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25F" w:rsidRDefault="001A1C65" w:rsidP="00D4134E">
      <w:pPr>
        <w:spacing w:after="0" w:line="240" w:lineRule="auto"/>
        <w:rPr>
          <w:rFonts w:ascii="Times New Roman" w:hAnsi="Times New Roman"/>
          <w:b/>
          <w:sz w:val="24"/>
          <w:szCs w:val="24"/>
        </w:rPr>
      </w:pPr>
      <w:r>
        <w:rPr>
          <w:rFonts w:ascii="Times New Roman" w:hAnsi="Times New Roman"/>
          <w:b/>
          <w:sz w:val="24"/>
          <w:szCs w:val="24"/>
        </w:rPr>
        <w:t xml:space="preserve">                                   </w:t>
      </w:r>
    </w:p>
    <w:p w:rsidR="0017125F" w:rsidRDefault="0017125F" w:rsidP="00D4134E">
      <w:pPr>
        <w:spacing w:after="0" w:line="240" w:lineRule="auto"/>
        <w:rPr>
          <w:rFonts w:ascii="Times New Roman" w:hAnsi="Times New Roman"/>
          <w:b/>
          <w:sz w:val="24"/>
          <w:szCs w:val="24"/>
        </w:rPr>
      </w:pPr>
    </w:p>
    <w:p w:rsidR="0017125F" w:rsidRDefault="0017125F" w:rsidP="00D4134E">
      <w:pPr>
        <w:spacing w:after="0" w:line="240" w:lineRule="auto"/>
        <w:rPr>
          <w:rFonts w:ascii="Times New Roman" w:hAnsi="Times New Roman"/>
          <w:b/>
          <w:sz w:val="24"/>
          <w:szCs w:val="24"/>
        </w:rPr>
      </w:pPr>
    </w:p>
    <w:p w:rsidR="0017125F" w:rsidRDefault="0017125F" w:rsidP="0017125F">
      <w:pPr>
        <w:spacing w:after="0"/>
        <w:jc w:val="center"/>
        <w:rPr>
          <w:rFonts w:hAnsi="Times New Roman"/>
          <w:color w:val="000000"/>
          <w:sz w:val="24"/>
          <w:szCs w:val="24"/>
        </w:rPr>
      </w:pPr>
      <w:r>
        <w:rPr>
          <w:rFonts w:hAnsi="Times New Roman"/>
          <w:color w:val="000000"/>
          <w:sz w:val="24"/>
          <w:szCs w:val="24"/>
        </w:rPr>
        <w:t>Муниципальное</w:t>
      </w:r>
      <w:r>
        <w:rPr>
          <w:rFonts w:hAnsi="Times New Roman"/>
          <w:color w:val="000000"/>
          <w:sz w:val="24"/>
          <w:szCs w:val="24"/>
        </w:rPr>
        <w:t xml:space="preserve"> </w:t>
      </w:r>
      <w:r>
        <w:rPr>
          <w:rFonts w:hAnsi="Times New Roman"/>
          <w:color w:val="000000"/>
          <w:sz w:val="24"/>
          <w:szCs w:val="24"/>
        </w:rPr>
        <w:t>казенное</w:t>
      </w:r>
      <w:r>
        <w:rPr>
          <w:rFonts w:hAnsi="Times New Roman"/>
          <w:color w:val="000000"/>
          <w:sz w:val="24"/>
          <w:szCs w:val="24"/>
        </w:rPr>
        <w:t xml:space="preserve"> </w:t>
      </w:r>
      <w:r>
        <w:rPr>
          <w:rFonts w:hAnsi="Times New Roman"/>
          <w:color w:val="000000"/>
          <w:sz w:val="24"/>
          <w:szCs w:val="24"/>
        </w:rPr>
        <w:t>дошкольное</w:t>
      </w:r>
      <w:r>
        <w:rPr>
          <w:rFonts w:hAnsi="Times New Roman"/>
          <w:color w:val="000000"/>
          <w:sz w:val="24"/>
          <w:szCs w:val="24"/>
        </w:rPr>
        <w:t xml:space="preserve"> </w:t>
      </w:r>
      <w:r>
        <w:rPr>
          <w:rFonts w:hAnsi="Times New Roman"/>
          <w:color w:val="000000"/>
          <w:sz w:val="24"/>
          <w:szCs w:val="24"/>
        </w:rPr>
        <w:t>образовательное</w:t>
      </w:r>
      <w:r>
        <w:rPr>
          <w:rFonts w:hAnsi="Times New Roman"/>
          <w:color w:val="000000"/>
          <w:sz w:val="24"/>
          <w:szCs w:val="24"/>
        </w:rPr>
        <w:t xml:space="preserve"> </w:t>
      </w:r>
      <w:r>
        <w:rPr>
          <w:rFonts w:hAnsi="Times New Roman"/>
          <w:color w:val="000000"/>
          <w:sz w:val="24"/>
          <w:szCs w:val="24"/>
        </w:rPr>
        <w:t>учреждение</w:t>
      </w:r>
      <w:r>
        <w:rPr>
          <w:rFonts w:hAnsi="Times New Roman"/>
          <w:color w:val="000000"/>
          <w:sz w:val="24"/>
          <w:szCs w:val="24"/>
        </w:rPr>
        <w:t xml:space="preserve"> </w:t>
      </w:r>
    </w:p>
    <w:p w:rsidR="0017125F" w:rsidRDefault="0017125F" w:rsidP="0017125F">
      <w:pPr>
        <w:spacing w:after="0"/>
        <w:jc w:val="center"/>
        <w:rPr>
          <w:rFonts w:hAnsi="Times New Roman"/>
          <w:color w:val="000000"/>
          <w:sz w:val="24"/>
          <w:szCs w:val="24"/>
        </w:rPr>
      </w:pPr>
      <w:r>
        <w:rPr>
          <w:rFonts w:hAnsi="Times New Roman"/>
          <w:color w:val="000000"/>
          <w:sz w:val="24"/>
          <w:szCs w:val="24"/>
        </w:rPr>
        <w:t>«Детский</w:t>
      </w:r>
      <w:r>
        <w:rPr>
          <w:rFonts w:hAnsi="Times New Roman"/>
          <w:color w:val="000000"/>
          <w:sz w:val="24"/>
          <w:szCs w:val="24"/>
        </w:rPr>
        <w:t xml:space="preserve"> </w:t>
      </w:r>
      <w:r>
        <w:rPr>
          <w:rFonts w:hAnsi="Times New Roman"/>
          <w:color w:val="000000"/>
          <w:sz w:val="24"/>
          <w:szCs w:val="24"/>
        </w:rPr>
        <w:t>сад</w:t>
      </w:r>
      <w:r>
        <w:rPr>
          <w:rFonts w:hAnsi="Times New Roman"/>
          <w:color w:val="000000"/>
          <w:sz w:val="24"/>
          <w:szCs w:val="24"/>
        </w:rPr>
        <w:t xml:space="preserve"> </w:t>
      </w:r>
      <w:r>
        <w:rPr>
          <w:rFonts w:hAnsi="Times New Roman"/>
          <w:color w:val="000000"/>
          <w:sz w:val="24"/>
          <w:szCs w:val="24"/>
        </w:rPr>
        <w:t>№ </w:t>
      </w:r>
      <w:r>
        <w:rPr>
          <w:rFonts w:hAnsi="Times New Roman"/>
          <w:color w:val="000000"/>
          <w:sz w:val="24"/>
          <w:szCs w:val="24"/>
        </w:rPr>
        <w:t>191</w:t>
      </w:r>
      <w:r>
        <w:rPr>
          <w:rFonts w:hAnsi="Times New Roman"/>
          <w:color w:val="000000"/>
          <w:sz w:val="24"/>
          <w:szCs w:val="24"/>
        </w:rPr>
        <w:t>»</w:t>
      </w:r>
      <w:r>
        <w:br/>
      </w:r>
      <w:r>
        <w:rPr>
          <w:rFonts w:hAnsi="Times New Roman"/>
          <w:color w:val="000000"/>
          <w:sz w:val="24"/>
          <w:szCs w:val="24"/>
        </w:rPr>
        <w:t>(</w:t>
      </w:r>
      <w:r>
        <w:rPr>
          <w:rFonts w:hAnsi="Times New Roman"/>
          <w:color w:val="000000"/>
          <w:sz w:val="24"/>
          <w:szCs w:val="24"/>
        </w:rPr>
        <w:t>МКДОУ</w:t>
      </w:r>
      <w:r>
        <w:rPr>
          <w:rFonts w:hAnsi="Times New Roman"/>
          <w:color w:val="000000"/>
          <w:sz w:val="24"/>
          <w:szCs w:val="24"/>
        </w:rPr>
        <w:t xml:space="preserve"> </w:t>
      </w:r>
      <w:r>
        <w:rPr>
          <w:rFonts w:hAnsi="Times New Roman"/>
          <w:color w:val="000000"/>
          <w:sz w:val="24"/>
          <w:szCs w:val="24"/>
        </w:rPr>
        <w:t>№ </w:t>
      </w:r>
      <w:r>
        <w:rPr>
          <w:rFonts w:hAnsi="Times New Roman"/>
          <w:color w:val="000000"/>
          <w:sz w:val="24"/>
          <w:szCs w:val="24"/>
        </w:rPr>
        <w:t>191)</w:t>
      </w:r>
    </w:p>
    <w:p w:rsidR="0017125F" w:rsidRDefault="0017125F" w:rsidP="0017125F">
      <w:pPr>
        <w:spacing w:after="0"/>
        <w:jc w:val="center"/>
        <w:rPr>
          <w:rFonts w:hAnsi="Times New Roman"/>
          <w:color w:val="000000"/>
          <w:sz w:val="24"/>
          <w:szCs w:val="24"/>
        </w:rPr>
      </w:pPr>
    </w:p>
    <w:tbl>
      <w:tblPr>
        <w:tblW w:w="14392" w:type="dxa"/>
        <w:tblLook w:val="0600" w:firstRow="0" w:lastRow="0" w:firstColumn="0" w:lastColumn="0" w:noHBand="1" w:noVBand="1"/>
      </w:tblPr>
      <w:tblGrid>
        <w:gridCol w:w="156"/>
        <w:gridCol w:w="14236"/>
      </w:tblGrid>
      <w:tr w:rsidR="0017125F" w:rsidTr="0017125F">
        <w:tc>
          <w:tcPr>
            <w:tcW w:w="0" w:type="auto"/>
            <w:tcMar>
              <w:top w:w="75" w:type="dxa"/>
              <w:left w:w="75" w:type="dxa"/>
              <w:bottom w:w="75" w:type="dxa"/>
              <w:right w:w="75" w:type="dxa"/>
            </w:tcMar>
          </w:tcPr>
          <w:p w:rsidR="0017125F" w:rsidRDefault="0017125F">
            <w:pPr>
              <w:rPr>
                <w:rFonts w:hAnsiTheme="minorHAnsi" w:cstheme="minorBidi"/>
              </w:rPr>
            </w:pPr>
          </w:p>
        </w:tc>
        <w:tc>
          <w:tcPr>
            <w:tcW w:w="14236" w:type="dxa"/>
            <w:tcMar>
              <w:top w:w="75" w:type="dxa"/>
              <w:left w:w="75" w:type="dxa"/>
              <w:bottom w:w="75" w:type="dxa"/>
              <w:right w:w="75" w:type="dxa"/>
            </w:tcMar>
            <w:hideMark/>
          </w:tcPr>
          <w:p w:rsidR="0017125F" w:rsidRDefault="0017125F">
            <w:pPr>
              <w:jc w:val="right"/>
            </w:pPr>
            <w:r>
              <w:rPr>
                <w:rFonts w:hAnsi="Times New Roman"/>
                <w:color w:val="000000"/>
                <w:sz w:val="24"/>
                <w:szCs w:val="24"/>
              </w:rPr>
              <w:t>УТВЕРЖДАЮ</w:t>
            </w:r>
            <w:r>
              <w:br/>
            </w:r>
            <w:r w:rsidR="00746701">
              <w:rPr>
                <w:rFonts w:hAnsi="Times New Roman"/>
                <w:color w:val="000000"/>
                <w:sz w:val="24"/>
                <w:szCs w:val="24"/>
              </w:rPr>
              <w:t>и</w:t>
            </w:r>
            <w:r w:rsidR="00746701">
              <w:rPr>
                <w:rFonts w:hAnsi="Times New Roman"/>
                <w:color w:val="000000"/>
                <w:sz w:val="24"/>
                <w:szCs w:val="24"/>
              </w:rPr>
              <w:t>.</w:t>
            </w:r>
            <w:r w:rsidR="00746701">
              <w:rPr>
                <w:rFonts w:hAnsi="Times New Roman"/>
                <w:color w:val="000000"/>
                <w:sz w:val="24"/>
                <w:szCs w:val="24"/>
              </w:rPr>
              <w:t>о</w:t>
            </w:r>
            <w:r w:rsidR="00746701">
              <w:rPr>
                <w:rFonts w:hAnsi="Times New Roman"/>
                <w:color w:val="000000"/>
                <w:sz w:val="24"/>
                <w:szCs w:val="24"/>
              </w:rPr>
              <w:t>.</w:t>
            </w:r>
            <w:r w:rsidR="00746701">
              <w:rPr>
                <w:rFonts w:hAnsi="Times New Roman"/>
                <w:color w:val="000000"/>
                <w:sz w:val="24"/>
                <w:szCs w:val="24"/>
              </w:rPr>
              <w:t>заведующего</w:t>
            </w:r>
            <w:r>
              <w:rPr>
                <w:rFonts w:hAnsi="Times New Roman"/>
                <w:color w:val="000000"/>
                <w:sz w:val="24"/>
                <w:szCs w:val="24"/>
              </w:rPr>
              <w:t xml:space="preserve">  </w:t>
            </w:r>
            <w:r>
              <w:rPr>
                <w:rFonts w:hAnsi="Times New Roman"/>
                <w:color w:val="000000"/>
                <w:sz w:val="24"/>
                <w:szCs w:val="24"/>
              </w:rPr>
              <w:t>МКДОУ</w:t>
            </w:r>
            <w:r>
              <w:rPr>
                <w:rFonts w:hAnsi="Times New Roman"/>
                <w:color w:val="000000"/>
                <w:sz w:val="24"/>
                <w:szCs w:val="24"/>
              </w:rPr>
              <w:t xml:space="preserve"> </w:t>
            </w:r>
            <w:r>
              <w:rPr>
                <w:rFonts w:hAnsi="Times New Roman"/>
                <w:color w:val="000000"/>
                <w:sz w:val="24"/>
                <w:szCs w:val="24"/>
              </w:rPr>
              <w:t>№ </w:t>
            </w:r>
            <w:r>
              <w:rPr>
                <w:rFonts w:hAnsi="Times New Roman"/>
                <w:color w:val="000000"/>
                <w:sz w:val="24"/>
                <w:szCs w:val="24"/>
              </w:rPr>
              <w:t>191</w:t>
            </w:r>
            <w:r>
              <w:br/>
            </w:r>
            <w:r w:rsidR="0090769C">
              <w:rPr>
                <w:rFonts w:hAnsi="Times New Roman"/>
                <w:color w:val="000000"/>
                <w:sz w:val="24"/>
                <w:szCs w:val="24"/>
              </w:rPr>
              <w:t>Бадулин</w:t>
            </w:r>
            <w:r>
              <w:rPr>
                <w:rFonts w:hAnsi="Times New Roman"/>
                <w:color w:val="000000"/>
                <w:sz w:val="24"/>
                <w:szCs w:val="24"/>
              </w:rPr>
              <w:t>а</w:t>
            </w:r>
            <w:r w:rsidR="0090769C">
              <w:rPr>
                <w:rFonts w:hAnsi="Times New Roman"/>
                <w:color w:val="000000"/>
                <w:sz w:val="24"/>
                <w:szCs w:val="24"/>
              </w:rPr>
              <w:t xml:space="preserve"> </w:t>
            </w:r>
            <w:r w:rsidR="0090769C">
              <w:rPr>
                <w:rFonts w:hAnsi="Times New Roman"/>
                <w:color w:val="000000"/>
                <w:sz w:val="24"/>
                <w:szCs w:val="24"/>
              </w:rPr>
              <w:t>А</w:t>
            </w:r>
            <w:r w:rsidR="0090769C">
              <w:rPr>
                <w:rFonts w:hAnsi="Times New Roman"/>
                <w:color w:val="000000"/>
                <w:sz w:val="24"/>
                <w:szCs w:val="24"/>
              </w:rPr>
              <w:t>.</w:t>
            </w:r>
            <w:r w:rsidR="0090769C">
              <w:rPr>
                <w:rFonts w:hAnsi="Times New Roman"/>
                <w:color w:val="000000"/>
                <w:sz w:val="24"/>
                <w:szCs w:val="24"/>
              </w:rPr>
              <w:t>М</w:t>
            </w:r>
            <w:r w:rsidR="0090769C">
              <w:rPr>
                <w:rFonts w:hAnsi="Times New Roman"/>
                <w:color w:val="000000"/>
                <w:sz w:val="24"/>
                <w:szCs w:val="24"/>
              </w:rPr>
              <w:t>.</w:t>
            </w:r>
            <w:r>
              <w:br/>
            </w:r>
            <w:r w:rsidR="00746701">
              <w:rPr>
                <w:rFonts w:hAnsi="Times New Roman"/>
                <w:color w:val="000000"/>
                <w:sz w:val="24"/>
                <w:szCs w:val="24"/>
              </w:rPr>
              <w:t xml:space="preserve">8 </w:t>
            </w:r>
            <w:r>
              <w:rPr>
                <w:rFonts w:hAnsi="Times New Roman"/>
                <w:color w:val="000000"/>
                <w:sz w:val="24"/>
                <w:szCs w:val="24"/>
              </w:rPr>
              <w:t>апреля</w:t>
            </w:r>
            <w:r w:rsidR="00746701">
              <w:rPr>
                <w:rFonts w:hAnsi="Times New Roman"/>
                <w:color w:val="000000"/>
                <w:sz w:val="24"/>
                <w:szCs w:val="24"/>
              </w:rPr>
              <w:t xml:space="preserve"> 2025</w:t>
            </w:r>
            <w:r>
              <w:rPr>
                <w:rFonts w:hAnsi="Times New Roman"/>
                <w:color w:val="000000"/>
                <w:sz w:val="24"/>
                <w:szCs w:val="24"/>
              </w:rPr>
              <w:t> г</w:t>
            </w:r>
            <w:r>
              <w:rPr>
                <w:rFonts w:hAnsi="Times New Roman"/>
                <w:color w:val="000000"/>
                <w:sz w:val="24"/>
                <w:szCs w:val="24"/>
              </w:rPr>
              <w:t>.</w:t>
            </w:r>
          </w:p>
        </w:tc>
      </w:tr>
    </w:tbl>
    <w:p w:rsidR="0017125F" w:rsidRPr="0017125F" w:rsidRDefault="0017125F" w:rsidP="0017125F">
      <w:pPr>
        <w:rPr>
          <w:rFonts w:ascii="Times New Roman" w:hAnsi="Times New Roman"/>
          <w:b/>
          <w:color w:val="000000"/>
          <w:sz w:val="32"/>
        </w:rPr>
      </w:pPr>
      <w:r>
        <w:rPr>
          <w:rFonts w:ascii="Times New Roman" w:hAnsi="Times New Roman"/>
          <w:b/>
          <w:color w:val="000000"/>
          <w:sz w:val="32"/>
        </w:rPr>
        <w:t xml:space="preserve"> </w:t>
      </w:r>
    </w:p>
    <w:p w:rsidR="0017125F" w:rsidRDefault="0017125F" w:rsidP="0017125F">
      <w:pPr>
        <w:jc w:val="center"/>
        <w:rPr>
          <w:rFonts w:ascii="Times New Roman" w:hAnsi="Times New Roman"/>
          <w:color w:val="000000"/>
          <w:sz w:val="24"/>
        </w:rPr>
      </w:pPr>
      <w:r>
        <w:rPr>
          <w:rFonts w:ascii="Times New Roman" w:hAnsi="Times New Roman"/>
          <w:b/>
          <w:color w:val="000000"/>
          <w:sz w:val="32"/>
        </w:rPr>
        <w:t xml:space="preserve"> </w:t>
      </w:r>
    </w:p>
    <w:p w:rsidR="0017125F" w:rsidRDefault="0017125F" w:rsidP="0017125F">
      <w:pPr>
        <w:keepNext/>
        <w:keepLines/>
        <w:ind w:right="64"/>
        <w:jc w:val="center"/>
        <w:outlineLvl w:val="0"/>
        <w:rPr>
          <w:rFonts w:ascii="Times New Roman" w:hAnsi="Times New Roman"/>
          <w:b/>
          <w:color w:val="000000"/>
          <w:sz w:val="28"/>
        </w:rPr>
      </w:pPr>
      <w:r>
        <w:rPr>
          <w:rFonts w:ascii="Times New Roman" w:hAnsi="Times New Roman"/>
          <w:b/>
          <w:color w:val="000000"/>
          <w:sz w:val="28"/>
        </w:rPr>
        <w:t>ОТЧЕТ</w:t>
      </w:r>
    </w:p>
    <w:p w:rsidR="0017125F" w:rsidRDefault="0017125F" w:rsidP="0017125F">
      <w:pPr>
        <w:jc w:val="center"/>
        <w:rPr>
          <w:rFonts w:ascii="Times New Roman" w:hAnsi="Times New Roman"/>
          <w:color w:val="000000"/>
          <w:sz w:val="24"/>
        </w:rPr>
      </w:pPr>
      <w:r>
        <w:rPr>
          <w:rFonts w:ascii="Times New Roman" w:hAnsi="Times New Roman"/>
          <w:b/>
          <w:color w:val="000000"/>
          <w:sz w:val="28"/>
        </w:rPr>
        <w:t>О РЕЗУЛЬТАТАХ САМООБСЛЕДОВАНИЯ</w:t>
      </w:r>
    </w:p>
    <w:p w:rsidR="0017125F" w:rsidRDefault="0017125F" w:rsidP="0017125F">
      <w:pPr>
        <w:jc w:val="center"/>
        <w:rPr>
          <w:rFonts w:ascii="Times New Roman" w:hAnsi="Times New Roman"/>
          <w:color w:val="000000"/>
          <w:sz w:val="24"/>
        </w:rPr>
      </w:pPr>
      <w:r>
        <w:rPr>
          <w:rFonts w:ascii="Times New Roman" w:hAnsi="Times New Roman"/>
          <w:b/>
          <w:color w:val="000000"/>
          <w:sz w:val="28"/>
        </w:rPr>
        <w:t>МКДОУ «ДЕТСКИЙ САД № 191» ГОРОДА КИРОВА</w:t>
      </w:r>
    </w:p>
    <w:p w:rsidR="0017125F" w:rsidRDefault="00746701" w:rsidP="0017125F">
      <w:pPr>
        <w:ind w:right="60"/>
        <w:jc w:val="center"/>
        <w:rPr>
          <w:rFonts w:ascii="Times New Roman" w:hAnsi="Times New Roman"/>
          <w:color w:val="000000"/>
          <w:sz w:val="24"/>
        </w:rPr>
      </w:pPr>
      <w:r>
        <w:rPr>
          <w:rFonts w:ascii="Times New Roman" w:hAnsi="Times New Roman"/>
          <w:b/>
          <w:color w:val="000000"/>
          <w:sz w:val="28"/>
        </w:rPr>
        <w:t>за 2024</w:t>
      </w:r>
      <w:r w:rsidR="0017125F">
        <w:rPr>
          <w:rFonts w:ascii="Times New Roman" w:hAnsi="Times New Roman"/>
          <w:b/>
          <w:color w:val="000000"/>
          <w:sz w:val="28"/>
        </w:rPr>
        <w:t xml:space="preserve"> год</w:t>
      </w:r>
    </w:p>
    <w:p w:rsidR="0017125F" w:rsidRDefault="0017125F" w:rsidP="0017125F">
      <w:pPr>
        <w:spacing w:line="422" w:lineRule="auto"/>
        <w:ind w:right="5220"/>
        <w:jc w:val="center"/>
        <w:rPr>
          <w:rFonts w:ascii="Times New Roman" w:hAnsi="Times New Roman"/>
          <w:b/>
          <w:color w:val="000000"/>
          <w:sz w:val="28"/>
        </w:rPr>
      </w:pPr>
      <w:r>
        <w:rPr>
          <w:rFonts w:ascii="Times New Roman" w:hAnsi="Times New Roman"/>
          <w:b/>
          <w:color w:val="000000"/>
          <w:sz w:val="28"/>
        </w:rPr>
        <w:t xml:space="preserve">                              </w:t>
      </w:r>
    </w:p>
    <w:p w:rsidR="0017125F" w:rsidRDefault="0017125F" w:rsidP="0017125F">
      <w:pPr>
        <w:spacing w:line="422" w:lineRule="auto"/>
        <w:ind w:right="5220"/>
        <w:jc w:val="center"/>
        <w:rPr>
          <w:rFonts w:ascii="Times New Roman" w:hAnsi="Times New Roman"/>
          <w:b/>
          <w:color w:val="000000"/>
          <w:sz w:val="28"/>
        </w:rPr>
      </w:pPr>
    </w:p>
    <w:p w:rsidR="0017125F" w:rsidRDefault="0017125F" w:rsidP="0017125F">
      <w:pPr>
        <w:spacing w:line="422" w:lineRule="auto"/>
        <w:ind w:right="5220"/>
        <w:jc w:val="center"/>
        <w:rPr>
          <w:rFonts w:ascii="Times New Roman" w:hAnsi="Times New Roman"/>
          <w:b/>
          <w:color w:val="000000"/>
          <w:sz w:val="28"/>
        </w:rPr>
      </w:pPr>
    </w:p>
    <w:p w:rsidR="0017125F" w:rsidRDefault="0017125F" w:rsidP="0017125F">
      <w:pPr>
        <w:spacing w:line="422" w:lineRule="auto"/>
        <w:ind w:right="5220"/>
        <w:jc w:val="center"/>
        <w:rPr>
          <w:rFonts w:ascii="Times New Roman" w:hAnsi="Times New Roman"/>
          <w:color w:val="000000"/>
          <w:sz w:val="24"/>
        </w:rPr>
      </w:pPr>
      <w:r>
        <w:rPr>
          <w:rFonts w:ascii="Times New Roman" w:hAnsi="Times New Roman"/>
          <w:b/>
          <w:color w:val="000000"/>
          <w:sz w:val="28"/>
        </w:rPr>
        <w:t xml:space="preserve">                                                   </w:t>
      </w:r>
      <w:r w:rsidR="00746701">
        <w:rPr>
          <w:rFonts w:ascii="Times New Roman" w:hAnsi="Times New Roman"/>
          <w:b/>
          <w:color w:val="000000"/>
          <w:sz w:val="28"/>
        </w:rPr>
        <w:t xml:space="preserve">                     Киров, 2025</w:t>
      </w:r>
      <w:r>
        <w:rPr>
          <w:rFonts w:ascii="Times New Roman" w:hAnsi="Times New Roman"/>
          <w:b/>
          <w:color w:val="000000"/>
          <w:sz w:val="28"/>
        </w:rPr>
        <w:t xml:space="preserve"> </w:t>
      </w:r>
    </w:p>
    <w:p w:rsidR="0017125F" w:rsidRPr="0017125F" w:rsidRDefault="0017125F" w:rsidP="0017125F">
      <w:pPr>
        <w:jc w:val="center"/>
        <w:rPr>
          <w:rFonts w:ascii="Times New Roman" w:eastAsiaTheme="minorHAnsi" w:hAnsi="Times New Roman"/>
          <w:color w:val="000000"/>
          <w:sz w:val="24"/>
          <w:szCs w:val="24"/>
          <w:lang w:eastAsia="en-US"/>
        </w:rPr>
      </w:pPr>
      <w:r w:rsidRPr="0017125F">
        <w:rPr>
          <w:rFonts w:ascii="Times New Roman" w:hAnsi="Times New Roman"/>
          <w:b/>
          <w:bCs/>
          <w:color w:val="000000"/>
          <w:sz w:val="24"/>
          <w:szCs w:val="24"/>
        </w:rPr>
        <w:lastRenderedPageBreak/>
        <w:t>Отчет о результатах самообследования</w:t>
      </w:r>
      <w:r w:rsidRPr="0017125F">
        <w:rPr>
          <w:rFonts w:ascii="Times New Roman" w:hAnsi="Times New Roman"/>
        </w:rPr>
        <w:br/>
      </w:r>
      <w:r w:rsidRPr="0017125F">
        <w:rPr>
          <w:rFonts w:ascii="Times New Roman" w:hAnsi="Times New Roman"/>
          <w:color w:val="000000"/>
          <w:sz w:val="24"/>
          <w:szCs w:val="24"/>
        </w:rPr>
        <w:t>Муниципального казенного дошкольного образовательного учреждения</w:t>
      </w:r>
      <w:r w:rsidRPr="0017125F">
        <w:rPr>
          <w:rFonts w:ascii="Times New Roman" w:hAnsi="Times New Roman"/>
        </w:rPr>
        <w:br/>
      </w:r>
      <w:r w:rsidR="00746701">
        <w:rPr>
          <w:rFonts w:ascii="Times New Roman" w:hAnsi="Times New Roman"/>
          <w:color w:val="000000"/>
          <w:sz w:val="24"/>
          <w:szCs w:val="24"/>
        </w:rPr>
        <w:t>«Детский сад № 191» за 2024</w:t>
      </w:r>
      <w:r w:rsidRPr="0017125F">
        <w:rPr>
          <w:rFonts w:ascii="Times New Roman" w:hAnsi="Times New Roman"/>
          <w:color w:val="000000"/>
          <w:sz w:val="24"/>
          <w:szCs w:val="24"/>
        </w:rPr>
        <w:t xml:space="preserve"> год</w:t>
      </w:r>
    </w:p>
    <w:p w:rsidR="0017125F" w:rsidRPr="0017125F" w:rsidRDefault="0017125F" w:rsidP="00BA0ED9">
      <w:pPr>
        <w:ind w:left="-15" w:right="48" w:firstLine="840"/>
        <w:rPr>
          <w:rFonts w:ascii="Times New Roman" w:hAnsi="Times New Roman"/>
        </w:rPr>
      </w:pPr>
      <w:r w:rsidRPr="0017125F">
        <w:rPr>
          <w:rFonts w:ascii="Times New Roman" w:hAnsi="Times New Roman"/>
        </w:rPr>
        <w:t xml:space="preserve">Настоящий отчет подготовлен по результатам проведения самообследования, согласно  требованиям федерального законодательства,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(ст.28 ФЗ от 29.12.2012 № 273-ФЗ «Об образовании в Российской Федерации» (с изменениями и дополнениями). Самообследование  проводилось в      соответствии с </w:t>
      </w:r>
      <w:r w:rsidRPr="0017125F">
        <w:rPr>
          <w:rFonts w:ascii="Times New Roman" w:hAnsi="Times New Roman"/>
        </w:rPr>
        <w:tab/>
        <w:t xml:space="preserve">требованиями       приказов Министерства образования и науки РФ от 14.06.2013 № 462 «Об утверждении Порядка проведения самообследования образовательной организацией» (с изменениями от 14.12.2017 № 1218), приказа от 10.12.13 № 1324 «Об утверждении показателей деятельности образовательной  организацией, подлежащей     самообследованию» (с изменениями на 15.02.2017) , приказа Министерства просвещения РФ от 13 марта 2019 г. N 114 «Об утверждении показателей, характеризующих общие критерии оценки качества условий          осуществления          образовательной          деятельности </w:t>
      </w:r>
      <w:r w:rsidRPr="0017125F">
        <w:rPr>
          <w:rFonts w:ascii="Times New Roman" w:hAnsi="Times New Roman"/>
        </w:rPr>
        <w:tab/>
        <w:t>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w:t>
      </w:r>
      <w:r w:rsidR="00BA0ED9">
        <w:rPr>
          <w:rFonts w:ascii="Times New Roman" w:hAnsi="Times New Roman"/>
        </w:rPr>
        <w:t xml:space="preserve">о образования, основным  программам </w:t>
      </w:r>
      <w:r w:rsidRPr="0017125F">
        <w:rPr>
          <w:rFonts w:ascii="Times New Roman" w:hAnsi="Times New Roman"/>
        </w:rPr>
        <w:t xml:space="preserve"> профессио</w:t>
      </w:r>
      <w:r w:rsidR="00BA0ED9">
        <w:rPr>
          <w:rFonts w:ascii="Times New Roman" w:hAnsi="Times New Roman"/>
        </w:rPr>
        <w:t>нального</w:t>
      </w:r>
      <w:r w:rsidRPr="0017125F">
        <w:rPr>
          <w:rFonts w:ascii="Times New Roman" w:hAnsi="Times New Roman"/>
        </w:rPr>
        <w:t xml:space="preserve"> обучения, дополнительным общеобразовательным программам». </w:t>
      </w:r>
    </w:p>
    <w:p w:rsidR="0017125F" w:rsidRPr="0017125F" w:rsidRDefault="0017125F" w:rsidP="0017125F">
      <w:pPr>
        <w:spacing w:after="0"/>
        <w:ind w:left="1004" w:right="48"/>
        <w:rPr>
          <w:rFonts w:ascii="Times New Roman" w:hAnsi="Times New Roman"/>
        </w:rPr>
      </w:pPr>
      <w:r w:rsidRPr="0017125F">
        <w:rPr>
          <w:rFonts w:ascii="Times New Roman" w:hAnsi="Times New Roman"/>
        </w:rPr>
        <w:t>Цель самообследования- обеспечение доступности и открытости информации о деятельности организации путем подготовки отчета о самообследовании.</w:t>
      </w:r>
    </w:p>
    <w:p w:rsidR="0017125F" w:rsidRPr="0017125F" w:rsidRDefault="0017125F" w:rsidP="0017125F">
      <w:pPr>
        <w:spacing w:line="268" w:lineRule="auto"/>
        <w:ind w:right="1226"/>
        <w:jc w:val="center"/>
        <w:rPr>
          <w:rFonts w:ascii="Times New Roman" w:hAnsi="Times New Roman"/>
          <w:color w:val="000000"/>
          <w:sz w:val="24"/>
        </w:rPr>
      </w:pPr>
      <w:r w:rsidRPr="0017125F">
        <w:rPr>
          <w:rFonts w:ascii="Times New Roman" w:hAnsi="Times New Roman"/>
          <w:b/>
          <w:color w:val="000000"/>
          <w:sz w:val="24"/>
        </w:rPr>
        <w:t>Аналитическая часть</w:t>
      </w:r>
    </w:p>
    <w:p w:rsidR="000B3B58" w:rsidRDefault="0017125F" w:rsidP="0017125F">
      <w:pPr>
        <w:spacing w:after="0" w:line="268" w:lineRule="auto"/>
        <w:ind w:right="1481"/>
        <w:jc w:val="both"/>
        <w:rPr>
          <w:rFonts w:ascii="Times New Roman" w:hAnsi="Times New Roman"/>
          <w:b/>
          <w:color w:val="000000"/>
          <w:sz w:val="24"/>
        </w:rPr>
      </w:pPr>
      <w:r>
        <w:rPr>
          <w:rFonts w:ascii="Times New Roman" w:hAnsi="Times New Roman"/>
          <w:b/>
          <w:color w:val="000000"/>
          <w:sz w:val="24"/>
        </w:rPr>
        <w:t xml:space="preserve">В процессе самообследования проводится оценка качества условий осуществления образовательной деятельности: </w:t>
      </w:r>
    </w:p>
    <w:p w:rsidR="0017125F" w:rsidRDefault="0017125F" w:rsidP="0017125F">
      <w:pPr>
        <w:spacing w:after="0" w:line="268" w:lineRule="auto"/>
        <w:ind w:right="1481"/>
        <w:jc w:val="both"/>
        <w:rPr>
          <w:rFonts w:ascii="Times New Roman" w:hAnsi="Times New Roman"/>
          <w:color w:val="000000"/>
          <w:sz w:val="24"/>
        </w:rPr>
      </w:pPr>
      <w:r>
        <w:rPr>
          <w:rFonts w:ascii="Times New Roman" w:hAnsi="Times New Roman"/>
          <w:color w:val="000000"/>
          <w:sz w:val="24"/>
        </w:rPr>
        <w:t xml:space="preserve">- оценка образовательной деятельности, </w:t>
      </w:r>
    </w:p>
    <w:p w:rsidR="0017125F" w:rsidRDefault="0017125F" w:rsidP="0017125F">
      <w:pPr>
        <w:numPr>
          <w:ilvl w:val="0"/>
          <w:numId w:val="37"/>
        </w:numPr>
        <w:spacing w:after="0" w:line="268" w:lineRule="auto"/>
        <w:ind w:right="48" w:hanging="144"/>
        <w:jc w:val="both"/>
        <w:rPr>
          <w:rFonts w:ascii="Times New Roman" w:hAnsi="Times New Roman"/>
          <w:color w:val="000000"/>
          <w:sz w:val="24"/>
          <w:lang w:val="en-US"/>
        </w:rPr>
      </w:pPr>
      <w:r>
        <w:rPr>
          <w:rFonts w:ascii="Times New Roman" w:hAnsi="Times New Roman"/>
          <w:color w:val="000000"/>
          <w:sz w:val="24"/>
        </w:rPr>
        <w:t xml:space="preserve">оценка системы управления организации, </w:t>
      </w:r>
    </w:p>
    <w:p w:rsidR="0017125F" w:rsidRDefault="0017125F" w:rsidP="0017125F">
      <w:pPr>
        <w:spacing w:after="0" w:line="268" w:lineRule="auto"/>
        <w:ind w:right="48"/>
        <w:jc w:val="both"/>
        <w:rPr>
          <w:rFonts w:ascii="Times New Roman" w:hAnsi="Times New Roman"/>
          <w:color w:val="000000"/>
          <w:sz w:val="24"/>
        </w:rPr>
      </w:pPr>
      <w:r>
        <w:rPr>
          <w:rFonts w:ascii="Times New Roman" w:hAnsi="Times New Roman"/>
          <w:color w:val="000000"/>
          <w:sz w:val="24"/>
        </w:rPr>
        <w:t xml:space="preserve">-оценка содержания и качества подготовки воспитанников,  </w:t>
      </w:r>
    </w:p>
    <w:p w:rsidR="0017125F" w:rsidRDefault="0017125F" w:rsidP="0017125F">
      <w:pPr>
        <w:spacing w:after="0" w:line="268" w:lineRule="auto"/>
        <w:ind w:right="48"/>
        <w:jc w:val="both"/>
        <w:rPr>
          <w:rFonts w:ascii="Times New Roman" w:hAnsi="Times New Roman"/>
          <w:color w:val="000000"/>
          <w:sz w:val="24"/>
        </w:rPr>
      </w:pPr>
      <w:r>
        <w:rPr>
          <w:rFonts w:ascii="Times New Roman" w:hAnsi="Times New Roman"/>
          <w:color w:val="000000"/>
          <w:sz w:val="24"/>
        </w:rPr>
        <w:t xml:space="preserve">-оценка организации учебного процесса, </w:t>
      </w:r>
    </w:p>
    <w:p w:rsidR="0017125F" w:rsidRDefault="00BA0ED9" w:rsidP="0017125F">
      <w:pPr>
        <w:spacing w:after="0" w:line="268" w:lineRule="auto"/>
        <w:ind w:right="48"/>
        <w:jc w:val="both"/>
        <w:rPr>
          <w:rFonts w:ascii="Times New Roman" w:hAnsi="Times New Roman"/>
          <w:color w:val="000000"/>
          <w:sz w:val="24"/>
        </w:rPr>
      </w:pPr>
      <w:r>
        <w:rPr>
          <w:rFonts w:ascii="Times New Roman" w:hAnsi="Times New Roman"/>
          <w:color w:val="000000"/>
          <w:sz w:val="24"/>
        </w:rPr>
        <w:t xml:space="preserve">-оценка качества кадрового, </w:t>
      </w:r>
      <w:r w:rsidR="0017125F">
        <w:rPr>
          <w:rFonts w:ascii="Times New Roman" w:hAnsi="Times New Roman"/>
          <w:color w:val="000000"/>
          <w:sz w:val="24"/>
        </w:rPr>
        <w:t xml:space="preserve">учебно-методического, библиотечно-информационного обеспечения, </w:t>
      </w:r>
    </w:p>
    <w:p w:rsidR="0017125F" w:rsidRDefault="0017125F" w:rsidP="0017125F">
      <w:pPr>
        <w:spacing w:after="0" w:line="268" w:lineRule="auto"/>
        <w:ind w:right="48"/>
        <w:jc w:val="both"/>
        <w:rPr>
          <w:rFonts w:ascii="Times New Roman" w:hAnsi="Times New Roman"/>
          <w:color w:val="000000"/>
          <w:sz w:val="24"/>
          <w:lang w:val="en-US"/>
        </w:rPr>
      </w:pPr>
      <w:r>
        <w:rPr>
          <w:rFonts w:ascii="Times New Roman" w:hAnsi="Times New Roman"/>
          <w:color w:val="000000"/>
          <w:sz w:val="24"/>
        </w:rPr>
        <w:t xml:space="preserve">-оценка материально-технической базы, </w:t>
      </w:r>
    </w:p>
    <w:p w:rsidR="0017125F" w:rsidRDefault="0017125F" w:rsidP="0017125F">
      <w:pPr>
        <w:numPr>
          <w:ilvl w:val="0"/>
          <w:numId w:val="37"/>
        </w:numPr>
        <w:spacing w:after="0" w:line="268" w:lineRule="auto"/>
        <w:ind w:right="48" w:hanging="144"/>
        <w:jc w:val="both"/>
        <w:rPr>
          <w:rFonts w:ascii="Times New Roman" w:hAnsi="Times New Roman"/>
          <w:color w:val="000000"/>
          <w:sz w:val="24"/>
        </w:rPr>
      </w:pPr>
      <w:r>
        <w:rPr>
          <w:rFonts w:ascii="Times New Roman" w:hAnsi="Times New Roman"/>
          <w:color w:val="000000"/>
          <w:sz w:val="24"/>
        </w:rPr>
        <w:t xml:space="preserve">оценка функционирования внутренней системы оценки качества образования,  </w:t>
      </w:r>
    </w:p>
    <w:p w:rsidR="0017125F" w:rsidRDefault="0017125F" w:rsidP="0017125F">
      <w:pPr>
        <w:numPr>
          <w:ilvl w:val="0"/>
          <w:numId w:val="37"/>
        </w:numPr>
        <w:spacing w:after="0" w:line="268" w:lineRule="auto"/>
        <w:ind w:right="48" w:hanging="144"/>
        <w:jc w:val="both"/>
        <w:rPr>
          <w:rFonts w:ascii="Times New Roman" w:hAnsi="Times New Roman"/>
          <w:color w:val="000000"/>
          <w:sz w:val="24"/>
        </w:rPr>
      </w:pPr>
      <w:r>
        <w:rPr>
          <w:rFonts w:ascii="Times New Roman" w:hAnsi="Times New Roman"/>
          <w:color w:val="000000"/>
          <w:sz w:val="24"/>
        </w:rPr>
        <w:t xml:space="preserve">оценка открытости, доступности и полноты информации о деятельности ДОУ </w:t>
      </w:r>
    </w:p>
    <w:p w:rsidR="0017125F" w:rsidRDefault="0017125F" w:rsidP="0017125F">
      <w:pPr>
        <w:numPr>
          <w:ilvl w:val="0"/>
          <w:numId w:val="37"/>
        </w:numPr>
        <w:spacing w:after="0" w:line="268" w:lineRule="auto"/>
        <w:ind w:right="48" w:hanging="144"/>
        <w:jc w:val="both"/>
        <w:rPr>
          <w:rFonts w:ascii="Times New Roman" w:hAnsi="Times New Roman"/>
          <w:color w:val="000000"/>
          <w:sz w:val="24"/>
        </w:rPr>
      </w:pPr>
      <w:r>
        <w:rPr>
          <w:rFonts w:ascii="Times New Roman" w:hAnsi="Times New Roman"/>
          <w:color w:val="000000"/>
          <w:sz w:val="24"/>
        </w:rPr>
        <w:t xml:space="preserve">оценка удовлетворенности условиями осуществления образовательной деятельности ДОУ получателями образовательных услуг. </w:t>
      </w:r>
    </w:p>
    <w:p w:rsidR="0017125F" w:rsidRDefault="0017125F" w:rsidP="0017125F">
      <w:pPr>
        <w:rPr>
          <w:rFonts w:asciiTheme="minorHAnsi" w:eastAsiaTheme="minorHAnsi" w:hAnsi="Times New Roman"/>
          <w:color w:val="000000"/>
          <w:sz w:val="24"/>
          <w:szCs w:val="24"/>
          <w:lang w:eastAsia="en-US"/>
        </w:rPr>
      </w:pPr>
      <w:r>
        <w:rPr>
          <w:rFonts w:ascii="Times New Roman" w:hAnsi="Times New Roman"/>
          <w:color w:val="000000"/>
          <w:sz w:val="24"/>
        </w:rPr>
        <w:t xml:space="preserve">                                                               </w:t>
      </w:r>
      <w:r>
        <w:rPr>
          <w:rFonts w:hAnsi="Times New Roman"/>
          <w:b/>
          <w:bCs/>
          <w:color w:val="000000"/>
          <w:sz w:val="24"/>
          <w:szCs w:val="24"/>
        </w:rPr>
        <w:t>Общие</w:t>
      </w:r>
      <w:r>
        <w:rPr>
          <w:rFonts w:hAnsi="Times New Roman"/>
          <w:b/>
          <w:bCs/>
          <w:color w:val="000000"/>
          <w:sz w:val="24"/>
          <w:szCs w:val="24"/>
        </w:rPr>
        <w:t xml:space="preserve"> </w:t>
      </w:r>
      <w:r>
        <w:rPr>
          <w:rFonts w:hAnsi="Times New Roman"/>
          <w:b/>
          <w:bCs/>
          <w:color w:val="000000"/>
          <w:sz w:val="24"/>
          <w:szCs w:val="24"/>
        </w:rPr>
        <w:t>сведения</w:t>
      </w:r>
      <w:r>
        <w:rPr>
          <w:rFonts w:hAnsi="Times New Roman"/>
          <w:b/>
          <w:bCs/>
          <w:color w:val="000000"/>
          <w:sz w:val="24"/>
          <w:szCs w:val="24"/>
        </w:rPr>
        <w:t xml:space="preserve"> </w:t>
      </w:r>
      <w:r>
        <w:rPr>
          <w:rFonts w:hAnsi="Times New Roman"/>
          <w:b/>
          <w:bCs/>
          <w:color w:val="000000"/>
          <w:sz w:val="24"/>
          <w:szCs w:val="24"/>
        </w:rPr>
        <w:t>об образовательной</w:t>
      </w:r>
      <w:r>
        <w:rPr>
          <w:rFonts w:hAnsi="Times New Roman"/>
          <w:b/>
          <w:bCs/>
          <w:color w:val="000000"/>
          <w:sz w:val="24"/>
          <w:szCs w:val="24"/>
        </w:rPr>
        <w:t xml:space="preserve"> </w:t>
      </w:r>
      <w:r>
        <w:rPr>
          <w:rFonts w:hAnsi="Times New Roman"/>
          <w:b/>
          <w:bCs/>
          <w:color w:val="000000"/>
          <w:sz w:val="24"/>
          <w:szCs w:val="24"/>
        </w:rPr>
        <w:t>организации</w:t>
      </w:r>
    </w:p>
    <w:tbl>
      <w:tblPr>
        <w:tblW w:w="0" w:type="auto"/>
        <w:tblLook w:val="0600" w:firstRow="0" w:lastRow="0" w:firstColumn="0" w:lastColumn="0" w:noHBand="1" w:noVBand="1"/>
      </w:tblPr>
      <w:tblGrid>
        <w:gridCol w:w="3017"/>
        <w:gridCol w:w="12301"/>
      </w:tblGrid>
      <w:tr w:rsidR="0017125F" w:rsidTr="001712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rPr>
                <w:rFonts w:hAnsiTheme="minorHAnsi" w:cstheme="minorBidi"/>
                <w:lang w:val="en-US"/>
              </w:rPr>
            </w:pPr>
            <w:r>
              <w:rPr>
                <w:rFonts w:hAnsi="Times New Roman"/>
                <w:color w:val="000000"/>
                <w:sz w:val="24"/>
                <w:szCs w:val="24"/>
              </w:rPr>
              <w:t>Наименование</w:t>
            </w:r>
            <w:r>
              <w:rPr>
                <w:rFonts w:hAnsi="Times New Roman"/>
                <w:color w:val="000000"/>
                <w:sz w:val="24"/>
                <w:szCs w:val="24"/>
              </w:rPr>
              <w:t xml:space="preserve"> </w:t>
            </w:r>
            <w:r>
              <w:rPr>
                <w:rFonts w:hAnsi="Times New Roman"/>
                <w:color w:val="000000"/>
                <w:sz w:val="24"/>
                <w:szCs w:val="24"/>
              </w:rPr>
              <w:t>образовательной</w:t>
            </w:r>
            <w:r>
              <w:br/>
            </w:r>
            <w:r>
              <w:rPr>
                <w:rFonts w:hAnsi="Times New Roman"/>
                <w:color w:val="000000"/>
                <w:sz w:val="24"/>
                <w:szCs w:val="24"/>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pPr>
            <w:r>
              <w:rPr>
                <w:rFonts w:hAnsi="Times New Roman"/>
                <w:color w:val="000000"/>
                <w:sz w:val="24"/>
                <w:szCs w:val="24"/>
              </w:rPr>
              <w:t>Муниципальное</w:t>
            </w:r>
            <w:r>
              <w:rPr>
                <w:rFonts w:hAnsi="Times New Roman"/>
                <w:color w:val="000000"/>
                <w:sz w:val="24"/>
                <w:szCs w:val="24"/>
              </w:rPr>
              <w:t xml:space="preserve"> </w:t>
            </w:r>
            <w:r>
              <w:rPr>
                <w:rFonts w:hAnsi="Times New Roman"/>
                <w:color w:val="000000"/>
                <w:sz w:val="24"/>
                <w:szCs w:val="24"/>
              </w:rPr>
              <w:t>казенное</w:t>
            </w:r>
            <w:r>
              <w:rPr>
                <w:rFonts w:hAnsi="Times New Roman"/>
                <w:color w:val="000000"/>
                <w:sz w:val="24"/>
                <w:szCs w:val="24"/>
              </w:rPr>
              <w:t xml:space="preserve"> </w:t>
            </w:r>
            <w:r>
              <w:rPr>
                <w:rFonts w:hAnsi="Times New Roman"/>
                <w:color w:val="000000"/>
                <w:sz w:val="24"/>
                <w:szCs w:val="24"/>
              </w:rPr>
              <w:t>дошкольное</w:t>
            </w:r>
            <w:r>
              <w:rPr>
                <w:rFonts w:hAnsi="Times New Roman"/>
                <w:color w:val="000000"/>
                <w:sz w:val="24"/>
                <w:szCs w:val="24"/>
              </w:rPr>
              <w:t xml:space="preserve"> </w:t>
            </w:r>
            <w:r>
              <w:rPr>
                <w:rFonts w:hAnsi="Times New Roman"/>
                <w:color w:val="000000"/>
                <w:sz w:val="24"/>
                <w:szCs w:val="24"/>
              </w:rPr>
              <w:t>образовательное</w:t>
            </w:r>
            <w:r>
              <w:rPr>
                <w:rFonts w:hAnsi="Times New Roman"/>
                <w:color w:val="000000"/>
                <w:sz w:val="24"/>
                <w:szCs w:val="24"/>
              </w:rPr>
              <w:t xml:space="preserve"> </w:t>
            </w:r>
            <w:r>
              <w:rPr>
                <w:rFonts w:hAnsi="Times New Roman"/>
                <w:color w:val="000000"/>
                <w:sz w:val="24"/>
                <w:szCs w:val="24"/>
              </w:rPr>
              <w:t>учреждение</w:t>
            </w:r>
            <w:r>
              <w:rPr>
                <w:rFonts w:hAnsi="Times New Roman"/>
                <w:color w:val="000000"/>
                <w:sz w:val="24"/>
                <w:szCs w:val="24"/>
              </w:rPr>
              <w:t xml:space="preserve"> </w:t>
            </w:r>
            <w:r>
              <w:rPr>
                <w:rFonts w:hAnsi="Times New Roman"/>
                <w:color w:val="000000"/>
                <w:sz w:val="24"/>
                <w:szCs w:val="24"/>
              </w:rPr>
              <w:t>«Детский</w:t>
            </w:r>
            <w:r>
              <w:rPr>
                <w:rFonts w:hAnsi="Times New Roman"/>
                <w:color w:val="000000"/>
                <w:sz w:val="24"/>
                <w:szCs w:val="24"/>
              </w:rPr>
              <w:t xml:space="preserve"> </w:t>
            </w:r>
            <w:r>
              <w:rPr>
                <w:rFonts w:hAnsi="Times New Roman"/>
                <w:color w:val="000000"/>
                <w:sz w:val="24"/>
                <w:szCs w:val="24"/>
              </w:rPr>
              <w:t>сад</w:t>
            </w:r>
            <w:r>
              <w:rPr>
                <w:rFonts w:hAnsi="Times New Roman"/>
                <w:color w:val="000000"/>
                <w:sz w:val="24"/>
                <w:szCs w:val="24"/>
              </w:rPr>
              <w:t xml:space="preserve"> </w:t>
            </w:r>
            <w:r>
              <w:rPr>
                <w:rFonts w:hAnsi="Times New Roman"/>
                <w:color w:val="000000"/>
                <w:sz w:val="24"/>
                <w:szCs w:val="24"/>
              </w:rPr>
              <w:t>№ </w:t>
            </w:r>
            <w:r>
              <w:rPr>
                <w:rFonts w:hAnsi="Times New Roman"/>
                <w:color w:val="000000"/>
                <w:sz w:val="24"/>
                <w:szCs w:val="24"/>
              </w:rPr>
              <w:t>191</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МКДОУ</w:t>
            </w:r>
            <w:r>
              <w:rPr>
                <w:rFonts w:hAnsi="Times New Roman"/>
                <w:color w:val="000000"/>
                <w:sz w:val="24"/>
                <w:szCs w:val="24"/>
              </w:rPr>
              <w:t xml:space="preserve">  </w:t>
            </w:r>
            <w:r>
              <w:rPr>
                <w:rFonts w:hAnsi="Times New Roman"/>
                <w:color w:val="000000"/>
                <w:sz w:val="24"/>
                <w:szCs w:val="24"/>
              </w:rPr>
              <w:t>№ </w:t>
            </w:r>
            <w:r>
              <w:rPr>
                <w:rFonts w:hAnsi="Times New Roman"/>
                <w:color w:val="000000"/>
                <w:sz w:val="24"/>
                <w:szCs w:val="24"/>
              </w:rPr>
              <w:t>191)</w:t>
            </w:r>
          </w:p>
        </w:tc>
      </w:tr>
      <w:tr w:rsidR="0017125F" w:rsidTr="001712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pPr>
            <w:r>
              <w:rPr>
                <w:rFonts w:hAnsi="Times New Roman"/>
                <w:color w:val="000000"/>
                <w:sz w:val="24"/>
                <w:szCs w:val="24"/>
              </w:rPr>
              <w:lastRenderedPageBreak/>
              <w:t>Заведующий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pPr>
            <w:r>
              <w:rPr>
                <w:rFonts w:hAnsi="Times New Roman"/>
                <w:color w:val="000000"/>
                <w:sz w:val="24"/>
                <w:szCs w:val="24"/>
              </w:rPr>
              <w:t>Трушникова</w:t>
            </w:r>
            <w:r>
              <w:rPr>
                <w:rFonts w:hAnsi="Times New Roman"/>
                <w:color w:val="000000"/>
                <w:sz w:val="24"/>
                <w:szCs w:val="24"/>
              </w:rPr>
              <w:t xml:space="preserve"> </w:t>
            </w:r>
            <w:r>
              <w:rPr>
                <w:rFonts w:hAnsi="Times New Roman"/>
                <w:color w:val="000000"/>
                <w:sz w:val="24"/>
                <w:szCs w:val="24"/>
              </w:rPr>
              <w:t>Наталья</w:t>
            </w:r>
            <w:r>
              <w:rPr>
                <w:rFonts w:hAnsi="Times New Roman"/>
                <w:color w:val="000000"/>
                <w:sz w:val="24"/>
                <w:szCs w:val="24"/>
              </w:rPr>
              <w:t xml:space="preserve"> </w:t>
            </w:r>
            <w:r>
              <w:rPr>
                <w:rFonts w:hAnsi="Times New Roman"/>
                <w:color w:val="000000"/>
                <w:sz w:val="24"/>
                <w:szCs w:val="24"/>
              </w:rPr>
              <w:t>Александровна</w:t>
            </w:r>
          </w:p>
        </w:tc>
      </w:tr>
      <w:tr w:rsidR="0017125F" w:rsidTr="001712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rPr>
                <w:lang w:val="en-US"/>
              </w:rPr>
            </w:pPr>
            <w:r>
              <w:rPr>
                <w:rFonts w:hAnsi="Times New Roman"/>
                <w:color w:val="000000"/>
                <w:sz w:val="24"/>
                <w:szCs w:val="24"/>
              </w:rPr>
              <w:t>Адрес</w:t>
            </w:r>
            <w:r>
              <w:rPr>
                <w:rFonts w:hAnsi="Times New Roman"/>
                <w:color w:val="000000"/>
                <w:sz w:val="24"/>
                <w:szCs w:val="24"/>
              </w:rPr>
              <w:t xml:space="preserve"> </w:t>
            </w:r>
            <w:r>
              <w:rPr>
                <w:rFonts w:hAnsi="Times New Roman"/>
                <w:color w:val="000000"/>
                <w:sz w:val="24"/>
                <w:szCs w:val="24"/>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pPr>
            <w:r>
              <w:rPr>
                <w:rFonts w:hAnsi="Times New Roman"/>
                <w:color w:val="000000"/>
                <w:sz w:val="24"/>
                <w:szCs w:val="24"/>
              </w:rPr>
              <w:t xml:space="preserve">610006, </w:t>
            </w:r>
            <w:r>
              <w:rPr>
                <w:rFonts w:hAnsi="Times New Roman"/>
                <w:color w:val="000000"/>
                <w:sz w:val="24"/>
                <w:szCs w:val="24"/>
              </w:rPr>
              <w:t>г</w:t>
            </w:r>
            <w:r>
              <w:rPr>
                <w:rFonts w:hAnsi="Times New Roman"/>
                <w:color w:val="000000"/>
                <w:sz w:val="24"/>
                <w:szCs w:val="24"/>
              </w:rPr>
              <w:t xml:space="preserve">. </w:t>
            </w:r>
            <w:r>
              <w:rPr>
                <w:rFonts w:hAnsi="Times New Roman"/>
                <w:color w:val="000000"/>
                <w:sz w:val="24"/>
                <w:szCs w:val="24"/>
              </w:rPr>
              <w:t>Киров</w:t>
            </w:r>
            <w:r>
              <w:rPr>
                <w:rFonts w:hAnsi="Times New Roman"/>
                <w:color w:val="000000"/>
                <w:sz w:val="24"/>
                <w:szCs w:val="24"/>
              </w:rPr>
              <w:t xml:space="preserve">, </w:t>
            </w:r>
            <w:r>
              <w:rPr>
                <w:rFonts w:hAnsi="Times New Roman"/>
                <w:color w:val="000000"/>
                <w:sz w:val="24"/>
                <w:szCs w:val="24"/>
              </w:rPr>
              <w:t>ул</w:t>
            </w:r>
            <w:r>
              <w:rPr>
                <w:rFonts w:hAnsi="Times New Roman"/>
                <w:color w:val="000000"/>
                <w:sz w:val="24"/>
                <w:szCs w:val="24"/>
              </w:rPr>
              <w:t xml:space="preserve">. </w:t>
            </w:r>
            <w:r>
              <w:rPr>
                <w:rFonts w:hAnsi="Times New Roman"/>
                <w:color w:val="000000"/>
                <w:sz w:val="24"/>
                <w:szCs w:val="24"/>
              </w:rPr>
              <w:t>Большева</w:t>
            </w:r>
            <w:r>
              <w:rPr>
                <w:rFonts w:hAnsi="Times New Roman"/>
                <w:color w:val="000000"/>
                <w:sz w:val="24"/>
                <w:szCs w:val="24"/>
              </w:rPr>
              <w:t xml:space="preserve">, </w:t>
            </w:r>
            <w:r>
              <w:rPr>
                <w:rFonts w:hAnsi="Times New Roman"/>
                <w:color w:val="000000"/>
                <w:sz w:val="24"/>
                <w:szCs w:val="24"/>
              </w:rPr>
              <w:t>д</w:t>
            </w:r>
            <w:r>
              <w:rPr>
                <w:rFonts w:hAnsi="Times New Roman"/>
                <w:color w:val="000000"/>
                <w:sz w:val="24"/>
                <w:szCs w:val="24"/>
              </w:rPr>
              <w:t>.</w:t>
            </w:r>
            <w:r>
              <w:rPr>
                <w:rFonts w:hAnsi="Times New Roman"/>
                <w:color w:val="000000"/>
                <w:sz w:val="24"/>
                <w:szCs w:val="24"/>
              </w:rPr>
              <w:t> </w:t>
            </w:r>
            <w:r>
              <w:rPr>
                <w:rFonts w:hAnsi="Times New Roman"/>
                <w:color w:val="000000"/>
                <w:sz w:val="24"/>
                <w:szCs w:val="24"/>
              </w:rPr>
              <w:t>13</w:t>
            </w:r>
          </w:p>
        </w:tc>
      </w:tr>
      <w:tr w:rsidR="0017125F" w:rsidTr="001712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pPr>
            <w:r>
              <w:rPr>
                <w:rFonts w:hAnsi="Times New Roman"/>
                <w:color w:val="000000"/>
                <w:sz w:val="24"/>
                <w:szCs w:val="24"/>
              </w:rPr>
              <w:t>Телефон</w:t>
            </w:r>
            <w:r>
              <w:rPr>
                <w:rFonts w:hAnsi="Times New Roman"/>
                <w:color w:val="000000"/>
                <w:sz w:val="24"/>
                <w:szCs w:val="24"/>
              </w:rPr>
              <w:t xml:space="preserve">, </w:t>
            </w:r>
            <w:r>
              <w:rPr>
                <w:rFonts w:hAnsi="Times New Roman"/>
                <w:color w:val="000000"/>
                <w:sz w:val="24"/>
                <w:szCs w:val="24"/>
              </w:rPr>
              <w:t>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pPr>
            <w:r>
              <w:rPr>
                <w:rFonts w:hAnsi="Times New Roman"/>
                <w:color w:val="000000"/>
                <w:sz w:val="24"/>
                <w:szCs w:val="24"/>
              </w:rPr>
              <w:t>(8332) 23-57-81</w:t>
            </w:r>
          </w:p>
        </w:tc>
      </w:tr>
      <w:tr w:rsidR="0017125F" w:rsidTr="001712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pPr>
            <w:r>
              <w:rPr>
                <w:rFonts w:hAnsi="Times New Roman"/>
                <w:color w:val="000000"/>
                <w:sz w:val="24"/>
                <w:szCs w:val="24"/>
              </w:rPr>
              <w:t>Адрес</w:t>
            </w:r>
            <w:r>
              <w:rPr>
                <w:rFonts w:hAnsi="Times New Roman"/>
                <w:color w:val="000000"/>
                <w:sz w:val="24"/>
                <w:szCs w:val="24"/>
              </w:rPr>
              <w:t xml:space="preserve"> </w:t>
            </w:r>
            <w:r>
              <w:rPr>
                <w:rFonts w:hAnsi="Times New Roman"/>
                <w:color w:val="000000"/>
                <w:sz w:val="24"/>
                <w:szCs w:val="24"/>
              </w:rPr>
              <w:t>официального</w:t>
            </w:r>
            <w:r>
              <w:rPr>
                <w:rFonts w:hAnsi="Times New Roman"/>
                <w:color w:val="000000"/>
                <w:sz w:val="24"/>
                <w:szCs w:val="24"/>
              </w:rPr>
              <w:t xml:space="preserve"> </w:t>
            </w:r>
            <w:r>
              <w:rPr>
                <w:rFonts w:hAnsi="Times New Roman"/>
                <w:color w:val="000000"/>
                <w:sz w:val="24"/>
                <w:szCs w:val="24"/>
              </w:rPr>
              <w:t>сайта</w:t>
            </w:r>
            <w:r>
              <w:rPr>
                <w:rFonts w:hAnsi="Times New Roman"/>
                <w:color w:val="000000"/>
                <w:sz w:val="24"/>
                <w:szCs w:val="24"/>
              </w:rPr>
              <w:t xml:space="preserve"> </w:t>
            </w:r>
            <w:r>
              <w:rPr>
                <w:rFonts w:hAnsi="Times New Roman"/>
                <w:color w:val="000000"/>
                <w:sz w:val="24"/>
                <w:szCs w:val="24"/>
              </w:rPr>
              <w:t>ДОУ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pPr>
            <w:r>
              <w:rPr>
                <w:rFonts w:ascii="Times New Roman" w:hAnsi="Times New Roman"/>
                <w:color w:val="000000"/>
                <w:sz w:val="24"/>
              </w:rPr>
              <w:t>https://dou191.kirovedu.ru</w:t>
            </w:r>
          </w:p>
        </w:tc>
      </w:tr>
      <w:tr w:rsidR="0017125F" w:rsidTr="001712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pPr>
            <w:r>
              <w:rPr>
                <w:rFonts w:hAnsi="Times New Roman"/>
                <w:color w:val="000000"/>
                <w:sz w:val="24"/>
                <w:szCs w:val="24"/>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rPr>
                <w:rFonts w:ascii="Times New Roman" w:hAnsi="Times New Roman"/>
                <w:color w:val="000000"/>
                <w:sz w:val="24"/>
              </w:rPr>
            </w:pPr>
            <w:r>
              <w:rPr>
                <w:rFonts w:ascii="Times New Roman" w:hAnsi="Times New Roman"/>
                <w:color w:val="000000"/>
                <w:sz w:val="24"/>
              </w:rPr>
              <w:t xml:space="preserve">Муниципальное образование «Город Киров». Функции и полномочия Учредителя от имени муниципального образования «Город Киров» осуществляет администрация города Кирова. </w:t>
            </w:r>
          </w:p>
          <w:p w:rsidR="0017125F" w:rsidRDefault="0017125F" w:rsidP="00D600E9">
            <w:pPr>
              <w:spacing w:after="0"/>
              <w:rPr>
                <w:rFonts w:asciiTheme="minorHAnsi" w:eastAsiaTheme="minorHAnsi" w:hAnsi="Times New Roman"/>
                <w:color w:val="000000"/>
                <w:sz w:val="24"/>
                <w:szCs w:val="24"/>
              </w:rPr>
            </w:pPr>
            <w:r>
              <w:rPr>
                <w:rFonts w:ascii="Times New Roman" w:hAnsi="Times New Roman"/>
                <w:color w:val="000000"/>
                <w:sz w:val="24"/>
              </w:rPr>
              <w:t xml:space="preserve">Адрес: 610000, Киров, ул. Воровского, 39 </w:t>
            </w:r>
          </w:p>
        </w:tc>
      </w:tr>
      <w:tr w:rsidR="0017125F" w:rsidTr="001712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rPr>
                <w:rFonts w:ascii="Times New Roman" w:hAnsi="Times New Roman"/>
                <w:color w:val="000000"/>
                <w:sz w:val="24"/>
                <w:lang w:val="en-US"/>
              </w:rPr>
            </w:pPr>
            <w:r>
              <w:rPr>
                <w:rFonts w:ascii="Times New Roman" w:hAnsi="Times New Roman"/>
                <w:color w:val="000000"/>
                <w:sz w:val="24"/>
              </w:rPr>
              <w:t xml:space="preserve">Количество групп, направленность: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rPr>
                <w:rFonts w:ascii="Times New Roman" w:hAnsi="Times New Roman"/>
                <w:color w:val="000000"/>
                <w:sz w:val="24"/>
              </w:rPr>
            </w:pPr>
            <w:r>
              <w:rPr>
                <w:rFonts w:ascii="Times New Roman" w:hAnsi="Times New Roman"/>
                <w:color w:val="000000"/>
                <w:sz w:val="24"/>
              </w:rPr>
              <w:t xml:space="preserve">6 групп общеразвивающей направленности </w:t>
            </w:r>
          </w:p>
        </w:tc>
      </w:tr>
      <w:tr w:rsidR="0017125F" w:rsidTr="001712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rPr>
                <w:rFonts w:asciiTheme="minorHAnsi" w:eastAsiaTheme="minorHAnsi" w:hAnsiTheme="minorHAnsi" w:cstheme="minorBidi"/>
              </w:rPr>
            </w:pPr>
            <w:r>
              <w:rPr>
                <w:rFonts w:hAnsi="Times New Roman"/>
                <w:color w:val="000000"/>
                <w:sz w:val="24"/>
                <w:szCs w:val="24"/>
              </w:rPr>
              <w:t>Дата</w:t>
            </w:r>
            <w:r>
              <w:rPr>
                <w:rFonts w:hAnsi="Times New Roman"/>
                <w:color w:val="000000"/>
                <w:sz w:val="24"/>
                <w:szCs w:val="24"/>
              </w:rPr>
              <w:t xml:space="preserve"> </w:t>
            </w:r>
            <w:r>
              <w:rPr>
                <w:rFonts w:hAnsi="Times New Roman"/>
                <w:color w:val="000000"/>
                <w:sz w:val="24"/>
                <w:szCs w:val="24"/>
              </w:rPr>
              <w:t>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pPr>
            <w:r>
              <w:rPr>
                <w:rFonts w:hAnsi="Times New Roman"/>
                <w:color w:val="000000"/>
                <w:sz w:val="24"/>
                <w:szCs w:val="24"/>
              </w:rPr>
              <w:t xml:space="preserve">1962 </w:t>
            </w:r>
            <w:r>
              <w:rPr>
                <w:rFonts w:hAnsi="Times New Roman"/>
                <w:color w:val="000000"/>
                <w:sz w:val="24"/>
                <w:szCs w:val="24"/>
              </w:rPr>
              <w:t>год</w:t>
            </w:r>
          </w:p>
        </w:tc>
      </w:tr>
      <w:tr w:rsidR="0017125F" w:rsidTr="001712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pPr>
            <w:r>
              <w:rPr>
                <w:rFonts w:hAnsi="Times New Roman"/>
                <w:color w:val="000000"/>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jc w:val="both"/>
              <w:rPr>
                <w:rFonts w:ascii="Times New Roman" w:hAnsi="Times New Roman"/>
                <w:sz w:val="24"/>
                <w:szCs w:val="24"/>
              </w:rPr>
            </w:pPr>
            <w:r>
              <w:rPr>
                <w:rFonts w:ascii="Times New Roman" w:hAnsi="Times New Roman"/>
                <w:sz w:val="24"/>
                <w:szCs w:val="24"/>
              </w:rPr>
              <w:t xml:space="preserve">от 14.11.2011 43 № 001008, регистрационный  № 0955 </w:t>
            </w:r>
          </w:p>
        </w:tc>
      </w:tr>
    </w:tbl>
    <w:p w:rsidR="0017125F" w:rsidRPr="0017125F" w:rsidRDefault="0017125F" w:rsidP="00563808">
      <w:pPr>
        <w:spacing w:after="0"/>
        <w:rPr>
          <w:rFonts w:ascii="Times New Roman" w:hAnsi="Times New Roman"/>
          <w:color w:val="000000"/>
          <w:sz w:val="24"/>
          <w:szCs w:val="24"/>
          <w:lang w:eastAsia="en-US"/>
        </w:rPr>
      </w:pPr>
      <w:r w:rsidRPr="0017125F">
        <w:rPr>
          <w:rFonts w:ascii="Times New Roman" w:hAnsi="Times New Roman"/>
          <w:color w:val="000000"/>
          <w:sz w:val="24"/>
          <w:szCs w:val="24"/>
        </w:rPr>
        <w:t>Муниципальное казенное дошкольное образовательное учреждение «Детский сад № 191» (далее — Детский сад) ра</w:t>
      </w:r>
      <w:r w:rsidR="00563808">
        <w:rPr>
          <w:rFonts w:ascii="Times New Roman" w:hAnsi="Times New Roman"/>
          <w:color w:val="000000"/>
          <w:sz w:val="24"/>
          <w:szCs w:val="24"/>
        </w:rPr>
        <w:t xml:space="preserve">сположено в жилом районе города. </w:t>
      </w:r>
      <w:r w:rsidRPr="0017125F">
        <w:rPr>
          <w:rFonts w:ascii="Times New Roman" w:hAnsi="Times New Roman"/>
          <w:color w:val="000000"/>
          <w:sz w:val="24"/>
          <w:szCs w:val="24"/>
        </w:rPr>
        <w:t>Здание Детского сада построено по типовому проекту. Проектная наполняемость на 130 мест. Общая площадь здания 1832 кв. м, из них площадь помещений, используемых непосредственно для нужд образовательного процесса, 1753 кв. м.</w:t>
      </w:r>
    </w:p>
    <w:p w:rsidR="0017125F" w:rsidRPr="0017125F" w:rsidRDefault="0017125F" w:rsidP="00563808">
      <w:pPr>
        <w:spacing w:after="0"/>
        <w:rPr>
          <w:rFonts w:ascii="Times New Roman" w:hAnsi="Times New Roman"/>
          <w:color w:val="000000"/>
          <w:sz w:val="24"/>
          <w:szCs w:val="24"/>
        </w:rPr>
      </w:pPr>
      <w:r w:rsidRPr="0017125F">
        <w:rPr>
          <w:rFonts w:ascii="Times New Roman" w:hAnsi="Times New Roman"/>
          <w:color w:val="000000"/>
          <w:sz w:val="24"/>
          <w:szCs w:val="24"/>
        </w:rPr>
        <w:t>Цель деятельности Детского сада — осуществление образовательной деятельности по</w:t>
      </w:r>
      <w:r w:rsidR="00563808">
        <w:rPr>
          <w:rFonts w:ascii="Times New Roman" w:hAnsi="Times New Roman"/>
        </w:rPr>
        <w:t xml:space="preserve"> </w:t>
      </w:r>
      <w:r w:rsidRPr="0017125F">
        <w:rPr>
          <w:rFonts w:ascii="Times New Roman" w:hAnsi="Times New Roman"/>
          <w:color w:val="000000"/>
          <w:sz w:val="24"/>
          <w:szCs w:val="24"/>
        </w:rPr>
        <w:t>реализации образовательных программ дошкольного образования.</w:t>
      </w:r>
      <w:r w:rsidR="00563808">
        <w:rPr>
          <w:rFonts w:ascii="Times New Roman" w:hAnsi="Times New Roman"/>
          <w:color w:val="000000"/>
          <w:sz w:val="24"/>
          <w:szCs w:val="24"/>
        </w:rPr>
        <w:t xml:space="preserve"> </w:t>
      </w:r>
      <w:r w:rsidRPr="0017125F">
        <w:rPr>
          <w:rFonts w:ascii="Times New Roman" w:hAnsi="Times New Roman"/>
          <w:color w:val="000000"/>
          <w:sz w:val="24"/>
          <w:szCs w:val="24"/>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17125F" w:rsidRDefault="0017125F" w:rsidP="00563808">
      <w:pPr>
        <w:spacing w:after="0"/>
        <w:rPr>
          <w:rFonts w:hAnsi="Times New Roman"/>
          <w:color w:val="000000"/>
          <w:sz w:val="24"/>
          <w:szCs w:val="24"/>
        </w:rPr>
      </w:pPr>
      <w:r>
        <w:rPr>
          <w:rFonts w:hAnsi="Times New Roman"/>
          <w:color w:val="000000"/>
          <w:sz w:val="24"/>
          <w:szCs w:val="24"/>
        </w:rPr>
        <w:t>Режим</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 xml:space="preserve"> </w:t>
      </w:r>
      <w:r w:rsidR="00BA0ED9">
        <w:rPr>
          <w:rFonts w:hAnsi="Times New Roman"/>
          <w:color w:val="000000"/>
          <w:sz w:val="24"/>
          <w:szCs w:val="24"/>
        </w:rPr>
        <w:t>д</w:t>
      </w:r>
      <w:r>
        <w:rPr>
          <w:rFonts w:hAnsi="Times New Roman"/>
          <w:color w:val="000000"/>
          <w:sz w:val="24"/>
          <w:szCs w:val="24"/>
        </w:rPr>
        <w:t>етского</w:t>
      </w:r>
      <w:r>
        <w:rPr>
          <w:rFonts w:hAnsi="Times New Roman"/>
          <w:color w:val="000000"/>
          <w:sz w:val="24"/>
          <w:szCs w:val="24"/>
        </w:rPr>
        <w:t xml:space="preserve"> </w:t>
      </w:r>
      <w:r>
        <w:rPr>
          <w:rFonts w:hAnsi="Times New Roman"/>
          <w:color w:val="000000"/>
          <w:sz w:val="24"/>
          <w:szCs w:val="24"/>
        </w:rPr>
        <w:t>сада</w:t>
      </w:r>
      <w:r>
        <w:rPr>
          <w:rFonts w:hAnsi="Times New Roman"/>
          <w:color w:val="000000"/>
          <w:sz w:val="24"/>
          <w:szCs w:val="24"/>
        </w:rPr>
        <w:t xml:space="preserve">: </w:t>
      </w:r>
      <w:r>
        <w:rPr>
          <w:rFonts w:hAnsi="Times New Roman"/>
          <w:color w:val="000000"/>
          <w:sz w:val="24"/>
          <w:szCs w:val="24"/>
        </w:rPr>
        <w:t>рабочая</w:t>
      </w:r>
      <w:r>
        <w:rPr>
          <w:rFonts w:hAnsi="Times New Roman"/>
          <w:color w:val="000000"/>
          <w:sz w:val="24"/>
          <w:szCs w:val="24"/>
        </w:rPr>
        <w:t xml:space="preserve"> </w:t>
      </w:r>
      <w:r>
        <w:rPr>
          <w:rFonts w:hAnsi="Times New Roman"/>
          <w:color w:val="000000"/>
          <w:sz w:val="24"/>
          <w:szCs w:val="24"/>
        </w:rPr>
        <w:t>неделя —</w:t>
      </w:r>
      <w:r>
        <w:rPr>
          <w:rFonts w:hAnsi="Times New Roman"/>
          <w:color w:val="000000"/>
          <w:sz w:val="24"/>
          <w:szCs w:val="24"/>
        </w:rPr>
        <w:t xml:space="preserve"> </w:t>
      </w:r>
      <w:r>
        <w:rPr>
          <w:rFonts w:hAnsi="Times New Roman"/>
          <w:color w:val="000000"/>
          <w:sz w:val="24"/>
          <w:szCs w:val="24"/>
        </w:rPr>
        <w:t>пятидневная</w:t>
      </w:r>
      <w:r>
        <w:rPr>
          <w:rFonts w:hAnsi="Times New Roman"/>
          <w:color w:val="000000"/>
          <w:sz w:val="24"/>
          <w:szCs w:val="24"/>
        </w:rPr>
        <w:t xml:space="preserve">, </w:t>
      </w:r>
      <w:r>
        <w:rPr>
          <w:rFonts w:hAnsi="Times New Roman"/>
          <w:color w:val="000000"/>
          <w:sz w:val="24"/>
          <w:szCs w:val="24"/>
        </w:rPr>
        <w:t>с понедельника</w:t>
      </w:r>
      <w:r>
        <w:rPr>
          <w:rFonts w:hAnsi="Times New Roman"/>
          <w:color w:val="000000"/>
          <w:sz w:val="24"/>
          <w:szCs w:val="24"/>
        </w:rPr>
        <w:t xml:space="preserve"> </w:t>
      </w:r>
      <w:r>
        <w:rPr>
          <w:rFonts w:hAnsi="Times New Roman"/>
          <w:color w:val="000000"/>
          <w:sz w:val="24"/>
          <w:szCs w:val="24"/>
        </w:rPr>
        <w:t>по пятницу</w:t>
      </w:r>
      <w:r>
        <w:rPr>
          <w:rFonts w:hAnsi="Times New Roman"/>
          <w:color w:val="000000"/>
          <w:sz w:val="24"/>
          <w:szCs w:val="24"/>
        </w:rPr>
        <w:t xml:space="preserve">. </w:t>
      </w:r>
      <w:r>
        <w:rPr>
          <w:rFonts w:hAnsi="Times New Roman"/>
          <w:color w:val="000000"/>
          <w:sz w:val="24"/>
          <w:szCs w:val="24"/>
        </w:rPr>
        <w:t>Длительность</w:t>
      </w:r>
      <w:r>
        <w:rPr>
          <w:rFonts w:hAnsi="Times New Roman"/>
          <w:color w:val="000000"/>
          <w:sz w:val="24"/>
          <w:szCs w:val="24"/>
        </w:rPr>
        <w:t xml:space="preserve"> </w:t>
      </w:r>
      <w:r>
        <w:rPr>
          <w:rFonts w:hAnsi="Times New Roman"/>
          <w:color w:val="000000"/>
          <w:sz w:val="24"/>
          <w:szCs w:val="24"/>
        </w:rPr>
        <w:t>пребывания</w:t>
      </w:r>
      <w:r>
        <w:rPr>
          <w:rFonts w:hAnsi="Times New Roman"/>
          <w:color w:val="000000"/>
          <w:sz w:val="24"/>
          <w:szCs w:val="24"/>
        </w:rPr>
        <w:t xml:space="preserve"> </w:t>
      </w:r>
      <w:r>
        <w:rPr>
          <w:rFonts w:hAnsi="Times New Roman"/>
          <w:color w:val="000000"/>
          <w:sz w:val="24"/>
          <w:szCs w:val="24"/>
        </w:rPr>
        <w:t>детей</w:t>
      </w:r>
      <w:r>
        <w:rPr>
          <w:rFonts w:hAnsi="Times New Roman"/>
          <w:color w:val="000000"/>
          <w:sz w:val="24"/>
          <w:szCs w:val="24"/>
        </w:rPr>
        <w:t xml:space="preserve"> </w:t>
      </w:r>
      <w:r>
        <w:rPr>
          <w:rFonts w:hAnsi="Times New Roman"/>
          <w:color w:val="000000"/>
          <w:sz w:val="24"/>
          <w:szCs w:val="24"/>
        </w:rPr>
        <w:t>в группах —</w:t>
      </w:r>
      <w:r>
        <w:rPr>
          <w:rFonts w:hAnsi="Times New Roman"/>
          <w:color w:val="000000"/>
          <w:sz w:val="24"/>
          <w:szCs w:val="24"/>
        </w:rPr>
        <w:t xml:space="preserve"> 12</w:t>
      </w:r>
      <w:r>
        <w:rPr>
          <w:rFonts w:hAnsi="Times New Roman"/>
          <w:color w:val="000000"/>
          <w:sz w:val="24"/>
          <w:szCs w:val="24"/>
        </w:rPr>
        <w:t> часов</w:t>
      </w:r>
      <w:r>
        <w:rPr>
          <w:rFonts w:hAnsi="Times New Roman"/>
          <w:color w:val="000000"/>
          <w:sz w:val="24"/>
          <w:szCs w:val="24"/>
        </w:rPr>
        <w:t xml:space="preserve">. </w:t>
      </w:r>
      <w:r>
        <w:rPr>
          <w:rFonts w:hAnsi="Times New Roman"/>
          <w:color w:val="000000"/>
          <w:sz w:val="24"/>
          <w:szCs w:val="24"/>
        </w:rPr>
        <w:t>Режим</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 xml:space="preserve"> </w:t>
      </w:r>
      <w:r>
        <w:rPr>
          <w:rFonts w:hAnsi="Times New Roman"/>
          <w:color w:val="000000"/>
          <w:sz w:val="24"/>
          <w:szCs w:val="24"/>
        </w:rPr>
        <w:t>групп —</w:t>
      </w:r>
      <w:r>
        <w:rPr>
          <w:rFonts w:hAnsi="Times New Roman"/>
          <w:color w:val="000000"/>
          <w:sz w:val="24"/>
          <w:szCs w:val="24"/>
        </w:rPr>
        <w:t xml:space="preserve"> </w:t>
      </w:r>
      <w:r>
        <w:rPr>
          <w:rFonts w:hAnsi="Times New Roman"/>
          <w:color w:val="000000"/>
          <w:sz w:val="24"/>
          <w:szCs w:val="24"/>
        </w:rPr>
        <w:t>с </w:t>
      </w:r>
      <w:r>
        <w:rPr>
          <w:rFonts w:hAnsi="Times New Roman"/>
          <w:color w:val="000000"/>
          <w:sz w:val="24"/>
          <w:szCs w:val="24"/>
        </w:rPr>
        <w:t xml:space="preserve">06:30 </w:t>
      </w:r>
      <w:r>
        <w:rPr>
          <w:rFonts w:hAnsi="Times New Roman"/>
          <w:color w:val="000000"/>
          <w:sz w:val="24"/>
          <w:szCs w:val="24"/>
        </w:rPr>
        <w:t>до </w:t>
      </w:r>
      <w:r>
        <w:rPr>
          <w:rFonts w:hAnsi="Times New Roman"/>
          <w:color w:val="000000"/>
          <w:sz w:val="24"/>
          <w:szCs w:val="24"/>
        </w:rPr>
        <w:t>18:30.</w:t>
      </w:r>
    </w:p>
    <w:p w:rsidR="0017125F" w:rsidRDefault="0017125F" w:rsidP="00563808">
      <w:pPr>
        <w:spacing w:after="0"/>
        <w:rPr>
          <w:rFonts w:hAnsi="Times New Roman"/>
          <w:color w:val="000000"/>
          <w:sz w:val="24"/>
          <w:szCs w:val="24"/>
        </w:rPr>
      </w:pPr>
      <w:r>
        <w:rPr>
          <w:rFonts w:hAnsi="Times New Roman"/>
          <w:color w:val="000000"/>
          <w:sz w:val="24"/>
          <w:szCs w:val="24"/>
        </w:rPr>
        <w:t>Образовательная</w:t>
      </w:r>
      <w:r>
        <w:rPr>
          <w:rFonts w:hAnsi="Times New Roman"/>
          <w:color w:val="000000"/>
          <w:sz w:val="24"/>
          <w:szCs w:val="24"/>
        </w:rPr>
        <w:t xml:space="preserve"> </w:t>
      </w:r>
      <w:r>
        <w:rPr>
          <w:rFonts w:hAnsi="Times New Roman"/>
          <w:color w:val="000000"/>
          <w:sz w:val="24"/>
          <w:szCs w:val="24"/>
        </w:rPr>
        <w:t>деятельность</w:t>
      </w:r>
      <w:r>
        <w:rPr>
          <w:rFonts w:hAnsi="Times New Roman"/>
          <w:color w:val="000000"/>
          <w:sz w:val="24"/>
          <w:szCs w:val="24"/>
        </w:rPr>
        <w:t xml:space="preserve"> </w:t>
      </w:r>
      <w:r>
        <w:rPr>
          <w:rFonts w:hAnsi="Times New Roman"/>
          <w:color w:val="000000"/>
          <w:sz w:val="24"/>
          <w:szCs w:val="24"/>
        </w:rPr>
        <w:t>в детском</w:t>
      </w:r>
      <w:r>
        <w:rPr>
          <w:rFonts w:hAnsi="Times New Roman"/>
          <w:color w:val="000000"/>
          <w:sz w:val="24"/>
          <w:szCs w:val="24"/>
        </w:rPr>
        <w:t xml:space="preserve"> </w:t>
      </w:r>
      <w:r>
        <w:rPr>
          <w:rFonts w:hAnsi="Times New Roman"/>
          <w:color w:val="000000"/>
          <w:sz w:val="24"/>
          <w:szCs w:val="24"/>
        </w:rPr>
        <w:t>саду</w:t>
      </w:r>
      <w:r>
        <w:rPr>
          <w:rFonts w:hAnsi="Times New Roman"/>
          <w:color w:val="000000"/>
          <w:sz w:val="24"/>
          <w:szCs w:val="24"/>
        </w:rPr>
        <w:t xml:space="preserve"> </w:t>
      </w:r>
      <w:r>
        <w:rPr>
          <w:rFonts w:hAnsi="Times New Roman"/>
          <w:color w:val="000000"/>
          <w:sz w:val="24"/>
          <w:szCs w:val="24"/>
        </w:rPr>
        <w:t>организована</w:t>
      </w:r>
      <w:r>
        <w:rPr>
          <w:rFonts w:hAnsi="Times New Roman"/>
          <w:color w:val="000000"/>
          <w:sz w:val="24"/>
          <w:szCs w:val="24"/>
        </w:rPr>
        <w:t xml:space="preserve"> </w:t>
      </w:r>
      <w:r>
        <w:rPr>
          <w:rFonts w:hAnsi="Times New Roman"/>
          <w:color w:val="000000"/>
          <w:sz w:val="24"/>
          <w:szCs w:val="24"/>
        </w:rPr>
        <w:t>в соответствии</w:t>
      </w:r>
      <w:r>
        <w:rPr>
          <w:rFonts w:hAnsi="Times New Roman"/>
          <w:color w:val="000000"/>
          <w:sz w:val="24"/>
          <w:szCs w:val="24"/>
        </w:rPr>
        <w:t xml:space="preserve"> </w:t>
      </w:r>
      <w:r>
        <w:rPr>
          <w:rFonts w:hAnsi="Times New Roman"/>
          <w:color w:val="000000"/>
          <w:sz w:val="24"/>
          <w:szCs w:val="24"/>
        </w:rPr>
        <w:t>с Федеральным</w:t>
      </w:r>
      <w:r>
        <w:rPr>
          <w:rFonts w:hAnsi="Times New Roman"/>
          <w:color w:val="000000"/>
          <w:sz w:val="24"/>
          <w:szCs w:val="24"/>
        </w:rPr>
        <w:t xml:space="preserve"> </w:t>
      </w:r>
      <w:r>
        <w:rPr>
          <w:rFonts w:hAnsi="Times New Roman"/>
          <w:color w:val="000000"/>
          <w:sz w:val="24"/>
          <w:szCs w:val="24"/>
        </w:rPr>
        <w:t>законом</w:t>
      </w:r>
      <w:r>
        <w:rPr>
          <w:rFonts w:hAnsi="Times New Roman"/>
          <w:color w:val="000000"/>
          <w:sz w:val="24"/>
          <w:szCs w:val="24"/>
        </w:rPr>
        <w:t xml:space="preserve"> </w:t>
      </w:r>
      <w:r>
        <w:rPr>
          <w:rFonts w:hAnsi="Times New Roman"/>
          <w:color w:val="000000"/>
          <w:sz w:val="24"/>
          <w:szCs w:val="24"/>
        </w:rPr>
        <w:t>от </w:t>
      </w:r>
      <w:r>
        <w:rPr>
          <w:rFonts w:hAnsi="Times New Roman"/>
          <w:color w:val="000000"/>
          <w:sz w:val="24"/>
          <w:szCs w:val="24"/>
        </w:rPr>
        <w:t xml:space="preserve">29.12.2012 </w:t>
      </w:r>
      <w:r>
        <w:rPr>
          <w:rFonts w:hAnsi="Times New Roman"/>
          <w:color w:val="000000"/>
          <w:sz w:val="24"/>
          <w:szCs w:val="24"/>
        </w:rPr>
        <w:t>№ </w:t>
      </w:r>
      <w:r>
        <w:rPr>
          <w:rFonts w:hAnsi="Times New Roman"/>
          <w:color w:val="000000"/>
          <w:sz w:val="24"/>
          <w:szCs w:val="24"/>
        </w:rPr>
        <w:t>273-</w:t>
      </w:r>
      <w:r>
        <w:rPr>
          <w:rFonts w:hAnsi="Times New Roman"/>
          <w:color w:val="000000"/>
          <w:sz w:val="24"/>
          <w:szCs w:val="24"/>
        </w:rPr>
        <w:t>ФЗ</w:t>
      </w:r>
      <w:r>
        <w:rPr>
          <w:rFonts w:hAnsi="Times New Roman"/>
          <w:color w:val="000000"/>
          <w:sz w:val="24"/>
          <w:szCs w:val="24"/>
        </w:rPr>
        <w:t>"</w:t>
      </w:r>
      <w:r>
        <w:rPr>
          <w:rFonts w:hAnsi="Times New Roman"/>
          <w:color w:val="000000"/>
          <w:sz w:val="24"/>
          <w:szCs w:val="24"/>
        </w:rPr>
        <w:t>Об</w:t>
      </w:r>
      <w:r>
        <w:rPr>
          <w:rFonts w:hAnsi="Times New Roman"/>
          <w:color w:val="000000"/>
          <w:sz w:val="24"/>
          <w:szCs w:val="24"/>
        </w:rPr>
        <w:t xml:space="preserve"> </w:t>
      </w:r>
      <w:r>
        <w:rPr>
          <w:rFonts w:hAnsi="Times New Roman"/>
          <w:color w:val="000000"/>
          <w:sz w:val="24"/>
          <w:szCs w:val="24"/>
        </w:rPr>
        <w:t>образовании</w:t>
      </w:r>
      <w:r>
        <w:rPr>
          <w:rFonts w:hAnsi="Times New Roman"/>
          <w:color w:val="000000"/>
          <w:sz w:val="24"/>
          <w:szCs w:val="24"/>
        </w:rPr>
        <w:t xml:space="preserve"> </w:t>
      </w:r>
      <w:r>
        <w:rPr>
          <w:rFonts w:hAnsi="Times New Roman"/>
          <w:color w:val="000000"/>
          <w:sz w:val="24"/>
          <w:szCs w:val="24"/>
        </w:rPr>
        <w:t>в Российской</w:t>
      </w:r>
      <w:r>
        <w:rPr>
          <w:rFonts w:hAnsi="Times New Roman"/>
          <w:color w:val="000000"/>
          <w:sz w:val="24"/>
          <w:szCs w:val="24"/>
        </w:rPr>
        <w:t xml:space="preserve"> </w:t>
      </w:r>
      <w:r>
        <w:rPr>
          <w:rFonts w:hAnsi="Times New Roman"/>
          <w:color w:val="000000"/>
          <w:sz w:val="24"/>
          <w:szCs w:val="24"/>
        </w:rPr>
        <w:t>Федерации</w:t>
      </w:r>
      <w:r w:rsidR="00BA0ED9">
        <w:rPr>
          <w:rFonts w:hAnsi="Times New Roman"/>
          <w:color w:val="000000"/>
          <w:sz w:val="24"/>
          <w:szCs w:val="24"/>
        </w:rPr>
        <w:t>»</w:t>
      </w:r>
      <w:r w:rsidR="00BA0ED9">
        <w:rPr>
          <w:rFonts w:hAnsi="Times New Roman"/>
          <w:color w:val="000000"/>
          <w:sz w:val="24"/>
          <w:szCs w:val="24"/>
        </w:rPr>
        <w:t xml:space="preserve">. </w:t>
      </w:r>
      <w:r>
        <w:rPr>
          <w:rFonts w:hAnsi="Times New Roman"/>
          <w:color w:val="000000"/>
          <w:sz w:val="24"/>
          <w:szCs w:val="24"/>
        </w:rPr>
        <w:t>С </w:t>
      </w:r>
      <w:r>
        <w:rPr>
          <w:rFonts w:hAnsi="Times New Roman"/>
          <w:color w:val="000000"/>
          <w:sz w:val="24"/>
          <w:szCs w:val="24"/>
        </w:rPr>
        <w:t xml:space="preserve">01.01.2021 </w:t>
      </w:r>
      <w:r>
        <w:rPr>
          <w:rFonts w:hAnsi="Times New Roman"/>
          <w:color w:val="000000"/>
          <w:sz w:val="24"/>
          <w:szCs w:val="24"/>
        </w:rPr>
        <w:t>года</w:t>
      </w:r>
      <w:r>
        <w:rPr>
          <w:rFonts w:hAnsi="Times New Roman"/>
          <w:color w:val="000000"/>
          <w:sz w:val="24"/>
          <w:szCs w:val="24"/>
        </w:rPr>
        <w:t xml:space="preserve"> </w:t>
      </w:r>
      <w:r>
        <w:rPr>
          <w:rFonts w:hAnsi="Times New Roman"/>
          <w:color w:val="000000"/>
          <w:sz w:val="24"/>
          <w:szCs w:val="24"/>
        </w:rPr>
        <w:t>Детский</w:t>
      </w:r>
      <w:r>
        <w:rPr>
          <w:rFonts w:hAnsi="Times New Roman"/>
          <w:color w:val="000000"/>
          <w:sz w:val="24"/>
          <w:szCs w:val="24"/>
        </w:rPr>
        <w:t xml:space="preserve"> </w:t>
      </w:r>
      <w:r>
        <w:rPr>
          <w:rFonts w:hAnsi="Times New Roman"/>
          <w:color w:val="000000"/>
          <w:sz w:val="24"/>
          <w:szCs w:val="24"/>
        </w:rPr>
        <w:t>сад</w:t>
      </w:r>
      <w:r>
        <w:rPr>
          <w:rFonts w:hAnsi="Times New Roman"/>
          <w:color w:val="000000"/>
          <w:sz w:val="24"/>
          <w:szCs w:val="24"/>
        </w:rPr>
        <w:t xml:space="preserve"> </w:t>
      </w:r>
      <w:r>
        <w:rPr>
          <w:rFonts w:hAnsi="Times New Roman"/>
          <w:color w:val="000000"/>
          <w:sz w:val="24"/>
          <w:szCs w:val="24"/>
        </w:rPr>
        <w:t>функционирует</w:t>
      </w:r>
      <w:r>
        <w:rPr>
          <w:rFonts w:hAnsi="Times New Roman"/>
          <w:color w:val="000000"/>
          <w:sz w:val="24"/>
          <w:szCs w:val="24"/>
        </w:rPr>
        <w:t xml:space="preserve"> </w:t>
      </w:r>
      <w:r>
        <w:rPr>
          <w:rFonts w:hAnsi="Times New Roman"/>
          <w:color w:val="000000"/>
          <w:sz w:val="24"/>
          <w:szCs w:val="24"/>
        </w:rPr>
        <w:t>в соответствии</w:t>
      </w:r>
      <w:r>
        <w:rPr>
          <w:rFonts w:hAnsi="Times New Roman"/>
          <w:color w:val="000000"/>
          <w:sz w:val="24"/>
          <w:szCs w:val="24"/>
        </w:rPr>
        <w:t xml:space="preserve"> </w:t>
      </w:r>
      <w:r>
        <w:rPr>
          <w:rFonts w:hAnsi="Times New Roman"/>
          <w:color w:val="000000"/>
          <w:sz w:val="24"/>
          <w:szCs w:val="24"/>
        </w:rPr>
        <w:t>с требованиями</w:t>
      </w:r>
      <w:r>
        <w:rPr>
          <w:rFonts w:hAnsi="Times New Roman"/>
          <w:color w:val="000000"/>
          <w:sz w:val="24"/>
          <w:szCs w:val="24"/>
        </w:rPr>
        <w:t xml:space="preserve"> </w:t>
      </w:r>
      <w:r>
        <w:rPr>
          <w:rFonts w:hAnsi="Times New Roman"/>
          <w:color w:val="000000"/>
          <w:sz w:val="24"/>
          <w:szCs w:val="24"/>
        </w:rPr>
        <w:t>СП </w:t>
      </w:r>
      <w:r>
        <w:rPr>
          <w:rFonts w:hAnsi="Times New Roman"/>
          <w:color w:val="000000"/>
          <w:sz w:val="24"/>
          <w:szCs w:val="24"/>
        </w:rPr>
        <w:t xml:space="preserve">2.4.3648-20 </w:t>
      </w:r>
      <w:r>
        <w:rPr>
          <w:rFonts w:hAnsi="Times New Roman"/>
          <w:color w:val="000000"/>
          <w:sz w:val="24"/>
          <w:szCs w:val="24"/>
        </w:rPr>
        <w:t>«Санитарно</w:t>
      </w:r>
      <w:r>
        <w:rPr>
          <w:rFonts w:hAnsi="Times New Roman"/>
          <w:color w:val="000000"/>
          <w:sz w:val="24"/>
          <w:szCs w:val="24"/>
        </w:rPr>
        <w:t>-</w:t>
      </w:r>
      <w:r>
        <w:rPr>
          <w:rFonts w:hAnsi="Times New Roman"/>
          <w:color w:val="000000"/>
          <w:sz w:val="24"/>
          <w:szCs w:val="24"/>
        </w:rPr>
        <w:t>эпидемиологические</w:t>
      </w:r>
      <w:r>
        <w:rPr>
          <w:rFonts w:hAnsi="Times New Roman"/>
          <w:color w:val="000000"/>
          <w:sz w:val="24"/>
          <w:szCs w:val="24"/>
        </w:rPr>
        <w:t xml:space="preserve"> </w:t>
      </w:r>
      <w:r>
        <w:rPr>
          <w:rFonts w:hAnsi="Times New Roman"/>
          <w:color w:val="000000"/>
          <w:sz w:val="24"/>
          <w:szCs w:val="24"/>
        </w:rPr>
        <w:t>требования</w:t>
      </w:r>
      <w:r>
        <w:rPr>
          <w:rFonts w:hAnsi="Times New Roman"/>
          <w:color w:val="000000"/>
          <w:sz w:val="24"/>
          <w:szCs w:val="24"/>
        </w:rPr>
        <w:t xml:space="preserve"> </w:t>
      </w:r>
      <w:r>
        <w:rPr>
          <w:rFonts w:hAnsi="Times New Roman"/>
          <w:color w:val="000000"/>
          <w:sz w:val="24"/>
          <w:szCs w:val="24"/>
        </w:rPr>
        <w:t>к организациям</w:t>
      </w:r>
      <w:r>
        <w:rPr>
          <w:rFonts w:hAnsi="Times New Roman"/>
          <w:color w:val="000000"/>
          <w:sz w:val="24"/>
          <w:szCs w:val="24"/>
        </w:rPr>
        <w:t xml:space="preserve"> </w:t>
      </w:r>
      <w:r>
        <w:rPr>
          <w:rFonts w:hAnsi="Times New Roman"/>
          <w:color w:val="000000"/>
          <w:sz w:val="24"/>
          <w:szCs w:val="24"/>
        </w:rPr>
        <w:t>воспитания</w:t>
      </w:r>
      <w:r>
        <w:rPr>
          <w:rFonts w:hAnsi="Times New Roman"/>
          <w:color w:val="000000"/>
          <w:sz w:val="24"/>
          <w:szCs w:val="24"/>
        </w:rPr>
        <w:t xml:space="preserve"> </w:t>
      </w:r>
      <w:r>
        <w:rPr>
          <w:rFonts w:hAnsi="Times New Roman"/>
          <w:color w:val="000000"/>
          <w:sz w:val="24"/>
          <w:szCs w:val="24"/>
        </w:rPr>
        <w:t>и обучения</w:t>
      </w:r>
      <w:r>
        <w:rPr>
          <w:rFonts w:hAnsi="Times New Roman"/>
          <w:color w:val="000000"/>
          <w:sz w:val="24"/>
          <w:szCs w:val="24"/>
        </w:rPr>
        <w:t xml:space="preserve">, </w:t>
      </w:r>
      <w:r>
        <w:rPr>
          <w:rFonts w:hAnsi="Times New Roman"/>
          <w:color w:val="000000"/>
          <w:sz w:val="24"/>
          <w:szCs w:val="24"/>
        </w:rPr>
        <w:t>отдыха</w:t>
      </w:r>
      <w:r>
        <w:rPr>
          <w:rFonts w:hAnsi="Times New Roman"/>
          <w:color w:val="000000"/>
          <w:sz w:val="24"/>
          <w:szCs w:val="24"/>
        </w:rPr>
        <w:t xml:space="preserve"> </w:t>
      </w:r>
      <w:r>
        <w:rPr>
          <w:rFonts w:hAnsi="Times New Roman"/>
          <w:color w:val="000000"/>
          <w:sz w:val="24"/>
          <w:szCs w:val="24"/>
        </w:rPr>
        <w:t>и оздоровления</w:t>
      </w:r>
      <w:r>
        <w:rPr>
          <w:rFonts w:hAnsi="Times New Roman"/>
          <w:color w:val="000000"/>
          <w:sz w:val="24"/>
          <w:szCs w:val="24"/>
        </w:rPr>
        <w:t xml:space="preserve"> </w:t>
      </w:r>
      <w:r>
        <w:rPr>
          <w:rFonts w:hAnsi="Times New Roman"/>
          <w:color w:val="000000"/>
          <w:sz w:val="24"/>
          <w:szCs w:val="24"/>
        </w:rPr>
        <w:t>детей</w:t>
      </w:r>
      <w:r>
        <w:rPr>
          <w:rFonts w:hAnsi="Times New Roman"/>
          <w:color w:val="000000"/>
          <w:sz w:val="24"/>
          <w:szCs w:val="24"/>
        </w:rPr>
        <w:t xml:space="preserve"> </w:t>
      </w:r>
      <w:r>
        <w:rPr>
          <w:rFonts w:hAnsi="Times New Roman"/>
          <w:color w:val="000000"/>
          <w:sz w:val="24"/>
          <w:szCs w:val="24"/>
        </w:rPr>
        <w:t>и молодежи»</w:t>
      </w:r>
      <w:r>
        <w:rPr>
          <w:rFonts w:hAnsi="Times New Roman"/>
          <w:color w:val="000000"/>
          <w:sz w:val="24"/>
          <w:szCs w:val="24"/>
        </w:rPr>
        <w:t xml:space="preserve">, </w:t>
      </w:r>
      <w:r>
        <w:rPr>
          <w:rFonts w:hAnsi="Times New Roman"/>
          <w:color w:val="000000"/>
          <w:sz w:val="24"/>
          <w:szCs w:val="24"/>
        </w:rPr>
        <w:t>а с </w:t>
      </w:r>
      <w:r>
        <w:rPr>
          <w:rFonts w:hAnsi="Times New Roman"/>
          <w:color w:val="000000"/>
          <w:sz w:val="24"/>
          <w:szCs w:val="24"/>
        </w:rPr>
        <w:t>01.03.2021</w:t>
      </w:r>
      <w:r>
        <w:rPr>
          <w:rFonts w:hAnsi="Times New Roman"/>
          <w:color w:val="000000"/>
          <w:sz w:val="24"/>
          <w:szCs w:val="24"/>
        </w:rPr>
        <w:t> —</w:t>
      </w:r>
      <w:r>
        <w:rPr>
          <w:rFonts w:hAnsi="Times New Roman"/>
          <w:color w:val="000000"/>
          <w:sz w:val="24"/>
          <w:szCs w:val="24"/>
        </w:rPr>
        <w:t xml:space="preserve"> </w:t>
      </w:r>
      <w:r>
        <w:rPr>
          <w:rFonts w:hAnsi="Times New Roman"/>
          <w:color w:val="000000"/>
          <w:sz w:val="24"/>
          <w:szCs w:val="24"/>
        </w:rPr>
        <w:t>дополнительно</w:t>
      </w:r>
      <w:r>
        <w:rPr>
          <w:rFonts w:hAnsi="Times New Roman"/>
          <w:color w:val="000000"/>
          <w:sz w:val="24"/>
          <w:szCs w:val="24"/>
        </w:rPr>
        <w:t xml:space="preserve"> </w:t>
      </w:r>
      <w:r>
        <w:rPr>
          <w:rFonts w:hAnsi="Times New Roman"/>
          <w:color w:val="000000"/>
          <w:sz w:val="24"/>
          <w:szCs w:val="24"/>
        </w:rPr>
        <w:t>с требованиями</w:t>
      </w:r>
      <w:r>
        <w:rPr>
          <w:rFonts w:hAnsi="Times New Roman"/>
          <w:color w:val="000000"/>
          <w:sz w:val="24"/>
          <w:szCs w:val="24"/>
        </w:rPr>
        <w:t xml:space="preserve"> </w:t>
      </w:r>
      <w:r>
        <w:rPr>
          <w:rFonts w:hAnsi="Times New Roman"/>
          <w:color w:val="000000"/>
          <w:sz w:val="24"/>
          <w:szCs w:val="24"/>
        </w:rPr>
        <w:t>СанПиН</w:t>
      </w:r>
      <w:r>
        <w:rPr>
          <w:rFonts w:hAnsi="Times New Roman"/>
          <w:color w:val="000000"/>
          <w:sz w:val="24"/>
          <w:szCs w:val="24"/>
        </w:rPr>
        <w:t xml:space="preserve"> 1.2.3685-21 </w:t>
      </w:r>
      <w:r>
        <w:rPr>
          <w:rFonts w:hAnsi="Times New Roman"/>
          <w:color w:val="000000"/>
          <w:sz w:val="24"/>
          <w:szCs w:val="24"/>
        </w:rPr>
        <w:t>«Гигиенические</w:t>
      </w:r>
      <w:r>
        <w:rPr>
          <w:rFonts w:hAnsi="Times New Roman"/>
          <w:color w:val="000000"/>
          <w:sz w:val="24"/>
          <w:szCs w:val="24"/>
        </w:rPr>
        <w:t xml:space="preserve"> </w:t>
      </w:r>
      <w:r>
        <w:rPr>
          <w:rFonts w:hAnsi="Times New Roman"/>
          <w:color w:val="000000"/>
          <w:sz w:val="24"/>
          <w:szCs w:val="24"/>
        </w:rPr>
        <w:t>нормативы</w:t>
      </w:r>
      <w:r>
        <w:rPr>
          <w:rFonts w:hAnsi="Times New Roman"/>
          <w:color w:val="000000"/>
          <w:sz w:val="24"/>
          <w:szCs w:val="24"/>
        </w:rPr>
        <w:t xml:space="preserve"> </w:t>
      </w:r>
      <w:r>
        <w:rPr>
          <w:rFonts w:hAnsi="Times New Roman"/>
          <w:color w:val="000000"/>
          <w:sz w:val="24"/>
          <w:szCs w:val="24"/>
        </w:rPr>
        <w:t>и требования</w:t>
      </w:r>
      <w:r>
        <w:rPr>
          <w:rFonts w:hAnsi="Times New Roman"/>
          <w:color w:val="000000"/>
          <w:sz w:val="24"/>
          <w:szCs w:val="24"/>
        </w:rPr>
        <w:t xml:space="preserve"> </w:t>
      </w:r>
      <w:r>
        <w:rPr>
          <w:rFonts w:hAnsi="Times New Roman"/>
          <w:color w:val="000000"/>
          <w:sz w:val="24"/>
          <w:szCs w:val="24"/>
        </w:rPr>
        <w:t>к обеспечению</w:t>
      </w:r>
      <w:r>
        <w:rPr>
          <w:rFonts w:hAnsi="Times New Roman"/>
          <w:color w:val="000000"/>
          <w:sz w:val="24"/>
          <w:szCs w:val="24"/>
        </w:rPr>
        <w:t xml:space="preserve"> </w:t>
      </w:r>
      <w:r>
        <w:rPr>
          <w:rFonts w:hAnsi="Times New Roman"/>
          <w:color w:val="000000"/>
          <w:sz w:val="24"/>
          <w:szCs w:val="24"/>
        </w:rPr>
        <w:t>безопасности и</w:t>
      </w:r>
      <w:r>
        <w:rPr>
          <w:rFonts w:hAnsi="Times New Roman"/>
          <w:color w:val="000000"/>
          <w:sz w:val="24"/>
          <w:szCs w:val="24"/>
        </w:rPr>
        <w:t xml:space="preserve"> (</w:t>
      </w:r>
      <w:r>
        <w:rPr>
          <w:rFonts w:hAnsi="Times New Roman"/>
          <w:color w:val="000000"/>
          <w:sz w:val="24"/>
          <w:szCs w:val="24"/>
        </w:rPr>
        <w:t>или</w:t>
      </w:r>
      <w:r>
        <w:rPr>
          <w:rFonts w:hAnsi="Times New Roman"/>
          <w:color w:val="000000"/>
          <w:sz w:val="24"/>
          <w:szCs w:val="24"/>
        </w:rPr>
        <w:t xml:space="preserve">) </w:t>
      </w:r>
      <w:r>
        <w:rPr>
          <w:rFonts w:hAnsi="Times New Roman"/>
          <w:color w:val="000000"/>
          <w:sz w:val="24"/>
          <w:szCs w:val="24"/>
        </w:rPr>
        <w:t>безвредности</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человека</w:t>
      </w:r>
      <w:r>
        <w:rPr>
          <w:rFonts w:hAnsi="Times New Roman"/>
          <w:color w:val="000000"/>
          <w:sz w:val="24"/>
          <w:szCs w:val="24"/>
        </w:rPr>
        <w:t xml:space="preserve"> </w:t>
      </w:r>
      <w:r>
        <w:rPr>
          <w:rFonts w:hAnsi="Times New Roman"/>
          <w:color w:val="000000"/>
          <w:sz w:val="24"/>
          <w:szCs w:val="24"/>
        </w:rPr>
        <w:t>факторов</w:t>
      </w:r>
      <w:r>
        <w:rPr>
          <w:rFonts w:hAnsi="Times New Roman"/>
          <w:color w:val="000000"/>
          <w:sz w:val="24"/>
          <w:szCs w:val="24"/>
        </w:rPr>
        <w:t xml:space="preserve"> </w:t>
      </w:r>
      <w:r>
        <w:rPr>
          <w:rFonts w:hAnsi="Times New Roman"/>
          <w:color w:val="000000"/>
          <w:sz w:val="24"/>
          <w:szCs w:val="24"/>
        </w:rPr>
        <w:t>среды</w:t>
      </w:r>
      <w:r>
        <w:rPr>
          <w:rFonts w:hAnsi="Times New Roman"/>
          <w:color w:val="000000"/>
          <w:sz w:val="24"/>
          <w:szCs w:val="24"/>
        </w:rPr>
        <w:t xml:space="preserve"> </w:t>
      </w:r>
      <w:r>
        <w:rPr>
          <w:rFonts w:hAnsi="Times New Roman"/>
          <w:color w:val="000000"/>
          <w:sz w:val="24"/>
          <w:szCs w:val="24"/>
        </w:rPr>
        <w:t>обитания»</w:t>
      </w:r>
      <w:r>
        <w:rPr>
          <w:rFonts w:hAnsi="Times New Roman"/>
          <w:color w:val="000000"/>
          <w:sz w:val="24"/>
          <w:szCs w:val="24"/>
        </w:rPr>
        <w:t>.</w:t>
      </w:r>
    </w:p>
    <w:p w:rsidR="0017125F" w:rsidRDefault="0017125F" w:rsidP="00563808">
      <w:pPr>
        <w:spacing w:after="0"/>
        <w:rPr>
          <w:rFonts w:hAnsi="Times New Roman"/>
          <w:color w:val="000000"/>
          <w:sz w:val="24"/>
          <w:szCs w:val="24"/>
        </w:rPr>
      </w:pPr>
      <w:r>
        <w:rPr>
          <w:rFonts w:hAnsi="Times New Roman"/>
          <w:color w:val="000000"/>
          <w:sz w:val="24"/>
          <w:szCs w:val="24"/>
        </w:rPr>
        <w:lastRenderedPageBreak/>
        <w:t>Образовательная</w:t>
      </w:r>
      <w:r>
        <w:rPr>
          <w:rFonts w:hAnsi="Times New Roman"/>
          <w:color w:val="000000"/>
          <w:sz w:val="24"/>
          <w:szCs w:val="24"/>
        </w:rPr>
        <w:t xml:space="preserve"> </w:t>
      </w:r>
      <w:r>
        <w:rPr>
          <w:rFonts w:hAnsi="Times New Roman"/>
          <w:color w:val="000000"/>
          <w:sz w:val="24"/>
          <w:szCs w:val="24"/>
        </w:rPr>
        <w:t>деятельность</w:t>
      </w:r>
      <w:r>
        <w:rPr>
          <w:rFonts w:hAnsi="Times New Roman"/>
          <w:color w:val="000000"/>
          <w:sz w:val="24"/>
          <w:szCs w:val="24"/>
        </w:rPr>
        <w:t xml:space="preserve"> </w:t>
      </w:r>
      <w:r>
        <w:rPr>
          <w:rFonts w:hAnsi="Times New Roman"/>
          <w:color w:val="000000"/>
          <w:sz w:val="24"/>
          <w:szCs w:val="24"/>
        </w:rPr>
        <w:t>ведется</w:t>
      </w:r>
      <w:r>
        <w:rPr>
          <w:rFonts w:hAnsi="Times New Roman"/>
          <w:color w:val="000000"/>
          <w:sz w:val="24"/>
          <w:szCs w:val="24"/>
        </w:rPr>
        <w:t xml:space="preserve"> </w:t>
      </w:r>
      <w:r>
        <w:rPr>
          <w:rFonts w:hAnsi="Times New Roman"/>
          <w:color w:val="000000"/>
          <w:sz w:val="24"/>
          <w:szCs w:val="24"/>
        </w:rPr>
        <w:t>на основании</w:t>
      </w:r>
      <w:r>
        <w:rPr>
          <w:rFonts w:hAnsi="Times New Roman"/>
          <w:color w:val="000000"/>
          <w:sz w:val="24"/>
          <w:szCs w:val="24"/>
        </w:rPr>
        <w:t xml:space="preserve"> </w:t>
      </w:r>
      <w:r>
        <w:rPr>
          <w:rFonts w:hAnsi="Times New Roman"/>
          <w:color w:val="000000"/>
          <w:sz w:val="24"/>
          <w:szCs w:val="24"/>
        </w:rPr>
        <w:t>утвержденной</w:t>
      </w:r>
      <w:r>
        <w:rPr>
          <w:rFonts w:hAnsi="Times New Roman"/>
          <w:color w:val="000000"/>
          <w:sz w:val="24"/>
          <w:szCs w:val="24"/>
        </w:rPr>
        <w:t xml:space="preserve"> </w:t>
      </w:r>
      <w:r>
        <w:rPr>
          <w:rFonts w:hAnsi="Times New Roman"/>
          <w:color w:val="000000"/>
          <w:sz w:val="24"/>
          <w:szCs w:val="24"/>
        </w:rPr>
        <w:t>основной</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дошкольного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которая</w:t>
      </w:r>
      <w:r>
        <w:rPr>
          <w:rFonts w:hAnsi="Times New Roman"/>
          <w:color w:val="000000"/>
          <w:sz w:val="24"/>
          <w:szCs w:val="24"/>
        </w:rPr>
        <w:t xml:space="preserve"> </w:t>
      </w:r>
      <w:r>
        <w:rPr>
          <w:rFonts w:hAnsi="Times New Roman"/>
          <w:color w:val="000000"/>
          <w:sz w:val="24"/>
          <w:szCs w:val="24"/>
        </w:rPr>
        <w:t>составлена</w:t>
      </w:r>
      <w:r>
        <w:rPr>
          <w:rFonts w:hAnsi="Times New Roman"/>
          <w:color w:val="000000"/>
          <w:sz w:val="24"/>
          <w:szCs w:val="24"/>
        </w:rPr>
        <w:t xml:space="preserve"> </w:t>
      </w:r>
      <w:r>
        <w:rPr>
          <w:rFonts w:hAnsi="Times New Roman"/>
          <w:color w:val="000000"/>
          <w:sz w:val="24"/>
          <w:szCs w:val="24"/>
        </w:rPr>
        <w:t>в соответствии</w:t>
      </w:r>
      <w:r>
        <w:rPr>
          <w:rFonts w:hAnsi="Times New Roman"/>
          <w:color w:val="000000"/>
          <w:sz w:val="24"/>
          <w:szCs w:val="24"/>
        </w:rPr>
        <w:t xml:space="preserve"> </w:t>
      </w:r>
      <w:r>
        <w:rPr>
          <w:rFonts w:hAnsi="Times New Roman"/>
          <w:color w:val="000000"/>
          <w:sz w:val="24"/>
          <w:szCs w:val="24"/>
        </w:rPr>
        <w:t>с ФГОС</w:t>
      </w:r>
      <w:r>
        <w:rPr>
          <w:rFonts w:hAnsi="Times New Roman"/>
          <w:color w:val="000000"/>
          <w:sz w:val="24"/>
          <w:szCs w:val="24"/>
        </w:rPr>
        <w:t xml:space="preserve"> </w:t>
      </w:r>
      <w:r>
        <w:rPr>
          <w:rFonts w:hAnsi="Times New Roman"/>
          <w:color w:val="000000"/>
          <w:sz w:val="24"/>
          <w:szCs w:val="24"/>
        </w:rPr>
        <w:t>дошкольного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с учетом</w:t>
      </w:r>
      <w:r>
        <w:rPr>
          <w:rFonts w:hAnsi="Times New Roman"/>
          <w:color w:val="000000"/>
          <w:sz w:val="24"/>
          <w:szCs w:val="24"/>
        </w:rPr>
        <w:t xml:space="preserve"> </w:t>
      </w:r>
      <w:r>
        <w:rPr>
          <w:rFonts w:hAnsi="Times New Roman"/>
          <w:color w:val="000000"/>
          <w:sz w:val="24"/>
          <w:szCs w:val="24"/>
        </w:rPr>
        <w:t>примерной</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дошкольного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санитарно</w:t>
      </w:r>
      <w:r>
        <w:rPr>
          <w:rFonts w:hAnsi="Times New Roman"/>
          <w:color w:val="000000"/>
          <w:sz w:val="24"/>
          <w:szCs w:val="24"/>
        </w:rPr>
        <w:t>-</w:t>
      </w:r>
      <w:r>
        <w:rPr>
          <w:rFonts w:hAnsi="Times New Roman"/>
          <w:color w:val="000000"/>
          <w:sz w:val="24"/>
          <w:szCs w:val="24"/>
        </w:rPr>
        <w:t>эпидемиологическими</w:t>
      </w:r>
      <w:r>
        <w:rPr>
          <w:rFonts w:hAnsi="Times New Roman"/>
          <w:color w:val="000000"/>
          <w:sz w:val="24"/>
          <w:szCs w:val="24"/>
        </w:rPr>
        <w:t xml:space="preserve"> </w:t>
      </w:r>
      <w:r>
        <w:rPr>
          <w:rFonts w:hAnsi="Times New Roman"/>
          <w:color w:val="000000"/>
          <w:sz w:val="24"/>
          <w:szCs w:val="24"/>
        </w:rPr>
        <w:t>правилами</w:t>
      </w:r>
      <w:r>
        <w:rPr>
          <w:rFonts w:hAnsi="Times New Roman"/>
          <w:color w:val="000000"/>
          <w:sz w:val="24"/>
          <w:szCs w:val="24"/>
        </w:rPr>
        <w:t xml:space="preserve"> </w:t>
      </w:r>
      <w:r>
        <w:rPr>
          <w:rFonts w:hAnsi="Times New Roman"/>
          <w:color w:val="000000"/>
          <w:sz w:val="24"/>
          <w:szCs w:val="24"/>
        </w:rPr>
        <w:t>и нормативами</w:t>
      </w:r>
      <w:r>
        <w:rPr>
          <w:rFonts w:hAnsi="Times New Roman"/>
          <w:color w:val="000000"/>
          <w:sz w:val="24"/>
          <w:szCs w:val="24"/>
        </w:rPr>
        <w:t>.</w:t>
      </w:r>
    </w:p>
    <w:p w:rsidR="0017125F" w:rsidRDefault="0017125F" w:rsidP="00563808">
      <w:pPr>
        <w:spacing w:after="0"/>
        <w:rPr>
          <w:rFonts w:hAnsi="Times New Roman"/>
          <w:color w:val="000000"/>
          <w:sz w:val="24"/>
          <w:szCs w:val="24"/>
        </w:rPr>
      </w:pPr>
      <w:r>
        <w:rPr>
          <w:rFonts w:hAnsi="Times New Roman"/>
          <w:color w:val="000000"/>
          <w:sz w:val="24"/>
          <w:szCs w:val="24"/>
        </w:rPr>
        <w:t>Детский</w:t>
      </w:r>
      <w:r>
        <w:rPr>
          <w:rFonts w:hAnsi="Times New Roman"/>
          <w:color w:val="000000"/>
          <w:sz w:val="24"/>
          <w:szCs w:val="24"/>
        </w:rPr>
        <w:t xml:space="preserve"> </w:t>
      </w:r>
      <w:r>
        <w:rPr>
          <w:rFonts w:hAnsi="Times New Roman"/>
          <w:color w:val="000000"/>
          <w:sz w:val="24"/>
          <w:szCs w:val="24"/>
        </w:rPr>
        <w:t>сад</w:t>
      </w:r>
      <w:r>
        <w:rPr>
          <w:rFonts w:hAnsi="Times New Roman"/>
          <w:color w:val="000000"/>
          <w:sz w:val="24"/>
          <w:szCs w:val="24"/>
        </w:rPr>
        <w:t xml:space="preserve"> </w:t>
      </w:r>
      <w:r>
        <w:rPr>
          <w:rFonts w:hAnsi="Times New Roman"/>
          <w:color w:val="000000"/>
          <w:sz w:val="24"/>
          <w:szCs w:val="24"/>
        </w:rPr>
        <w:t>посещают</w:t>
      </w:r>
      <w:r>
        <w:rPr>
          <w:rFonts w:hAnsi="Times New Roman"/>
          <w:color w:val="000000"/>
          <w:sz w:val="24"/>
          <w:szCs w:val="24"/>
        </w:rPr>
        <w:t xml:space="preserve"> </w:t>
      </w:r>
      <w:r w:rsidR="004D4854">
        <w:rPr>
          <w:rFonts w:ascii="Times New Roman" w:hAnsi="Times New Roman"/>
          <w:color w:val="000000"/>
          <w:sz w:val="24"/>
          <w:szCs w:val="24"/>
        </w:rPr>
        <w:t>118</w:t>
      </w:r>
      <w:r w:rsidRPr="00AC4308">
        <w:rPr>
          <w:rFonts w:ascii="Times New Roman" w:hAnsi="Times New Roman"/>
          <w:color w:val="000000"/>
          <w:sz w:val="24"/>
          <w:szCs w:val="24"/>
        </w:rPr>
        <w:t xml:space="preserve"> </w:t>
      </w:r>
      <w:r>
        <w:rPr>
          <w:rFonts w:hAnsi="Times New Roman"/>
          <w:color w:val="000000"/>
          <w:sz w:val="24"/>
          <w:szCs w:val="24"/>
        </w:rPr>
        <w:t>воспитанников</w:t>
      </w:r>
      <w:r>
        <w:rPr>
          <w:rFonts w:hAnsi="Times New Roman"/>
          <w:color w:val="000000"/>
          <w:sz w:val="24"/>
          <w:szCs w:val="24"/>
        </w:rPr>
        <w:t xml:space="preserve"> </w:t>
      </w:r>
      <w:r>
        <w:rPr>
          <w:rFonts w:hAnsi="Times New Roman"/>
          <w:color w:val="000000"/>
          <w:sz w:val="24"/>
          <w:szCs w:val="24"/>
        </w:rPr>
        <w:t>в возрасте</w:t>
      </w:r>
      <w:r>
        <w:rPr>
          <w:rFonts w:hAnsi="Times New Roman"/>
          <w:color w:val="000000"/>
          <w:sz w:val="24"/>
          <w:szCs w:val="24"/>
        </w:rPr>
        <w:t xml:space="preserve"> </w:t>
      </w:r>
      <w:r>
        <w:rPr>
          <w:rFonts w:hAnsi="Times New Roman"/>
          <w:color w:val="000000"/>
          <w:sz w:val="24"/>
          <w:szCs w:val="24"/>
        </w:rPr>
        <w:t>от </w:t>
      </w:r>
      <w:r>
        <w:rPr>
          <w:rFonts w:hAnsi="Times New Roman"/>
          <w:color w:val="000000"/>
          <w:sz w:val="24"/>
          <w:szCs w:val="24"/>
        </w:rPr>
        <w:t>2</w:t>
      </w:r>
      <w:r>
        <w:rPr>
          <w:rFonts w:hAnsi="Times New Roman"/>
          <w:color w:val="000000"/>
          <w:sz w:val="24"/>
          <w:szCs w:val="24"/>
        </w:rPr>
        <w:t> до </w:t>
      </w:r>
      <w:r>
        <w:rPr>
          <w:rFonts w:hAnsi="Times New Roman"/>
          <w:color w:val="000000"/>
          <w:sz w:val="24"/>
          <w:szCs w:val="24"/>
        </w:rPr>
        <w:t>7</w:t>
      </w:r>
      <w:r>
        <w:rPr>
          <w:rFonts w:hAnsi="Times New Roman"/>
          <w:color w:val="000000"/>
          <w:sz w:val="24"/>
          <w:szCs w:val="24"/>
        </w:rPr>
        <w:t> лет</w:t>
      </w:r>
      <w:r>
        <w:rPr>
          <w:rFonts w:hAnsi="Times New Roman"/>
          <w:color w:val="000000"/>
          <w:sz w:val="24"/>
          <w:szCs w:val="24"/>
        </w:rPr>
        <w:t xml:space="preserve">. </w:t>
      </w:r>
      <w:r>
        <w:rPr>
          <w:rFonts w:hAnsi="Times New Roman"/>
          <w:color w:val="000000"/>
          <w:sz w:val="24"/>
          <w:szCs w:val="24"/>
        </w:rPr>
        <w:t>В детском</w:t>
      </w:r>
      <w:r>
        <w:rPr>
          <w:rFonts w:hAnsi="Times New Roman"/>
          <w:color w:val="000000"/>
          <w:sz w:val="24"/>
          <w:szCs w:val="24"/>
        </w:rPr>
        <w:t xml:space="preserve"> </w:t>
      </w:r>
      <w:r>
        <w:rPr>
          <w:rFonts w:hAnsi="Times New Roman"/>
          <w:color w:val="000000"/>
          <w:sz w:val="24"/>
          <w:szCs w:val="24"/>
        </w:rPr>
        <w:t>саду</w:t>
      </w:r>
      <w:r>
        <w:rPr>
          <w:rFonts w:hAnsi="Times New Roman"/>
          <w:color w:val="000000"/>
          <w:sz w:val="24"/>
          <w:szCs w:val="24"/>
        </w:rPr>
        <w:t xml:space="preserve"> </w:t>
      </w:r>
      <w:r>
        <w:rPr>
          <w:rFonts w:hAnsi="Times New Roman"/>
          <w:color w:val="000000"/>
          <w:sz w:val="24"/>
          <w:szCs w:val="24"/>
        </w:rPr>
        <w:t>сформировано</w:t>
      </w:r>
      <w:r>
        <w:rPr>
          <w:rFonts w:hAnsi="Times New Roman"/>
          <w:color w:val="000000"/>
          <w:sz w:val="24"/>
          <w:szCs w:val="24"/>
        </w:rPr>
        <w:t xml:space="preserve"> 6</w:t>
      </w:r>
      <w:r>
        <w:rPr>
          <w:rFonts w:hAnsi="Times New Roman"/>
          <w:color w:val="000000"/>
          <w:sz w:val="24"/>
          <w:szCs w:val="24"/>
        </w:rPr>
        <w:t> групп</w:t>
      </w:r>
      <w:r>
        <w:rPr>
          <w:rFonts w:hAnsi="Times New Roman"/>
          <w:color w:val="000000"/>
          <w:sz w:val="24"/>
          <w:szCs w:val="24"/>
        </w:rPr>
        <w:t xml:space="preserve"> </w:t>
      </w:r>
      <w:r>
        <w:rPr>
          <w:rFonts w:hAnsi="Times New Roman"/>
          <w:color w:val="000000"/>
          <w:sz w:val="24"/>
          <w:szCs w:val="24"/>
        </w:rPr>
        <w:t>общеразвивающей</w:t>
      </w:r>
      <w:r>
        <w:rPr>
          <w:rFonts w:hAnsi="Times New Roman"/>
          <w:color w:val="000000"/>
          <w:sz w:val="24"/>
          <w:szCs w:val="24"/>
        </w:rPr>
        <w:t xml:space="preserve"> </w:t>
      </w:r>
      <w:r>
        <w:rPr>
          <w:rFonts w:hAnsi="Times New Roman"/>
          <w:color w:val="000000"/>
          <w:sz w:val="24"/>
          <w:szCs w:val="24"/>
        </w:rPr>
        <w:t>направленности</w:t>
      </w:r>
      <w:r>
        <w:rPr>
          <w:rFonts w:hAnsi="Times New Roman"/>
          <w:color w:val="000000"/>
          <w:sz w:val="24"/>
          <w:szCs w:val="24"/>
        </w:rPr>
        <w:t xml:space="preserve">. </w:t>
      </w:r>
      <w:r>
        <w:rPr>
          <w:rFonts w:hAnsi="Times New Roman"/>
          <w:color w:val="000000"/>
          <w:sz w:val="24"/>
          <w:szCs w:val="24"/>
        </w:rPr>
        <w:t>Из них</w:t>
      </w:r>
      <w:r>
        <w:rPr>
          <w:rFonts w:hAnsi="Times New Roman"/>
          <w:color w:val="000000"/>
          <w:sz w:val="24"/>
          <w:szCs w:val="24"/>
        </w:rPr>
        <w:t>:</w:t>
      </w:r>
    </w:p>
    <w:p w:rsidR="0017125F" w:rsidRDefault="0017125F" w:rsidP="00563808">
      <w:pPr>
        <w:numPr>
          <w:ilvl w:val="0"/>
          <w:numId w:val="38"/>
        </w:numPr>
        <w:spacing w:after="0" w:line="240" w:lineRule="auto"/>
        <w:ind w:left="780" w:right="180"/>
        <w:contextualSpacing/>
        <w:rPr>
          <w:rFonts w:hAnsi="Times New Roman"/>
          <w:color w:val="000000"/>
          <w:sz w:val="24"/>
          <w:szCs w:val="24"/>
        </w:rPr>
      </w:pPr>
      <w:r>
        <w:rPr>
          <w:rFonts w:hAnsi="Times New Roman"/>
          <w:color w:val="000000"/>
          <w:sz w:val="24"/>
          <w:szCs w:val="24"/>
        </w:rPr>
        <w:t>2</w:t>
      </w:r>
      <w:r>
        <w:rPr>
          <w:rFonts w:hAnsi="Times New Roman"/>
          <w:color w:val="000000"/>
          <w:sz w:val="24"/>
          <w:szCs w:val="24"/>
        </w:rPr>
        <w:t> </w:t>
      </w:r>
      <w:r>
        <w:rPr>
          <w:rFonts w:hAnsi="Times New Roman"/>
          <w:color w:val="000000"/>
          <w:sz w:val="24"/>
          <w:szCs w:val="24"/>
        </w:rPr>
        <w:t xml:space="preserve"> </w:t>
      </w:r>
      <w:r>
        <w:rPr>
          <w:rFonts w:hAnsi="Times New Roman"/>
          <w:color w:val="000000"/>
          <w:sz w:val="24"/>
          <w:szCs w:val="24"/>
        </w:rPr>
        <w:t>группы раннего</w:t>
      </w:r>
      <w:r>
        <w:rPr>
          <w:rFonts w:hAnsi="Times New Roman"/>
          <w:color w:val="000000"/>
          <w:sz w:val="24"/>
          <w:szCs w:val="24"/>
        </w:rPr>
        <w:t xml:space="preserve"> </w:t>
      </w:r>
      <w:r>
        <w:rPr>
          <w:rFonts w:hAnsi="Times New Roman"/>
          <w:color w:val="000000"/>
          <w:sz w:val="24"/>
          <w:szCs w:val="24"/>
        </w:rPr>
        <w:t>возраста</w:t>
      </w:r>
      <w:r>
        <w:rPr>
          <w:rFonts w:hAnsi="Times New Roman"/>
          <w:color w:val="000000"/>
          <w:sz w:val="24"/>
          <w:szCs w:val="24"/>
        </w:rPr>
        <w:t xml:space="preserve"> </w:t>
      </w:r>
    </w:p>
    <w:p w:rsidR="0017125F" w:rsidRDefault="0017125F" w:rsidP="00563808">
      <w:pPr>
        <w:numPr>
          <w:ilvl w:val="0"/>
          <w:numId w:val="38"/>
        </w:numPr>
        <w:spacing w:after="0" w:line="240" w:lineRule="auto"/>
        <w:ind w:left="780" w:right="180"/>
        <w:contextualSpacing/>
        <w:rPr>
          <w:rFonts w:hAnsi="Times New Roman"/>
          <w:color w:val="000000"/>
          <w:sz w:val="24"/>
          <w:szCs w:val="24"/>
        </w:rPr>
      </w:pPr>
      <w:r>
        <w:rPr>
          <w:rFonts w:hAnsi="Times New Roman"/>
          <w:color w:val="000000"/>
          <w:sz w:val="24"/>
          <w:szCs w:val="24"/>
        </w:rPr>
        <w:t xml:space="preserve">1 </w:t>
      </w:r>
      <w:r>
        <w:rPr>
          <w:rFonts w:hAnsi="Times New Roman"/>
          <w:color w:val="000000"/>
          <w:sz w:val="24"/>
          <w:szCs w:val="24"/>
        </w:rPr>
        <w:t>группа</w:t>
      </w:r>
      <w:r>
        <w:rPr>
          <w:rFonts w:hAnsi="Times New Roman"/>
          <w:color w:val="000000"/>
          <w:sz w:val="24"/>
          <w:szCs w:val="24"/>
        </w:rPr>
        <w:t xml:space="preserve"> </w:t>
      </w:r>
      <w:r>
        <w:rPr>
          <w:rFonts w:hAnsi="Times New Roman"/>
          <w:color w:val="000000"/>
          <w:sz w:val="24"/>
          <w:szCs w:val="24"/>
        </w:rPr>
        <w:t>младшего</w:t>
      </w:r>
      <w:r>
        <w:rPr>
          <w:rFonts w:hAnsi="Times New Roman"/>
          <w:color w:val="000000"/>
          <w:sz w:val="24"/>
          <w:szCs w:val="24"/>
        </w:rPr>
        <w:t xml:space="preserve"> </w:t>
      </w:r>
      <w:r>
        <w:rPr>
          <w:rFonts w:hAnsi="Times New Roman"/>
          <w:color w:val="000000"/>
          <w:sz w:val="24"/>
          <w:szCs w:val="24"/>
        </w:rPr>
        <w:t>возраста</w:t>
      </w:r>
      <w:r>
        <w:rPr>
          <w:rFonts w:hAnsi="Times New Roman"/>
          <w:color w:val="000000"/>
          <w:sz w:val="24"/>
          <w:szCs w:val="24"/>
        </w:rPr>
        <w:t xml:space="preserve"> </w:t>
      </w:r>
    </w:p>
    <w:p w:rsidR="0017125F" w:rsidRDefault="0017125F" w:rsidP="00563808">
      <w:pPr>
        <w:numPr>
          <w:ilvl w:val="0"/>
          <w:numId w:val="38"/>
        </w:numPr>
        <w:spacing w:after="0" w:line="240" w:lineRule="auto"/>
        <w:ind w:left="780" w:right="180"/>
        <w:contextualSpacing/>
        <w:rPr>
          <w:rFonts w:hAnsi="Times New Roman"/>
          <w:color w:val="000000"/>
          <w:sz w:val="24"/>
          <w:szCs w:val="24"/>
          <w:lang w:val="en-US"/>
        </w:rPr>
      </w:pPr>
      <w:r>
        <w:rPr>
          <w:rFonts w:hAnsi="Times New Roman"/>
          <w:color w:val="000000"/>
          <w:sz w:val="24"/>
          <w:szCs w:val="24"/>
        </w:rPr>
        <w:t>1</w:t>
      </w:r>
      <w:r>
        <w:rPr>
          <w:rFonts w:hAnsi="Times New Roman"/>
          <w:color w:val="000000"/>
          <w:sz w:val="24"/>
          <w:szCs w:val="24"/>
        </w:rPr>
        <w:t> средняя</w:t>
      </w:r>
      <w:r>
        <w:rPr>
          <w:rFonts w:hAnsi="Times New Roman"/>
          <w:color w:val="000000"/>
          <w:sz w:val="24"/>
          <w:szCs w:val="24"/>
        </w:rPr>
        <w:t xml:space="preserve"> </w:t>
      </w:r>
      <w:r>
        <w:rPr>
          <w:rFonts w:hAnsi="Times New Roman"/>
          <w:color w:val="000000"/>
          <w:sz w:val="24"/>
          <w:szCs w:val="24"/>
        </w:rPr>
        <w:t>группа </w:t>
      </w:r>
    </w:p>
    <w:p w:rsidR="0017125F" w:rsidRDefault="0017125F" w:rsidP="00563808">
      <w:pPr>
        <w:numPr>
          <w:ilvl w:val="0"/>
          <w:numId w:val="38"/>
        </w:numPr>
        <w:spacing w:after="0" w:line="240" w:lineRule="auto"/>
        <w:ind w:left="780" w:right="180"/>
        <w:contextualSpacing/>
        <w:rPr>
          <w:rFonts w:hAnsi="Times New Roman"/>
          <w:color w:val="000000"/>
          <w:sz w:val="24"/>
          <w:szCs w:val="24"/>
        </w:rPr>
      </w:pPr>
      <w:r>
        <w:rPr>
          <w:rFonts w:hAnsi="Times New Roman"/>
          <w:color w:val="000000"/>
          <w:sz w:val="24"/>
          <w:szCs w:val="24"/>
        </w:rPr>
        <w:t>1</w:t>
      </w:r>
      <w:r>
        <w:rPr>
          <w:rFonts w:hAnsi="Times New Roman"/>
          <w:color w:val="000000"/>
          <w:sz w:val="24"/>
          <w:szCs w:val="24"/>
        </w:rPr>
        <w:t> старшая</w:t>
      </w:r>
      <w:r>
        <w:rPr>
          <w:rFonts w:hAnsi="Times New Roman"/>
          <w:color w:val="000000"/>
          <w:sz w:val="24"/>
          <w:szCs w:val="24"/>
        </w:rPr>
        <w:t xml:space="preserve"> </w:t>
      </w:r>
      <w:r>
        <w:rPr>
          <w:rFonts w:hAnsi="Times New Roman"/>
          <w:color w:val="000000"/>
          <w:sz w:val="24"/>
          <w:szCs w:val="24"/>
        </w:rPr>
        <w:t>группа</w:t>
      </w:r>
    </w:p>
    <w:p w:rsidR="0017125F" w:rsidRPr="0017125F" w:rsidRDefault="0017125F" w:rsidP="00563808">
      <w:pPr>
        <w:numPr>
          <w:ilvl w:val="0"/>
          <w:numId w:val="38"/>
        </w:numPr>
        <w:spacing w:after="0" w:line="240" w:lineRule="auto"/>
        <w:ind w:left="780" w:right="180"/>
        <w:rPr>
          <w:rFonts w:hAnsi="Times New Roman"/>
          <w:color w:val="000000"/>
          <w:sz w:val="24"/>
          <w:szCs w:val="24"/>
        </w:rPr>
      </w:pPr>
      <w:r>
        <w:rPr>
          <w:rFonts w:hAnsi="Times New Roman"/>
          <w:color w:val="000000"/>
          <w:sz w:val="24"/>
          <w:szCs w:val="24"/>
        </w:rPr>
        <w:t>1</w:t>
      </w:r>
      <w:r>
        <w:rPr>
          <w:rFonts w:hAnsi="Times New Roman"/>
          <w:color w:val="000000"/>
          <w:sz w:val="24"/>
          <w:szCs w:val="24"/>
        </w:rPr>
        <w:t> подготовительная</w:t>
      </w:r>
      <w:r>
        <w:rPr>
          <w:rFonts w:hAnsi="Times New Roman"/>
          <w:color w:val="000000"/>
          <w:sz w:val="24"/>
          <w:szCs w:val="24"/>
        </w:rPr>
        <w:t xml:space="preserve"> </w:t>
      </w:r>
      <w:r>
        <w:rPr>
          <w:rFonts w:hAnsi="Times New Roman"/>
          <w:color w:val="000000"/>
          <w:sz w:val="24"/>
          <w:szCs w:val="24"/>
        </w:rPr>
        <w:t>к школе</w:t>
      </w:r>
      <w:r>
        <w:rPr>
          <w:rFonts w:hAnsi="Times New Roman"/>
          <w:color w:val="000000"/>
          <w:sz w:val="24"/>
          <w:szCs w:val="24"/>
        </w:rPr>
        <w:t xml:space="preserve"> </w:t>
      </w:r>
      <w:r>
        <w:rPr>
          <w:rFonts w:hAnsi="Times New Roman"/>
          <w:color w:val="000000"/>
          <w:sz w:val="24"/>
          <w:szCs w:val="24"/>
        </w:rPr>
        <w:t>группа</w:t>
      </w:r>
    </w:p>
    <w:p w:rsidR="001A1C65" w:rsidRPr="00821525" w:rsidRDefault="001A1C65" w:rsidP="00563808">
      <w:pPr>
        <w:spacing w:after="0" w:line="240" w:lineRule="auto"/>
        <w:ind w:firstLine="709"/>
        <w:jc w:val="center"/>
        <w:rPr>
          <w:rFonts w:ascii="Times New Roman" w:hAnsi="Times New Roman"/>
          <w:b/>
          <w:sz w:val="24"/>
          <w:szCs w:val="24"/>
        </w:rPr>
      </w:pPr>
      <w:r w:rsidRPr="00821525">
        <w:rPr>
          <w:rFonts w:ascii="Times New Roman" w:hAnsi="Times New Roman"/>
          <w:b/>
          <w:sz w:val="24"/>
          <w:szCs w:val="24"/>
        </w:rPr>
        <w:t>1. Организационно-правовое обеспечение деятельности образовательного учреждения</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1.1. Наличие свидетельств:</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а) о государственной регистрации юридического лица, серия 43 № 000912185 от 25.04.2003</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б) о внесении записи в Единый государственный реестр юридических лиц:</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 серия 43 №001812960 от 04.05.2008</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 серия 43 № 002332568 от 07.09.2009</w:t>
      </w:r>
    </w:p>
    <w:p w:rsidR="001A1C65" w:rsidRPr="00821525" w:rsidRDefault="001A1C65" w:rsidP="002E305B">
      <w:pPr>
        <w:spacing w:after="0" w:line="240" w:lineRule="auto"/>
        <w:ind w:firstLine="709"/>
        <w:jc w:val="both"/>
        <w:rPr>
          <w:rFonts w:ascii="Times New Roman" w:hAnsi="Times New Roman"/>
          <w:sz w:val="24"/>
          <w:szCs w:val="24"/>
        </w:rPr>
      </w:pPr>
      <w:r w:rsidRPr="00821525">
        <w:rPr>
          <w:rFonts w:ascii="Times New Roman" w:hAnsi="Times New Roman"/>
          <w:sz w:val="24"/>
          <w:szCs w:val="24"/>
        </w:rPr>
        <w:t>- серия 43 № 002373383 от 19.09.2011</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б)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 серия 43 № 002395353  от 28.04.2003</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 xml:space="preserve">- серия 43 № 000799554               </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 серия 43 № 002312136</w:t>
      </w:r>
    </w:p>
    <w:p w:rsidR="001A1C65" w:rsidRPr="00821525" w:rsidRDefault="001A1C65" w:rsidP="002E305B">
      <w:pPr>
        <w:spacing w:after="0" w:line="240" w:lineRule="auto"/>
        <w:ind w:firstLine="709"/>
        <w:jc w:val="both"/>
        <w:rPr>
          <w:rFonts w:ascii="Times New Roman" w:hAnsi="Times New Roman"/>
          <w:sz w:val="24"/>
          <w:szCs w:val="24"/>
        </w:rPr>
      </w:pPr>
      <w:r w:rsidRPr="00821525">
        <w:rPr>
          <w:rFonts w:ascii="Times New Roman" w:hAnsi="Times New Roman"/>
          <w:sz w:val="24"/>
          <w:szCs w:val="24"/>
        </w:rPr>
        <w:t>- серия 43 № 002056369</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1.2. Наличие документов о создании образовательного учреждения.</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Наличие и реквизиты Устава образовательного учреждения:</w:t>
      </w:r>
    </w:p>
    <w:p w:rsidR="001A1C65" w:rsidRPr="00821525" w:rsidRDefault="001A1C65" w:rsidP="00954548">
      <w:pPr>
        <w:spacing w:after="0" w:line="240" w:lineRule="auto"/>
        <w:ind w:firstLine="709"/>
        <w:jc w:val="both"/>
        <w:rPr>
          <w:rFonts w:ascii="Times New Roman" w:hAnsi="Times New Roman"/>
          <w:sz w:val="24"/>
          <w:szCs w:val="24"/>
        </w:rPr>
      </w:pPr>
      <w:r w:rsidRPr="00821525">
        <w:rPr>
          <w:rFonts w:ascii="Times New Roman" w:hAnsi="Times New Roman"/>
          <w:sz w:val="24"/>
          <w:szCs w:val="24"/>
        </w:rPr>
        <w:t>- Устав муниципального казенного дошкольного образовательного учреждения «Детский сад № 191» города Кирова, утвержденный постановлением администрации города Кирова от 29.09.2014 № 4172-П, соответствует требованиям закона «Об образовании РФ», рекомендательным письмам Министерства образования и науки России.</w:t>
      </w:r>
    </w:p>
    <w:p w:rsidR="001A1C65" w:rsidRPr="00821525" w:rsidRDefault="001A1C65" w:rsidP="00112CB0">
      <w:pPr>
        <w:spacing w:after="0" w:line="240" w:lineRule="auto"/>
        <w:ind w:firstLine="709"/>
        <w:jc w:val="both"/>
        <w:rPr>
          <w:rFonts w:ascii="Times New Roman" w:hAnsi="Times New Roman"/>
          <w:sz w:val="24"/>
          <w:szCs w:val="24"/>
        </w:rPr>
      </w:pPr>
      <w:r w:rsidRPr="00821525">
        <w:rPr>
          <w:rFonts w:ascii="Times New Roman" w:hAnsi="Times New Roman"/>
          <w:sz w:val="24"/>
          <w:szCs w:val="24"/>
        </w:rPr>
        <w:t>1.3. Наличие локальных актов образовательного учреждения в части содержания образования, органи</w:t>
      </w:r>
      <w:r w:rsidR="00112CB0">
        <w:rPr>
          <w:rFonts w:ascii="Times New Roman" w:hAnsi="Times New Roman"/>
          <w:sz w:val="24"/>
          <w:szCs w:val="24"/>
        </w:rPr>
        <w:t>зации образовательного процесса;</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1.4. Перечень лицензий на правоведения образовательной деятельности с указанием реквизитов  (действующей и предыдущей):</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 лицензия А № 290180, регистрационный № 43/ДО.КО - 1787/353 от 24.12 2008</w:t>
      </w:r>
    </w:p>
    <w:p w:rsidR="001A1C65" w:rsidRPr="00821525" w:rsidRDefault="001A1C65" w:rsidP="00954548">
      <w:pPr>
        <w:spacing w:after="0" w:line="240" w:lineRule="auto"/>
        <w:ind w:firstLine="709"/>
        <w:jc w:val="both"/>
        <w:rPr>
          <w:rFonts w:ascii="Times New Roman" w:hAnsi="Times New Roman"/>
          <w:sz w:val="24"/>
          <w:szCs w:val="24"/>
        </w:rPr>
      </w:pPr>
      <w:r w:rsidRPr="00821525">
        <w:rPr>
          <w:rFonts w:ascii="Times New Roman" w:hAnsi="Times New Roman"/>
          <w:sz w:val="24"/>
          <w:szCs w:val="24"/>
        </w:rPr>
        <w:t>- лицензия  43</w:t>
      </w:r>
      <w:r w:rsidR="00D137A8">
        <w:rPr>
          <w:rFonts w:ascii="Times New Roman" w:hAnsi="Times New Roman"/>
          <w:sz w:val="24"/>
          <w:szCs w:val="24"/>
        </w:rPr>
        <w:t xml:space="preserve"> </w:t>
      </w:r>
      <w:r w:rsidRPr="00821525">
        <w:rPr>
          <w:rFonts w:ascii="Times New Roman" w:hAnsi="Times New Roman"/>
          <w:sz w:val="24"/>
          <w:szCs w:val="24"/>
        </w:rPr>
        <w:t>№ 001008, регистрационный  № 0955 от 14.11</w:t>
      </w:r>
      <w:r w:rsidR="007A3369" w:rsidRPr="00821525">
        <w:rPr>
          <w:rFonts w:ascii="Times New Roman" w:hAnsi="Times New Roman"/>
          <w:sz w:val="24"/>
          <w:szCs w:val="24"/>
        </w:rPr>
        <w:t>.2011</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1.5. Наличие свидетельства о государственной аккредитации:</w:t>
      </w:r>
    </w:p>
    <w:p w:rsidR="001A1C65" w:rsidRPr="00821525" w:rsidRDefault="001A1C65" w:rsidP="00954548">
      <w:pPr>
        <w:spacing w:after="0" w:line="240" w:lineRule="auto"/>
        <w:ind w:firstLine="709"/>
        <w:jc w:val="both"/>
        <w:rPr>
          <w:rFonts w:ascii="Times New Roman" w:hAnsi="Times New Roman"/>
          <w:sz w:val="24"/>
          <w:szCs w:val="24"/>
        </w:rPr>
      </w:pPr>
      <w:r w:rsidRPr="00821525">
        <w:rPr>
          <w:rFonts w:ascii="Times New Roman" w:hAnsi="Times New Roman"/>
          <w:sz w:val="24"/>
          <w:szCs w:val="24"/>
        </w:rPr>
        <w:t xml:space="preserve">- ДД 013298, регистрационный № 1338 от 22.12.2009 </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1.6. Наличие лицензии на осуществление медицинской деятельности</w:t>
      </w:r>
    </w:p>
    <w:p w:rsidR="001A1C65" w:rsidRPr="00821525" w:rsidRDefault="001A1C65" w:rsidP="009D0235">
      <w:pPr>
        <w:spacing w:after="0" w:line="240" w:lineRule="auto"/>
        <w:ind w:firstLine="709"/>
        <w:jc w:val="both"/>
        <w:rPr>
          <w:rFonts w:ascii="Times New Roman" w:hAnsi="Times New Roman"/>
          <w:sz w:val="24"/>
          <w:szCs w:val="24"/>
        </w:rPr>
      </w:pPr>
      <w:r w:rsidRPr="00821525">
        <w:rPr>
          <w:rFonts w:ascii="Times New Roman" w:hAnsi="Times New Roman"/>
          <w:sz w:val="24"/>
          <w:szCs w:val="24"/>
        </w:rPr>
        <w:t>- № ФС-43-01-001010 от 25.04.2012</w:t>
      </w:r>
    </w:p>
    <w:p w:rsidR="001A1C65" w:rsidRPr="00821525" w:rsidRDefault="001A1C65" w:rsidP="004A4178">
      <w:pPr>
        <w:spacing w:after="0" w:line="240" w:lineRule="auto"/>
        <w:ind w:firstLine="709"/>
        <w:jc w:val="center"/>
        <w:rPr>
          <w:rFonts w:ascii="Times New Roman" w:hAnsi="Times New Roman"/>
          <w:b/>
          <w:sz w:val="24"/>
          <w:szCs w:val="24"/>
        </w:rPr>
      </w:pPr>
      <w:r w:rsidRPr="00821525">
        <w:rPr>
          <w:rFonts w:ascii="Times New Roman" w:hAnsi="Times New Roman"/>
          <w:b/>
          <w:sz w:val="24"/>
          <w:szCs w:val="24"/>
        </w:rPr>
        <w:lastRenderedPageBreak/>
        <w:t>2. Право владения, использования материально-технической базы.</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2.1. Сведения о государственной регистрации права:</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Зем</w:t>
      </w:r>
      <w:r w:rsidR="00474C12">
        <w:rPr>
          <w:rFonts w:ascii="Times New Roman" w:hAnsi="Times New Roman"/>
          <w:sz w:val="24"/>
          <w:szCs w:val="24"/>
        </w:rPr>
        <w:t>ельный участок общей площадью 6</w:t>
      </w:r>
      <w:r w:rsidRPr="00821525">
        <w:rPr>
          <w:rFonts w:ascii="Times New Roman" w:hAnsi="Times New Roman"/>
          <w:sz w:val="24"/>
          <w:szCs w:val="24"/>
        </w:rPr>
        <w:t xml:space="preserve">772 кв.м., предоставленный в постоянное (бессрочное) пользование на основании  постановления администрации города Кирова от 30.11.2011 № 4101-П «О предоставлении муниципальному казенному дошкольному образовательному учреждению «Детский сад № 191» города Кирова в постоянное (бессрочное) пользование земельного участка </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 43:40:000186:5 по адресу: г. Киров, ул. А.С. Большева, д. 13:</w:t>
      </w:r>
    </w:p>
    <w:p w:rsidR="001A1C65" w:rsidRPr="00821525" w:rsidRDefault="001A1C65" w:rsidP="00377351">
      <w:pPr>
        <w:spacing w:after="0" w:line="240" w:lineRule="auto"/>
        <w:ind w:firstLine="709"/>
        <w:jc w:val="both"/>
        <w:rPr>
          <w:rFonts w:ascii="Times New Roman" w:hAnsi="Times New Roman"/>
          <w:sz w:val="24"/>
          <w:szCs w:val="24"/>
        </w:rPr>
      </w:pPr>
      <w:r w:rsidRPr="00821525">
        <w:rPr>
          <w:rFonts w:ascii="Times New Roman" w:hAnsi="Times New Roman"/>
          <w:sz w:val="24"/>
          <w:szCs w:val="24"/>
        </w:rPr>
        <w:t>- свидетельство о государственной регистрации права на земельный участок 43-АВ № 645904 от 22.12.2011года.</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Здание муниципального  казенного дошкольного образовательного учреждения «Детский сад  № 191» площадью 1136,5 кв.м., здание склада площадью 74 кв.м предоставлено в оперативное управление на основании акта о закреплении имущества за муниципальным дошкольным образовательным  учреждением «Детским садом  № 191» на праве оперативного управления от 01.02.2008 № 1:</w:t>
      </w:r>
    </w:p>
    <w:p w:rsidR="001A1C65" w:rsidRPr="00821525" w:rsidRDefault="001A1C65" w:rsidP="00D248A8">
      <w:pPr>
        <w:spacing w:after="0" w:line="240" w:lineRule="auto"/>
        <w:jc w:val="both"/>
        <w:rPr>
          <w:rFonts w:ascii="Times New Roman" w:hAnsi="Times New Roman"/>
          <w:sz w:val="24"/>
          <w:szCs w:val="24"/>
        </w:rPr>
      </w:pPr>
      <w:r w:rsidRPr="00821525">
        <w:rPr>
          <w:rFonts w:ascii="Times New Roman" w:hAnsi="Times New Roman"/>
          <w:sz w:val="24"/>
          <w:szCs w:val="24"/>
        </w:rPr>
        <w:t>- свидетельство о государственной регистрации права 43-АВ № 655567 от 29.11.2011.(здание д/с)</w:t>
      </w:r>
    </w:p>
    <w:p w:rsidR="001A1C65" w:rsidRPr="00821525" w:rsidRDefault="001A1C65" w:rsidP="00D248A8">
      <w:pPr>
        <w:spacing w:after="0" w:line="240" w:lineRule="auto"/>
        <w:jc w:val="both"/>
        <w:rPr>
          <w:rFonts w:ascii="Times New Roman" w:hAnsi="Times New Roman"/>
          <w:sz w:val="24"/>
          <w:szCs w:val="24"/>
        </w:rPr>
      </w:pPr>
      <w:r w:rsidRPr="00821525">
        <w:rPr>
          <w:rFonts w:ascii="Times New Roman" w:hAnsi="Times New Roman"/>
          <w:sz w:val="24"/>
          <w:szCs w:val="24"/>
        </w:rPr>
        <w:t>- свидетельство о государственной регистрации права 43-АВ № 655566 от 29.11.2011.(склад д/с)</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2.2. Сведения о наличии зданий и помещений для организации образовательной деятельности:</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Здание муниципального казенного дошкольного образовате</w:t>
      </w:r>
      <w:r w:rsidR="00603665">
        <w:rPr>
          <w:rFonts w:ascii="Times New Roman" w:hAnsi="Times New Roman"/>
          <w:sz w:val="24"/>
          <w:szCs w:val="24"/>
        </w:rPr>
        <w:t xml:space="preserve">льного учреждения «Детский сад  </w:t>
      </w:r>
      <w:r w:rsidRPr="00821525">
        <w:rPr>
          <w:rFonts w:ascii="Times New Roman" w:hAnsi="Times New Roman"/>
          <w:sz w:val="24"/>
          <w:szCs w:val="24"/>
        </w:rPr>
        <w:t>№ 191» города Кирова расположено по адресу: 610006, г. Киров, ул. Большева, д. 13</w:t>
      </w:r>
    </w:p>
    <w:p w:rsidR="001A1C65" w:rsidRPr="00821525" w:rsidRDefault="001A1C65" w:rsidP="00112CB0">
      <w:pPr>
        <w:spacing w:after="0" w:line="240" w:lineRule="auto"/>
        <w:ind w:firstLine="709"/>
        <w:jc w:val="both"/>
        <w:rPr>
          <w:rFonts w:ascii="Times New Roman" w:hAnsi="Times New Roman"/>
          <w:sz w:val="24"/>
          <w:szCs w:val="24"/>
        </w:rPr>
      </w:pPr>
      <w:r w:rsidRPr="00821525">
        <w:rPr>
          <w:rFonts w:ascii="Times New Roman" w:hAnsi="Times New Roman"/>
          <w:sz w:val="24"/>
          <w:szCs w:val="24"/>
        </w:rPr>
        <w:t>Юридический адрес: 610006, г. Киров, ул. Большева, д. 13.</w:t>
      </w:r>
    </w:p>
    <w:p w:rsidR="001A1C65" w:rsidRPr="00821525" w:rsidRDefault="001A1C65" w:rsidP="00377351">
      <w:pPr>
        <w:spacing w:after="0" w:line="240" w:lineRule="auto"/>
        <w:ind w:firstLine="709"/>
        <w:jc w:val="both"/>
        <w:rPr>
          <w:rFonts w:ascii="Times New Roman" w:hAnsi="Times New Roman"/>
          <w:sz w:val="24"/>
          <w:szCs w:val="24"/>
        </w:rPr>
      </w:pPr>
      <w:r w:rsidRPr="00821525">
        <w:rPr>
          <w:rFonts w:ascii="Times New Roman" w:hAnsi="Times New Roman"/>
          <w:sz w:val="24"/>
          <w:szCs w:val="24"/>
        </w:rPr>
        <w:t>2.3. Наличие заключений санитарно-эпидемиологической службы и государственной противопожарной службы на имеющиеся в распоряжении образовательного учреждения площади имеются.</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2.4. Количество групповых, спален, дополнительных помещений для проведения практических или коррекционных занятий</w:t>
      </w:r>
      <w:r w:rsidR="00112CB0">
        <w:rPr>
          <w:rFonts w:ascii="Times New Roman" w:hAnsi="Times New Roman"/>
          <w:sz w:val="24"/>
          <w:szCs w:val="24"/>
        </w:rPr>
        <w:t xml:space="preserve">, </w:t>
      </w:r>
      <w:r w:rsidRPr="00821525">
        <w:rPr>
          <w:rFonts w:ascii="Times New Roman" w:hAnsi="Times New Roman"/>
          <w:sz w:val="24"/>
          <w:szCs w:val="24"/>
        </w:rPr>
        <w:t xml:space="preserve"> административных и служебных помещений:</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 в МКДОУ имеются помещения для проведения практических или коррекционных занятий с детьми: 6 групповые ячейки со спальнями, музыкально-физкультурный зал, кабинет педагога-психолога и музыкального руководителя</w:t>
      </w:r>
    </w:p>
    <w:p w:rsidR="001A1C65" w:rsidRPr="00821525" w:rsidRDefault="001A1C65" w:rsidP="00377351">
      <w:pPr>
        <w:spacing w:after="0" w:line="240" w:lineRule="auto"/>
        <w:ind w:firstLine="709"/>
        <w:jc w:val="both"/>
        <w:rPr>
          <w:rFonts w:ascii="Times New Roman" w:hAnsi="Times New Roman"/>
          <w:sz w:val="24"/>
          <w:szCs w:val="24"/>
        </w:rPr>
      </w:pPr>
      <w:r w:rsidRPr="00821525">
        <w:rPr>
          <w:rFonts w:ascii="Times New Roman" w:hAnsi="Times New Roman"/>
          <w:sz w:val="24"/>
          <w:szCs w:val="24"/>
        </w:rPr>
        <w:t>- административные и служебные помещения: кабинет заведующего, методический кабинет, пищеблок, медицинский блок (процедурный кабинет и изолятор), прачечная (постирочное и гладильное отделение), склад чистого белья, душевая, комната для завхоза, продуктовый склад.</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2.5. Наличие современной информационно-технической базы:</w:t>
      </w:r>
    </w:p>
    <w:p w:rsidR="001A1C65" w:rsidRPr="00821525" w:rsidRDefault="00E9736A" w:rsidP="00377351">
      <w:pPr>
        <w:spacing w:after="0" w:line="240" w:lineRule="auto"/>
        <w:ind w:firstLine="709"/>
        <w:jc w:val="both"/>
        <w:rPr>
          <w:rFonts w:ascii="Times New Roman" w:hAnsi="Times New Roman"/>
          <w:sz w:val="24"/>
          <w:szCs w:val="24"/>
        </w:rPr>
      </w:pPr>
      <w:r>
        <w:rPr>
          <w:rFonts w:ascii="Times New Roman" w:hAnsi="Times New Roman"/>
          <w:sz w:val="24"/>
          <w:szCs w:val="24"/>
        </w:rPr>
        <w:t>МКДОУ оснащено 5</w:t>
      </w:r>
      <w:r w:rsidR="001A1C65" w:rsidRPr="00821525">
        <w:rPr>
          <w:rFonts w:ascii="Times New Roman" w:hAnsi="Times New Roman"/>
          <w:sz w:val="24"/>
          <w:szCs w:val="24"/>
        </w:rPr>
        <w:t xml:space="preserve"> компьютерами,</w:t>
      </w:r>
      <w:r>
        <w:rPr>
          <w:rFonts w:ascii="Times New Roman" w:hAnsi="Times New Roman"/>
          <w:sz w:val="24"/>
          <w:szCs w:val="24"/>
        </w:rPr>
        <w:t xml:space="preserve"> 4</w:t>
      </w:r>
      <w:r w:rsidR="001A1C65" w:rsidRPr="00821525">
        <w:rPr>
          <w:rFonts w:ascii="Times New Roman" w:hAnsi="Times New Roman"/>
          <w:sz w:val="24"/>
          <w:szCs w:val="24"/>
        </w:rPr>
        <w:t xml:space="preserve"> принтерами, </w:t>
      </w:r>
      <w:r>
        <w:rPr>
          <w:rFonts w:ascii="Times New Roman" w:hAnsi="Times New Roman"/>
          <w:sz w:val="24"/>
          <w:szCs w:val="24"/>
        </w:rPr>
        <w:t xml:space="preserve">2 </w:t>
      </w:r>
      <w:r w:rsidR="007A3369" w:rsidRPr="00821525">
        <w:rPr>
          <w:rFonts w:ascii="Times New Roman" w:hAnsi="Times New Roman"/>
          <w:sz w:val="24"/>
          <w:szCs w:val="24"/>
        </w:rPr>
        <w:t>ноутбук</w:t>
      </w:r>
      <w:r>
        <w:rPr>
          <w:rFonts w:ascii="Times New Roman" w:hAnsi="Times New Roman"/>
          <w:sz w:val="24"/>
          <w:szCs w:val="24"/>
        </w:rPr>
        <w:t>а</w:t>
      </w:r>
      <w:r w:rsidR="007A3369" w:rsidRPr="00821525">
        <w:rPr>
          <w:rFonts w:ascii="Times New Roman" w:hAnsi="Times New Roman"/>
          <w:sz w:val="24"/>
          <w:szCs w:val="24"/>
        </w:rPr>
        <w:t xml:space="preserve">, </w:t>
      </w:r>
      <w:r w:rsidR="001A1C65" w:rsidRPr="00821525">
        <w:rPr>
          <w:rFonts w:ascii="Times New Roman" w:hAnsi="Times New Roman"/>
          <w:sz w:val="24"/>
          <w:szCs w:val="24"/>
        </w:rPr>
        <w:t xml:space="preserve">2 многофункциональными устройствами (принтер-сканер-копир),  </w:t>
      </w:r>
      <w:r w:rsidR="001A1C65" w:rsidRPr="00821525">
        <w:rPr>
          <w:rFonts w:ascii="Times New Roman" w:hAnsi="Times New Roman"/>
          <w:sz w:val="24"/>
          <w:szCs w:val="24"/>
          <w:lang w:val="en-US"/>
        </w:rPr>
        <w:t>DVD</w:t>
      </w:r>
      <w:r w:rsidR="001A1C65" w:rsidRPr="00821525">
        <w:rPr>
          <w:rFonts w:ascii="Times New Roman" w:hAnsi="Times New Roman"/>
          <w:sz w:val="24"/>
          <w:szCs w:val="24"/>
        </w:rPr>
        <w:t xml:space="preserve">-проигрывателем. В МКДОУ имеется выход в интернет, электронная почта. Сайт детского сада заменен на страничку учреждения на едином образовательном портале.  </w:t>
      </w:r>
    </w:p>
    <w:p w:rsidR="001A1C65" w:rsidRPr="00821525" w:rsidRDefault="00196F29" w:rsidP="009D0235">
      <w:pPr>
        <w:spacing w:after="0" w:line="240" w:lineRule="auto"/>
        <w:ind w:firstLine="709"/>
        <w:jc w:val="both"/>
        <w:rPr>
          <w:rFonts w:ascii="Times New Roman" w:hAnsi="Times New Roman"/>
          <w:sz w:val="24"/>
          <w:szCs w:val="24"/>
        </w:rPr>
      </w:pPr>
      <w:r>
        <w:rPr>
          <w:rFonts w:ascii="Times New Roman" w:hAnsi="Times New Roman"/>
          <w:sz w:val="24"/>
          <w:szCs w:val="24"/>
        </w:rPr>
        <w:t>2.6 Л</w:t>
      </w:r>
      <w:r w:rsidR="001A1C65" w:rsidRPr="00821525">
        <w:rPr>
          <w:rFonts w:ascii="Times New Roman" w:hAnsi="Times New Roman"/>
          <w:sz w:val="24"/>
          <w:szCs w:val="24"/>
        </w:rPr>
        <w:t>ицензионный норматив по площади на одного воспитанника в соответствии с тре</w:t>
      </w:r>
      <w:r>
        <w:rPr>
          <w:rFonts w:ascii="Times New Roman" w:hAnsi="Times New Roman"/>
          <w:sz w:val="24"/>
          <w:szCs w:val="24"/>
        </w:rPr>
        <w:t>бованиями: р</w:t>
      </w:r>
      <w:r w:rsidR="001A1C65" w:rsidRPr="00821525">
        <w:rPr>
          <w:rFonts w:ascii="Times New Roman" w:hAnsi="Times New Roman"/>
          <w:sz w:val="24"/>
          <w:szCs w:val="24"/>
        </w:rPr>
        <w:t xml:space="preserve">еальная площадь на одного воспитанника в образовательном дошкольном учреждении: число мест </w:t>
      </w:r>
      <w:r w:rsidR="007A3369" w:rsidRPr="00821525">
        <w:rPr>
          <w:rFonts w:ascii="Times New Roman" w:hAnsi="Times New Roman"/>
          <w:sz w:val="24"/>
          <w:szCs w:val="24"/>
        </w:rPr>
        <w:t xml:space="preserve"> </w:t>
      </w:r>
      <w:r w:rsidR="001A1C65" w:rsidRPr="00821525">
        <w:rPr>
          <w:rFonts w:ascii="Times New Roman" w:hAnsi="Times New Roman"/>
          <w:sz w:val="24"/>
          <w:szCs w:val="24"/>
        </w:rPr>
        <w:t>в МКДОУ по проекту</w:t>
      </w:r>
      <w:r w:rsidR="004D4854">
        <w:rPr>
          <w:rFonts w:ascii="Times New Roman" w:hAnsi="Times New Roman"/>
          <w:sz w:val="24"/>
          <w:szCs w:val="24"/>
        </w:rPr>
        <w:t xml:space="preserve"> – 130, численность детей в 2024</w:t>
      </w:r>
      <w:r w:rsidR="001A1C65" w:rsidRPr="00821525">
        <w:rPr>
          <w:rFonts w:ascii="Times New Roman" w:hAnsi="Times New Roman"/>
          <w:sz w:val="24"/>
          <w:szCs w:val="24"/>
        </w:rPr>
        <w:t xml:space="preserve"> году  - </w:t>
      </w:r>
      <w:r w:rsidR="004D4854">
        <w:rPr>
          <w:rFonts w:ascii="Times New Roman" w:hAnsi="Times New Roman"/>
          <w:sz w:val="24"/>
          <w:szCs w:val="24"/>
        </w:rPr>
        <w:t>118</w:t>
      </w:r>
      <w:r w:rsidR="00D137A8">
        <w:rPr>
          <w:rFonts w:ascii="Times New Roman" w:hAnsi="Times New Roman"/>
          <w:sz w:val="24"/>
          <w:szCs w:val="24"/>
        </w:rPr>
        <w:t>ч</w:t>
      </w:r>
      <w:r w:rsidR="001A1C65" w:rsidRPr="00821525">
        <w:rPr>
          <w:rFonts w:ascii="Times New Roman" w:hAnsi="Times New Roman"/>
          <w:sz w:val="24"/>
          <w:szCs w:val="24"/>
        </w:rPr>
        <w:t>. Общая площадь групповых ячее</w:t>
      </w:r>
      <w:r w:rsidR="00D137A8">
        <w:rPr>
          <w:rFonts w:ascii="Times New Roman" w:hAnsi="Times New Roman"/>
          <w:sz w:val="24"/>
          <w:szCs w:val="24"/>
        </w:rPr>
        <w:t xml:space="preserve">к – 367,1 кв.м.  </w:t>
      </w:r>
    </w:p>
    <w:p w:rsidR="001A1C65" w:rsidRPr="00821525" w:rsidRDefault="001A1C65" w:rsidP="009D305A">
      <w:pPr>
        <w:spacing w:after="0" w:line="240" w:lineRule="auto"/>
        <w:ind w:firstLine="709"/>
        <w:rPr>
          <w:rFonts w:ascii="Times New Roman" w:hAnsi="Times New Roman"/>
          <w:sz w:val="24"/>
          <w:szCs w:val="24"/>
        </w:rPr>
      </w:pPr>
      <w:r w:rsidRPr="00821525">
        <w:rPr>
          <w:rFonts w:ascii="Times New Roman" w:hAnsi="Times New Roman"/>
          <w:sz w:val="24"/>
          <w:szCs w:val="24"/>
        </w:rPr>
        <w:t>2.7. Наличие площади, позволяющей использовать новые формы дошкольного образования с определенными группами (подгруппами, отдельными детьми) детей: для работы группы выходного дня  и адаптационной группы в МКДОУ можно использовать только музыкально-физкультурный зал.</w:t>
      </w:r>
      <w:r w:rsidR="009D305A" w:rsidRPr="00821525">
        <w:rPr>
          <w:rFonts w:ascii="Times New Roman" w:hAnsi="Times New Roman"/>
          <w:sz w:val="24"/>
          <w:szCs w:val="24"/>
        </w:rPr>
        <w:t xml:space="preserve"> Д</w:t>
      </w:r>
      <w:r w:rsidRPr="00821525">
        <w:rPr>
          <w:rFonts w:ascii="Times New Roman" w:hAnsi="Times New Roman"/>
          <w:sz w:val="24"/>
          <w:szCs w:val="24"/>
        </w:rPr>
        <w:t>ополнительных</w:t>
      </w:r>
      <w:r w:rsidR="009D305A" w:rsidRPr="00821525">
        <w:rPr>
          <w:rFonts w:ascii="Times New Roman" w:hAnsi="Times New Roman"/>
          <w:sz w:val="24"/>
          <w:szCs w:val="24"/>
        </w:rPr>
        <w:t xml:space="preserve"> </w:t>
      </w:r>
      <w:r w:rsidRPr="00821525">
        <w:rPr>
          <w:rFonts w:ascii="Times New Roman" w:hAnsi="Times New Roman"/>
          <w:sz w:val="24"/>
          <w:szCs w:val="24"/>
        </w:rPr>
        <w:t xml:space="preserve"> помещений  проектом  МКДОУ не предусмотрено.</w:t>
      </w:r>
    </w:p>
    <w:p w:rsidR="001A1C65" w:rsidRPr="00821525" w:rsidRDefault="001A1C65" w:rsidP="00D764C2">
      <w:pPr>
        <w:spacing w:after="0" w:line="240" w:lineRule="auto"/>
        <w:ind w:firstLine="709"/>
        <w:jc w:val="both"/>
        <w:rPr>
          <w:rFonts w:ascii="Times New Roman" w:hAnsi="Times New Roman"/>
          <w:sz w:val="24"/>
          <w:szCs w:val="24"/>
        </w:rPr>
      </w:pPr>
      <w:r w:rsidRPr="00821525">
        <w:rPr>
          <w:rFonts w:ascii="Times New Roman" w:hAnsi="Times New Roman"/>
          <w:sz w:val="24"/>
          <w:szCs w:val="24"/>
        </w:rPr>
        <w:t>2.8. Сведения о помещениях, находящихся в состояния износа или т</w:t>
      </w:r>
      <w:r w:rsidR="005F140C">
        <w:rPr>
          <w:rFonts w:ascii="Times New Roman" w:hAnsi="Times New Roman"/>
          <w:sz w:val="24"/>
          <w:szCs w:val="24"/>
        </w:rPr>
        <w:t>ребующих капитального ремонта: нет</w:t>
      </w:r>
    </w:p>
    <w:p w:rsidR="005F140C" w:rsidRDefault="001A1C65" w:rsidP="005F140C">
      <w:pPr>
        <w:spacing w:after="0" w:line="240" w:lineRule="auto"/>
        <w:ind w:firstLine="709"/>
        <w:jc w:val="both"/>
        <w:rPr>
          <w:rFonts w:ascii="Times New Roman" w:hAnsi="Times New Roman"/>
          <w:sz w:val="24"/>
          <w:szCs w:val="24"/>
        </w:rPr>
      </w:pPr>
      <w:r w:rsidRPr="00821525">
        <w:rPr>
          <w:rFonts w:ascii="Times New Roman" w:hAnsi="Times New Roman"/>
          <w:sz w:val="24"/>
          <w:szCs w:val="24"/>
        </w:rPr>
        <w:t>2.9. Динамика изменений материально-технического состояния образовательного учреждения:</w:t>
      </w:r>
    </w:p>
    <w:p w:rsidR="005F140C" w:rsidRPr="00821525" w:rsidRDefault="00C579B6" w:rsidP="005F140C">
      <w:pPr>
        <w:spacing w:after="0" w:line="240" w:lineRule="auto"/>
        <w:ind w:firstLine="709"/>
        <w:jc w:val="both"/>
        <w:rPr>
          <w:rFonts w:ascii="Times New Roman" w:hAnsi="Times New Roman"/>
          <w:sz w:val="24"/>
          <w:szCs w:val="24"/>
        </w:rPr>
      </w:pPr>
      <w:r>
        <w:rPr>
          <w:rFonts w:ascii="Times New Roman" w:hAnsi="Times New Roman"/>
          <w:sz w:val="24"/>
          <w:szCs w:val="24"/>
        </w:rPr>
        <w:t>-фасад здания облицован фиброцементными плитами на металлическом каркасе с частичным утеплением,</w:t>
      </w:r>
    </w:p>
    <w:p w:rsidR="00E71E5E" w:rsidRPr="00821525" w:rsidRDefault="007A3369" w:rsidP="00E71E5E">
      <w:pPr>
        <w:pStyle w:val="a5"/>
        <w:spacing w:after="0" w:line="240" w:lineRule="auto"/>
        <w:ind w:left="0" w:firstLine="567"/>
        <w:rPr>
          <w:rFonts w:ascii="Times New Roman" w:hAnsi="Times New Roman"/>
          <w:sz w:val="24"/>
          <w:szCs w:val="24"/>
        </w:rPr>
      </w:pPr>
      <w:r w:rsidRPr="00821525">
        <w:rPr>
          <w:rFonts w:ascii="Times New Roman" w:hAnsi="Times New Roman"/>
          <w:sz w:val="24"/>
          <w:szCs w:val="24"/>
        </w:rPr>
        <w:t>-</w:t>
      </w:r>
      <w:r w:rsidR="00E71E5E" w:rsidRPr="00821525">
        <w:rPr>
          <w:rFonts w:ascii="Times New Roman" w:hAnsi="Times New Roman"/>
          <w:sz w:val="24"/>
          <w:szCs w:val="24"/>
        </w:rPr>
        <w:t xml:space="preserve"> </w:t>
      </w:r>
      <w:r w:rsidR="00E9736A">
        <w:rPr>
          <w:rFonts w:ascii="Times New Roman" w:hAnsi="Times New Roman"/>
          <w:sz w:val="24"/>
          <w:szCs w:val="24"/>
        </w:rPr>
        <w:t>проведен косметический ремонт пищеблока</w:t>
      </w:r>
      <w:r w:rsidR="00D076A4" w:rsidRPr="00821525">
        <w:rPr>
          <w:rFonts w:ascii="Times New Roman" w:hAnsi="Times New Roman"/>
          <w:sz w:val="24"/>
          <w:szCs w:val="24"/>
        </w:rPr>
        <w:t>,</w:t>
      </w:r>
    </w:p>
    <w:p w:rsidR="001A1C65" w:rsidRPr="00821525" w:rsidRDefault="00D076A4" w:rsidP="00224E58">
      <w:pPr>
        <w:spacing w:after="0" w:line="240" w:lineRule="auto"/>
        <w:ind w:firstLine="709"/>
        <w:jc w:val="both"/>
        <w:rPr>
          <w:rFonts w:ascii="Times New Roman" w:hAnsi="Times New Roman"/>
          <w:sz w:val="24"/>
          <w:szCs w:val="24"/>
        </w:rPr>
      </w:pPr>
      <w:r w:rsidRPr="00821525">
        <w:rPr>
          <w:rFonts w:ascii="Times New Roman" w:hAnsi="Times New Roman"/>
          <w:sz w:val="24"/>
          <w:szCs w:val="24"/>
        </w:rPr>
        <w:lastRenderedPageBreak/>
        <w:t xml:space="preserve">- </w:t>
      </w:r>
      <w:r w:rsidR="001A1C65" w:rsidRPr="00821525">
        <w:rPr>
          <w:rFonts w:ascii="Times New Roman" w:hAnsi="Times New Roman"/>
          <w:sz w:val="24"/>
          <w:szCs w:val="24"/>
        </w:rPr>
        <w:t xml:space="preserve"> пров</w:t>
      </w:r>
      <w:r w:rsidR="00345DA2">
        <w:rPr>
          <w:rFonts w:ascii="Times New Roman" w:hAnsi="Times New Roman"/>
          <w:sz w:val="24"/>
          <w:szCs w:val="24"/>
        </w:rPr>
        <w:t>едено частичное омоложение  зелё</w:t>
      </w:r>
      <w:r w:rsidR="001A1C65" w:rsidRPr="00821525">
        <w:rPr>
          <w:rFonts w:ascii="Times New Roman" w:hAnsi="Times New Roman"/>
          <w:sz w:val="24"/>
          <w:szCs w:val="24"/>
        </w:rPr>
        <w:t>ных насаждений;</w:t>
      </w:r>
    </w:p>
    <w:p w:rsidR="001A1C65" w:rsidRPr="00821525" w:rsidRDefault="001A1C65" w:rsidP="00D076A4">
      <w:pPr>
        <w:spacing w:after="0" w:line="240" w:lineRule="auto"/>
        <w:ind w:firstLine="709"/>
        <w:jc w:val="both"/>
        <w:rPr>
          <w:rFonts w:ascii="Times New Roman" w:hAnsi="Times New Roman"/>
          <w:sz w:val="24"/>
          <w:szCs w:val="24"/>
        </w:rPr>
      </w:pPr>
      <w:r w:rsidRPr="00821525">
        <w:rPr>
          <w:rFonts w:ascii="Times New Roman" w:hAnsi="Times New Roman"/>
          <w:sz w:val="24"/>
          <w:szCs w:val="24"/>
        </w:rPr>
        <w:t>- оформлены  клумбы, размещены мини-цветники на территории детского сада;</w:t>
      </w:r>
    </w:p>
    <w:p w:rsidR="001A1C65" w:rsidRPr="00821525" w:rsidRDefault="001A1C65" w:rsidP="000107CD">
      <w:pPr>
        <w:spacing w:after="0" w:line="240" w:lineRule="auto"/>
        <w:ind w:firstLine="709"/>
        <w:jc w:val="both"/>
        <w:rPr>
          <w:rFonts w:ascii="Times New Roman" w:hAnsi="Times New Roman"/>
          <w:sz w:val="24"/>
          <w:szCs w:val="24"/>
        </w:rPr>
      </w:pPr>
      <w:r w:rsidRPr="00821525">
        <w:rPr>
          <w:rFonts w:ascii="Times New Roman" w:hAnsi="Times New Roman"/>
          <w:sz w:val="24"/>
          <w:szCs w:val="24"/>
        </w:rPr>
        <w:t xml:space="preserve">- приобретены комплекты постельного белья, полотенца, шторы, спецодежда; </w:t>
      </w:r>
    </w:p>
    <w:p w:rsidR="001A1C65" w:rsidRPr="00821525" w:rsidRDefault="001A1C65" w:rsidP="000107CD">
      <w:pPr>
        <w:spacing w:after="0" w:line="240" w:lineRule="auto"/>
        <w:ind w:firstLine="709"/>
        <w:jc w:val="both"/>
        <w:rPr>
          <w:rFonts w:ascii="Times New Roman" w:hAnsi="Times New Roman"/>
          <w:sz w:val="24"/>
          <w:szCs w:val="24"/>
        </w:rPr>
      </w:pPr>
      <w:r w:rsidRPr="00821525">
        <w:rPr>
          <w:rFonts w:ascii="Times New Roman" w:hAnsi="Times New Roman"/>
          <w:sz w:val="24"/>
          <w:szCs w:val="24"/>
        </w:rPr>
        <w:t xml:space="preserve">- сшиты детские и взрослые костюмы для  утренников; </w:t>
      </w:r>
    </w:p>
    <w:p w:rsidR="001A1C65" w:rsidRPr="00821525" w:rsidRDefault="001A1C65" w:rsidP="000107CD">
      <w:pPr>
        <w:spacing w:after="0" w:line="240" w:lineRule="auto"/>
        <w:ind w:firstLine="709"/>
        <w:jc w:val="both"/>
        <w:rPr>
          <w:rFonts w:ascii="Times New Roman" w:hAnsi="Times New Roman"/>
          <w:sz w:val="24"/>
          <w:szCs w:val="24"/>
        </w:rPr>
      </w:pPr>
      <w:r w:rsidRPr="00821525">
        <w:rPr>
          <w:rFonts w:ascii="Times New Roman" w:hAnsi="Times New Roman"/>
          <w:sz w:val="24"/>
          <w:szCs w:val="24"/>
        </w:rPr>
        <w:t>- произве</w:t>
      </w:r>
      <w:r w:rsidR="00224E58" w:rsidRPr="00821525">
        <w:rPr>
          <w:rFonts w:ascii="Times New Roman" w:hAnsi="Times New Roman"/>
          <w:sz w:val="24"/>
          <w:szCs w:val="24"/>
        </w:rPr>
        <w:t>дена замена светильников в</w:t>
      </w:r>
      <w:r w:rsidRPr="00821525">
        <w:rPr>
          <w:rFonts w:ascii="Times New Roman" w:hAnsi="Times New Roman"/>
          <w:sz w:val="24"/>
          <w:szCs w:val="24"/>
        </w:rPr>
        <w:t xml:space="preserve"> группах;</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 приобретен спортинвентарь, игрушки, посуда для групп, стр</w:t>
      </w:r>
      <w:r w:rsidR="00345DA2">
        <w:rPr>
          <w:rFonts w:ascii="Times New Roman" w:hAnsi="Times New Roman"/>
          <w:sz w:val="24"/>
          <w:szCs w:val="24"/>
        </w:rPr>
        <w:t xml:space="preserve">ойматериалы, </w:t>
      </w:r>
      <w:r w:rsidRPr="00821525">
        <w:rPr>
          <w:rFonts w:ascii="Times New Roman" w:hAnsi="Times New Roman"/>
          <w:sz w:val="24"/>
          <w:szCs w:val="24"/>
        </w:rPr>
        <w:t>хозтовары, канцтовары.</w:t>
      </w:r>
    </w:p>
    <w:p w:rsidR="000C0344" w:rsidRDefault="001A1C65" w:rsidP="00821525">
      <w:pPr>
        <w:spacing w:after="0" w:line="240" w:lineRule="auto"/>
        <w:ind w:firstLine="709"/>
        <w:jc w:val="both"/>
        <w:rPr>
          <w:rFonts w:ascii="Times New Roman" w:hAnsi="Times New Roman"/>
          <w:sz w:val="24"/>
          <w:szCs w:val="24"/>
        </w:rPr>
      </w:pPr>
      <w:r w:rsidRPr="00821525">
        <w:rPr>
          <w:rFonts w:ascii="Times New Roman" w:hAnsi="Times New Roman"/>
          <w:sz w:val="24"/>
          <w:szCs w:val="24"/>
        </w:rPr>
        <w:t>- библиотека ДОУ пополнена новыми книгами и методическими пособиями.</w:t>
      </w:r>
    </w:p>
    <w:p w:rsidR="007E20CA" w:rsidRDefault="007E20CA" w:rsidP="00821525">
      <w:pPr>
        <w:spacing w:after="0" w:line="240" w:lineRule="auto"/>
        <w:ind w:firstLine="709"/>
        <w:jc w:val="both"/>
        <w:rPr>
          <w:rFonts w:ascii="Times New Roman" w:hAnsi="Times New Roman"/>
          <w:sz w:val="24"/>
          <w:szCs w:val="24"/>
        </w:rPr>
      </w:pPr>
    </w:p>
    <w:p w:rsidR="007E20CA" w:rsidRPr="007E20CA" w:rsidRDefault="007E20CA" w:rsidP="007E20CA">
      <w:pPr>
        <w:keepNext/>
        <w:keepLines/>
        <w:spacing w:after="17"/>
        <w:ind w:right="1179"/>
        <w:jc w:val="center"/>
        <w:outlineLvl w:val="2"/>
        <w:rPr>
          <w:rFonts w:ascii="Times New Roman" w:hAnsi="Times New Roman"/>
          <w:b/>
          <w:color w:val="000000"/>
          <w:sz w:val="24"/>
        </w:rPr>
      </w:pPr>
      <w:r w:rsidRPr="007E20CA">
        <w:rPr>
          <w:rFonts w:ascii="Times New Roman" w:hAnsi="Times New Roman"/>
          <w:b/>
          <w:color w:val="000000"/>
          <w:sz w:val="24"/>
        </w:rPr>
        <w:t xml:space="preserve">3. Развивающая предметно-пространственная среда                 </w:t>
      </w:r>
    </w:p>
    <w:p w:rsidR="007E20CA" w:rsidRDefault="007E20CA" w:rsidP="007E20CA">
      <w:pPr>
        <w:spacing w:after="11" w:line="268" w:lineRule="auto"/>
        <w:ind w:right="48"/>
        <w:jc w:val="both"/>
        <w:rPr>
          <w:rFonts w:ascii="Times New Roman" w:hAnsi="Times New Roman"/>
          <w:color w:val="000000"/>
          <w:sz w:val="24"/>
        </w:rPr>
      </w:pPr>
      <w:r>
        <w:rPr>
          <w:rFonts w:ascii="Times New Roman" w:hAnsi="Times New Roman"/>
          <w:color w:val="000000"/>
          <w:sz w:val="24"/>
        </w:rPr>
        <w:t xml:space="preserve">(далее по тексту – РППС) </w:t>
      </w:r>
    </w:p>
    <w:p w:rsidR="007E20CA" w:rsidRDefault="007E20CA" w:rsidP="007E20CA">
      <w:pPr>
        <w:spacing w:after="11" w:line="268" w:lineRule="auto"/>
        <w:ind w:right="48"/>
        <w:jc w:val="both"/>
        <w:rPr>
          <w:rFonts w:ascii="Times New Roman" w:hAnsi="Times New Roman"/>
          <w:color w:val="000000"/>
          <w:sz w:val="24"/>
        </w:rPr>
      </w:pPr>
      <w:r>
        <w:rPr>
          <w:rFonts w:ascii="Times New Roman" w:hAnsi="Times New Roman"/>
          <w:color w:val="000000"/>
          <w:sz w:val="24"/>
        </w:rPr>
        <w:t xml:space="preserve">РППС ДОУ и его территории построена в соответствии с принципами построения предметно-пространственной среды и требований ООП. </w:t>
      </w:r>
    </w:p>
    <w:p w:rsidR="007E20CA" w:rsidRDefault="007E20CA" w:rsidP="007E20CA">
      <w:pPr>
        <w:spacing w:after="11" w:line="268" w:lineRule="auto"/>
        <w:ind w:right="143"/>
        <w:jc w:val="both"/>
        <w:rPr>
          <w:rFonts w:ascii="Times New Roman" w:hAnsi="Times New Roman"/>
          <w:color w:val="000000"/>
          <w:sz w:val="24"/>
        </w:rPr>
      </w:pPr>
      <w:r>
        <w:rPr>
          <w:rFonts w:ascii="Times New Roman" w:hAnsi="Times New Roman"/>
          <w:color w:val="000000"/>
          <w:sz w:val="24"/>
        </w:rPr>
        <w:t xml:space="preserve">Все группы детского сада обеспечены в достаточном количестве методическими материалами и средствами обучения и воспитания соответственно ООП. В каждой группе создана своя РППС, позволяющая эффективно реализовывать те программы и технологии, по которым работают педагоги. </w:t>
      </w:r>
    </w:p>
    <w:p w:rsidR="007E20CA" w:rsidRDefault="007E20CA" w:rsidP="007E20CA">
      <w:pPr>
        <w:spacing w:after="11" w:line="268" w:lineRule="auto"/>
        <w:ind w:right="137"/>
        <w:jc w:val="both"/>
        <w:rPr>
          <w:rFonts w:ascii="Times New Roman" w:hAnsi="Times New Roman"/>
          <w:color w:val="000000"/>
          <w:sz w:val="24"/>
        </w:rPr>
      </w:pPr>
      <w:r>
        <w:rPr>
          <w:rFonts w:ascii="Times New Roman" w:hAnsi="Times New Roman"/>
          <w:color w:val="000000"/>
          <w:sz w:val="24"/>
        </w:rPr>
        <w:t xml:space="preserve">РППС групп детского сада организована с учетом интересов детей и отвечает их возрастным особенностям, где каждый ребенок имеет возможность заниматься любимым делом. Среда в каждой группе отвечает художественно-эстетическим требованиям и представлена в форме развивающих Центров активности, в содержание которых входят: наборы развивающих и дидактических пособий и игрушек, раздаточный материал, энциклопедическая, детская литература, наборы детских конструкторов, иллюстративный материал, пособия по изодеятельности, материалы для экспериментирования и др. Имеются условия для общения и совместной деятельности обучающихся и взрослых (в том числе обучающихся разного возраста), во всей группе и в малых группах, а также возможности для уединения. </w:t>
      </w:r>
    </w:p>
    <w:p w:rsidR="007E20CA" w:rsidRDefault="007E20CA" w:rsidP="007E20CA">
      <w:pPr>
        <w:spacing w:after="25"/>
        <w:ind w:right="55"/>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ab/>
        <w:t>Наполняемость развивающей предметно-пространственной среды отвечает принципу целостности образовательного процесса. Для реализации образовательных областей «Социально</w:t>
      </w:r>
      <w:r w:rsidR="00603665">
        <w:rPr>
          <w:rFonts w:ascii="Times New Roman" w:hAnsi="Times New Roman"/>
          <w:color w:val="000000"/>
          <w:sz w:val="24"/>
        </w:rPr>
        <w:t>-</w:t>
      </w:r>
      <w:r>
        <w:rPr>
          <w:rFonts w:ascii="Times New Roman" w:hAnsi="Times New Roman"/>
          <w:color w:val="000000"/>
          <w:sz w:val="24"/>
        </w:rPr>
        <w:t xml:space="preserve">коммуникативное развитие», «Познавательное развитие», «Речевое развитие», «Физическое развитие», «Художественно-эстетическое развитие» имеется определённое оборудование: </w:t>
      </w:r>
    </w:p>
    <w:p w:rsidR="007E20CA" w:rsidRDefault="007E20CA" w:rsidP="007E20CA">
      <w:pPr>
        <w:spacing w:after="25"/>
        <w:ind w:right="55"/>
        <w:rPr>
          <w:rFonts w:ascii="Times New Roman" w:hAnsi="Times New Roman"/>
          <w:color w:val="000000"/>
          <w:sz w:val="24"/>
        </w:rPr>
      </w:pPr>
      <w:r>
        <w:rPr>
          <w:rFonts w:ascii="Times New Roman" w:hAnsi="Times New Roman"/>
          <w:color w:val="000000"/>
          <w:sz w:val="24"/>
        </w:rPr>
        <w:t>дидактические материалы, средства, соответствующие психолого-педагогическим особенностям возраста воспитанников, предусматривается реализация принципа интеграции образовательных областей, развития детских видов деятельности: игровой, коммуникативной, познавательно исследовательской, изобразительной, конструктивной, восприятия художественной литературы и фольклора, музыкальной, двигательной.</w:t>
      </w:r>
      <w:r>
        <w:rPr>
          <w:rFonts w:ascii="Times New Roman" w:hAnsi="Times New Roman"/>
          <w:b/>
          <w:color w:val="000000"/>
          <w:sz w:val="24"/>
        </w:rPr>
        <w:t xml:space="preserve"> </w:t>
      </w:r>
    </w:p>
    <w:p w:rsidR="007E20CA" w:rsidRDefault="007E20CA" w:rsidP="007E20CA">
      <w:pPr>
        <w:spacing w:after="25"/>
        <w:ind w:right="55"/>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ab/>
        <w:t xml:space="preserve">При создании предметно-пространственной развивающей среды педагоги придерживаются следующих принципов: насыщенность, трансформируемость, полифункциональность, вариативность, доступность, безопасность. При создании предметно-пространственной развивающей среды учитывается гендерный принцип, обеспечивающий среду материалами и игрушками как общими, так и специфичными для мальчиков и девочек.  </w:t>
      </w:r>
    </w:p>
    <w:p w:rsidR="007E20CA" w:rsidRDefault="007E20CA" w:rsidP="007E20CA">
      <w:pPr>
        <w:spacing w:after="25"/>
        <w:ind w:right="55"/>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ab/>
        <w:t xml:space="preserve">Материалы, игрушки и оборудование имеют сертификат качества и отвечают педагогическим и эстетическим требованиям (способствуют развитию творчества, воображения; возможности применять игрушки, как в индивидуальных, так и коллективных играх; обладают дидактическими свойствами (обучать конструированию, знакомить с цветом, формой и т. д.); приобщают к миру искусства.  </w:t>
      </w:r>
    </w:p>
    <w:p w:rsidR="007E20CA" w:rsidRDefault="007E20CA" w:rsidP="007E20CA">
      <w:pPr>
        <w:spacing w:after="11" w:line="268" w:lineRule="auto"/>
        <w:ind w:right="300"/>
        <w:jc w:val="both"/>
        <w:rPr>
          <w:rFonts w:ascii="Times New Roman" w:hAnsi="Times New Roman"/>
          <w:color w:val="000000"/>
          <w:sz w:val="24"/>
        </w:rPr>
      </w:pPr>
      <w:r>
        <w:rPr>
          <w:rFonts w:ascii="Times New Roman" w:hAnsi="Times New Roman"/>
          <w:color w:val="000000"/>
          <w:sz w:val="24"/>
        </w:rPr>
        <w:lastRenderedPageBreak/>
        <w:t xml:space="preserve"> Имеются условия для общения и совместной деятельности обучающихся и взрослых (в том числе обучающихся разного возраста), во всей группе и в малых группах, а также возможности для уединения.</w:t>
      </w:r>
      <w:r>
        <w:rPr>
          <w:rFonts w:ascii="Times New Roman" w:hAnsi="Times New Roman"/>
          <w:b/>
          <w:color w:val="000000"/>
          <w:sz w:val="24"/>
        </w:rPr>
        <w:t xml:space="preserve"> </w:t>
      </w:r>
    </w:p>
    <w:p w:rsidR="007E20CA" w:rsidRDefault="007E20CA" w:rsidP="007E20CA">
      <w:pPr>
        <w:spacing w:after="11" w:line="268" w:lineRule="auto"/>
        <w:ind w:right="48"/>
        <w:jc w:val="both"/>
        <w:rPr>
          <w:rFonts w:ascii="Times New Roman" w:hAnsi="Times New Roman"/>
          <w:color w:val="000000"/>
          <w:sz w:val="24"/>
        </w:rPr>
      </w:pPr>
      <w:r>
        <w:rPr>
          <w:rFonts w:ascii="Times New Roman" w:hAnsi="Times New Roman"/>
          <w:color w:val="000000"/>
          <w:sz w:val="24"/>
        </w:rPr>
        <w:t xml:space="preserve">Кроме того, имеются предметы культурного наследия:  </w:t>
      </w:r>
    </w:p>
    <w:p w:rsidR="007E20CA" w:rsidRDefault="007E20CA" w:rsidP="007E20CA">
      <w:pPr>
        <w:numPr>
          <w:ilvl w:val="0"/>
          <w:numId w:val="41"/>
        </w:numPr>
        <w:spacing w:after="11" w:line="268" w:lineRule="auto"/>
        <w:ind w:right="48" w:hanging="144"/>
        <w:jc w:val="both"/>
        <w:rPr>
          <w:rFonts w:ascii="Times New Roman" w:hAnsi="Times New Roman"/>
          <w:color w:val="000000"/>
          <w:sz w:val="24"/>
        </w:rPr>
      </w:pPr>
      <w:r>
        <w:rPr>
          <w:rFonts w:ascii="Times New Roman" w:hAnsi="Times New Roman"/>
          <w:color w:val="000000"/>
          <w:sz w:val="24"/>
        </w:rPr>
        <w:t xml:space="preserve">предметы старины, русские игрушки; </w:t>
      </w:r>
    </w:p>
    <w:p w:rsidR="007E20CA" w:rsidRDefault="007E20CA" w:rsidP="007E20CA">
      <w:pPr>
        <w:numPr>
          <w:ilvl w:val="0"/>
          <w:numId w:val="41"/>
        </w:numPr>
        <w:spacing w:after="11" w:line="268" w:lineRule="auto"/>
        <w:ind w:right="48" w:hanging="144"/>
        <w:jc w:val="both"/>
        <w:rPr>
          <w:rFonts w:ascii="Times New Roman" w:hAnsi="Times New Roman"/>
          <w:color w:val="000000"/>
          <w:sz w:val="24"/>
        </w:rPr>
      </w:pPr>
      <w:r>
        <w:rPr>
          <w:rFonts w:ascii="Times New Roman" w:hAnsi="Times New Roman"/>
          <w:color w:val="000000"/>
          <w:sz w:val="24"/>
        </w:rPr>
        <w:t xml:space="preserve">предметы народно – прикладного искусства (матрешки, дымковские игрушки) </w:t>
      </w:r>
    </w:p>
    <w:p w:rsidR="007E20CA" w:rsidRDefault="007E20CA" w:rsidP="007E20CA">
      <w:pPr>
        <w:numPr>
          <w:ilvl w:val="0"/>
          <w:numId w:val="41"/>
        </w:numPr>
        <w:spacing w:after="12" w:line="264" w:lineRule="auto"/>
        <w:ind w:right="48" w:hanging="144"/>
        <w:jc w:val="both"/>
        <w:rPr>
          <w:rFonts w:ascii="Times New Roman" w:hAnsi="Times New Roman"/>
          <w:color w:val="000000"/>
          <w:sz w:val="24"/>
        </w:rPr>
      </w:pPr>
      <w:r>
        <w:rPr>
          <w:rFonts w:ascii="Times New Roman" w:hAnsi="Times New Roman"/>
          <w:color w:val="000000"/>
          <w:sz w:val="24"/>
        </w:rPr>
        <w:t>материалы для ознакомления с родным городом и родной страной: символика страны и родного города,</w:t>
      </w:r>
      <w:r>
        <w:rPr>
          <w:rFonts w:ascii="Times New Roman" w:hAnsi="Times New Roman"/>
          <w:color w:val="111111"/>
          <w:sz w:val="24"/>
        </w:rPr>
        <w:t xml:space="preserve"> тематические папки с фотографиями и иллюстрациями, открытки, альбомы, посвященные достопримечательностям города и его знаменитым жителям, флоре и фауне, транспорту, архитектуре, профессиям жителей</w:t>
      </w:r>
      <w:r>
        <w:rPr>
          <w:rFonts w:ascii="Times New Roman" w:hAnsi="Times New Roman"/>
          <w:color w:val="000000"/>
          <w:sz w:val="24"/>
        </w:rPr>
        <w:t xml:space="preserve">; </w:t>
      </w:r>
    </w:p>
    <w:p w:rsidR="007E20CA" w:rsidRDefault="007E20CA" w:rsidP="007E20CA">
      <w:pPr>
        <w:numPr>
          <w:ilvl w:val="0"/>
          <w:numId w:val="41"/>
        </w:numPr>
        <w:spacing w:after="11" w:line="268" w:lineRule="auto"/>
        <w:ind w:right="48" w:hanging="144"/>
        <w:jc w:val="both"/>
        <w:rPr>
          <w:rFonts w:ascii="Times New Roman" w:hAnsi="Times New Roman"/>
          <w:color w:val="000000"/>
          <w:sz w:val="24"/>
        </w:rPr>
      </w:pPr>
      <w:r>
        <w:rPr>
          <w:rFonts w:ascii="Times New Roman" w:hAnsi="Times New Roman"/>
          <w:color w:val="000000"/>
          <w:sz w:val="24"/>
        </w:rPr>
        <w:t xml:space="preserve">книги писателей и поэтов Вятского края (рассказы, стихи, пословицы, поговорки, сказки, мифы, загадки, заклички, дразнилки, чистоговорки).  </w:t>
      </w:r>
    </w:p>
    <w:p w:rsidR="007E20CA" w:rsidRDefault="007E20CA" w:rsidP="007E20CA">
      <w:pPr>
        <w:spacing w:after="11" w:line="268" w:lineRule="auto"/>
        <w:ind w:right="48"/>
        <w:jc w:val="both"/>
        <w:rPr>
          <w:rFonts w:ascii="Times New Roman" w:hAnsi="Times New Roman"/>
          <w:color w:val="000000"/>
          <w:sz w:val="24"/>
        </w:rPr>
      </w:pPr>
      <w:r>
        <w:rPr>
          <w:rFonts w:ascii="Times New Roman" w:hAnsi="Times New Roman"/>
          <w:color w:val="000000"/>
          <w:sz w:val="24"/>
        </w:rPr>
        <w:t xml:space="preserve"> Образцы культурного наследия знакомят детей с играми, традициями своего народа, а также с культурой, обычаями, бытом других народов, их фольклором и играми.  </w:t>
      </w:r>
    </w:p>
    <w:p w:rsidR="007E20CA" w:rsidRDefault="007E20CA" w:rsidP="007E20CA">
      <w:pPr>
        <w:spacing w:after="25"/>
        <w:ind w:right="55"/>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ab/>
        <w:t xml:space="preserve">Музыкально-спортивный зал оснащен необходимым спортивным оборудованием: мячи, скакалки, кегли, шведские стенки, баскетбольные кольца, маты, спортивные модули, спортивные скамейки, шкафы для хранения инвентаря и методической литературы. Для музыкальных занятий имеются: электронное пианино, музыкальный центр, детские музыкальные инструменты, коллекции аудиозаписей, детские стульчики, ноутбук, проектор, переносной экран.  Для ведения целенаправленной, эффективной образовательной деятельности в ДОУ созданы необходимые условия. </w:t>
      </w:r>
      <w:r>
        <w:rPr>
          <w:rFonts w:ascii="Times New Roman" w:hAnsi="Times New Roman"/>
          <w:color w:val="000000"/>
          <w:sz w:val="24"/>
        </w:rPr>
        <w:tab/>
        <w:t>В каждой возрастной группе имеется участок для проведения прогулок, на которых расположены: беседки, скамейки, столы для творческой деятельности, песочницы, качели, горки, цветники др.</w:t>
      </w:r>
      <w:r>
        <w:rPr>
          <w:rFonts w:ascii="Times New Roman" w:hAnsi="Times New Roman"/>
          <w:b/>
          <w:color w:val="000000"/>
          <w:sz w:val="24"/>
        </w:rPr>
        <w:t xml:space="preserve"> </w:t>
      </w:r>
    </w:p>
    <w:p w:rsidR="007E20CA" w:rsidRDefault="00C579B6" w:rsidP="007E20CA">
      <w:pPr>
        <w:spacing w:after="11" w:line="268" w:lineRule="auto"/>
        <w:ind w:right="48"/>
        <w:jc w:val="both"/>
        <w:rPr>
          <w:rFonts w:ascii="Times New Roman" w:hAnsi="Times New Roman"/>
          <w:color w:val="000000"/>
          <w:sz w:val="24"/>
        </w:rPr>
      </w:pPr>
      <w:r>
        <w:rPr>
          <w:rFonts w:ascii="Times New Roman" w:hAnsi="Times New Roman"/>
          <w:color w:val="000000"/>
          <w:sz w:val="24"/>
        </w:rPr>
        <w:t xml:space="preserve"> В 2023</w:t>
      </w:r>
      <w:r w:rsidR="007E20CA">
        <w:rPr>
          <w:rFonts w:ascii="Times New Roman" w:hAnsi="Times New Roman"/>
          <w:color w:val="000000"/>
          <w:sz w:val="24"/>
        </w:rPr>
        <w:t xml:space="preserve"> году было произведено пополнение средств обучения и воспитания за счет создания и приобретения новых дидактических материалов. </w:t>
      </w:r>
    </w:p>
    <w:p w:rsidR="007E20CA" w:rsidRDefault="007E20CA" w:rsidP="007E20CA">
      <w:pPr>
        <w:spacing w:after="0"/>
        <w:rPr>
          <w:rFonts w:ascii="Times New Roman" w:hAnsi="Times New Roman"/>
          <w:color w:val="000000"/>
          <w:sz w:val="24"/>
        </w:rPr>
      </w:pPr>
      <w:r>
        <w:rPr>
          <w:rFonts w:ascii="Times New Roman" w:hAnsi="Times New Roman"/>
          <w:color w:val="000000"/>
          <w:sz w:val="24"/>
        </w:rPr>
        <w:t xml:space="preserve"> </w:t>
      </w:r>
    </w:p>
    <w:tbl>
      <w:tblPr>
        <w:tblStyle w:val="TableGrid"/>
        <w:tblW w:w="10458" w:type="dxa"/>
        <w:tblInd w:w="5" w:type="dxa"/>
        <w:tblCellMar>
          <w:top w:w="52" w:type="dxa"/>
          <w:left w:w="110" w:type="dxa"/>
          <w:right w:w="88" w:type="dxa"/>
        </w:tblCellMar>
        <w:tblLook w:val="04A0" w:firstRow="1" w:lastRow="0" w:firstColumn="1" w:lastColumn="0" w:noHBand="0" w:noVBand="1"/>
      </w:tblPr>
      <w:tblGrid>
        <w:gridCol w:w="3188"/>
        <w:gridCol w:w="7270"/>
      </w:tblGrid>
      <w:tr w:rsidR="007E20CA" w:rsidTr="007E20CA">
        <w:trPr>
          <w:trHeight w:val="288"/>
        </w:trPr>
        <w:tc>
          <w:tcPr>
            <w:tcW w:w="3188" w:type="dxa"/>
            <w:tcBorders>
              <w:top w:val="single" w:sz="4" w:space="0" w:color="000000"/>
              <w:left w:val="single" w:sz="4" w:space="0" w:color="000000"/>
              <w:bottom w:val="single" w:sz="4" w:space="0" w:color="000000"/>
              <w:right w:val="single" w:sz="4" w:space="0" w:color="000000"/>
            </w:tcBorders>
            <w:hideMark/>
          </w:tcPr>
          <w:p w:rsidR="007E20CA" w:rsidRDefault="007E20CA">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Образовательные области </w:t>
            </w:r>
          </w:p>
        </w:tc>
        <w:tc>
          <w:tcPr>
            <w:tcW w:w="7270" w:type="dxa"/>
            <w:tcBorders>
              <w:top w:val="single" w:sz="4" w:space="0" w:color="000000"/>
              <w:left w:val="single" w:sz="4" w:space="0" w:color="000000"/>
              <w:bottom w:val="single" w:sz="4" w:space="0" w:color="000000"/>
              <w:right w:val="single" w:sz="4" w:space="0" w:color="000000"/>
            </w:tcBorders>
            <w:hideMark/>
          </w:tcPr>
          <w:p w:rsidR="007E20CA" w:rsidRDefault="007E20CA">
            <w:pPr>
              <w:spacing w:after="0" w:line="240" w:lineRule="auto"/>
              <w:ind w:right="18"/>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Что приобретено для реализации </w:t>
            </w:r>
          </w:p>
        </w:tc>
      </w:tr>
      <w:tr w:rsidR="007E20CA" w:rsidTr="007E20CA">
        <w:trPr>
          <w:trHeight w:val="1114"/>
        </w:trPr>
        <w:tc>
          <w:tcPr>
            <w:tcW w:w="3188" w:type="dxa"/>
            <w:tcBorders>
              <w:top w:val="single" w:sz="4" w:space="0" w:color="000000"/>
              <w:left w:val="single" w:sz="4" w:space="0" w:color="000000"/>
              <w:bottom w:val="single" w:sz="4" w:space="0" w:color="000000"/>
              <w:right w:val="single" w:sz="4" w:space="0" w:color="000000"/>
            </w:tcBorders>
            <w:hideMark/>
          </w:tcPr>
          <w:p w:rsidR="007E20CA" w:rsidRDefault="007E20CA">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Речевое развитие </w:t>
            </w:r>
          </w:p>
        </w:tc>
        <w:tc>
          <w:tcPr>
            <w:tcW w:w="7270" w:type="dxa"/>
            <w:tcBorders>
              <w:top w:val="single" w:sz="4" w:space="0" w:color="000000"/>
              <w:left w:val="single" w:sz="4" w:space="0" w:color="000000"/>
              <w:bottom w:val="single" w:sz="4" w:space="0" w:color="000000"/>
              <w:right w:val="single" w:sz="4" w:space="0" w:color="000000"/>
            </w:tcBorders>
            <w:hideMark/>
          </w:tcPr>
          <w:p w:rsidR="007E20CA" w:rsidRDefault="007E20CA">
            <w:pPr>
              <w:spacing w:after="0" w:line="240" w:lineRule="auto"/>
              <w:ind w:right="426"/>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Серия рассказы по картинам, книги, энциклопедии, схемы для составления рассказов различной тематики, настольно-печатные игры, пособия для развития мелкой моторики и сенсорного развития. </w:t>
            </w:r>
          </w:p>
        </w:tc>
      </w:tr>
      <w:tr w:rsidR="007E20CA" w:rsidTr="007E20CA">
        <w:trPr>
          <w:trHeight w:val="1114"/>
        </w:trPr>
        <w:tc>
          <w:tcPr>
            <w:tcW w:w="3188" w:type="dxa"/>
            <w:tcBorders>
              <w:top w:val="single" w:sz="4" w:space="0" w:color="000000"/>
              <w:left w:val="single" w:sz="4" w:space="0" w:color="000000"/>
              <w:bottom w:val="single" w:sz="4" w:space="0" w:color="000000"/>
              <w:right w:val="single" w:sz="4" w:space="0" w:color="000000"/>
            </w:tcBorders>
            <w:hideMark/>
          </w:tcPr>
          <w:p w:rsidR="007E20CA" w:rsidRDefault="007E20CA">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Познавательное развитие </w:t>
            </w:r>
          </w:p>
        </w:tc>
        <w:tc>
          <w:tcPr>
            <w:tcW w:w="7270" w:type="dxa"/>
            <w:tcBorders>
              <w:top w:val="single" w:sz="4" w:space="0" w:color="000000"/>
              <w:left w:val="single" w:sz="4" w:space="0" w:color="000000"/>
              <w:bottom w:val="single" w:sz="4" w:space="0" w:color="000000"/>
              <w:right w:val="single" w:sz="4" w:space="0" w:color="000000"/>
            </w:tcBorders>
            <w:hideMark/>
          </w:tcPr>
          <w:p w:rsidR="007E20CA" w:rsidRDefault="007E20CA">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Дидактические пособия, материалы для развития мелкой моторики,  материалы для строительства и конструирования (конструкторы разного вида и размера, коробки, игрушки), </w:t>
            </w:r>
            <w:r w:rsidR="0053293B">
              <w:rPr>
                <w:rFonts w:ascii="Times New Roman" w:eastAsia="Times New Roman" w:hAnsi="Times New Roman" w:cs="Times New Roman"/>
                <w:color w:val="000000"/>
                <w:sz w:val="24"/>
                <w:lang w:eastAsia="ru-RU"/>
              </w:rPr>
              <w:t>игровой комплекс коврограф «Ларчик»</w:t>
            </w:r>
          </w:p>
        </w:tc>
      </w:tr>
      <w:tr w:rsidR="007E20CA" w:rsidTr="007E20CA">
        <w:trPr>
          <w:trHeight w:val="1114"/>
        </w:trPr>
        <w:tc>
          <w:tcPr>
            <w:tcW w:w="3188" w:type="dxa"/>
            <w:tcBorders>
              <w:top w:val="single" w:sz="4" w:space="0" w:color="000000"/>
              <w:left w:val="single" w:sz="4" w:space="0" w:color="000000"/>
              <w:bottom w:val="single" w:sz="4" w:space="0" w:color="000000"/>
              <w:right w:val="single" w:sz="4" w:space="0" w:color="000000"/>
            </w:tcBorders>
            <w:hideMark/>
          </w:tcPr>
          <w:p w:rsidR="007E20CA" w:rsidRDefault="007E20CA">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Художественно – эстетическое </w:t>
            </w:r>
          </w:p>
        </w:tc>
        <w:tc>
          <w:tcPr>
            <w:tcW w:w="7270" w:type="dxa"/>
            <w:tcBorders>
              <w:top w:val="single" w:sz="4" w:space="0" w:color="000000"/>
              <w:left w:val="single" w:sz="4" w:space="0" w:color="000000"/>
              <w:bottom w:val="single" w:sz="4" w:space="0" w:color="000000"/>
              <w:right w:val="single" w:sz="4" w:space="0" w:color="000000"/>
            </w:tcBorders>
            <w:hideMark/>
          </w:tcPr>
          <w:p w:rsidR="007E20CA" w:rsidRDefault="00AC4308">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Б</w:t>
            </w:r>
            <w:r w:rsidR="007E20CA">
              <w:rPr>
                <w:rFonts w:ascii="Times New Roman" w:eastAsia="Times New Roman" w:hAnsi="Times New Roman" w:cs="Times New Roman"/>
                <w:color w:val="000000"/>
                <w:sz w:val="24"/>
                <w:lang w:eastAsia="ru-RU"/>
              </w:rPr>
              <w:t>умага разных цветов и фактуры, а также природные и бросовые материалы. Образцы народного творчества, иллюстрации, портреты художников, репродукции картин, музыкальные инструменты</w:t>
            </w:r>
            <w:r>
              <w:rPr>
                <w:rFonts w:ascii="Times New Roman" w:eastAsia="Times New Roman" w:hAnsi="Times New Roman" w:cs="Times New Roman"/>
                <w:color w:val="000000"/>
                <w:sz w:val="24"/>
                <w:lang w:eastAsia="ru-RU"/>
              </w:rPr>
              <w:t xml:space="preserve"> (колокольчики, треугольники, бубны)</w:t>
            </w:r>
          </w:p>
        </w:tc>
      </w:tr>
      <w:tr w:rsidR="007E20CA" w:rsidTr="007E20CA">
        <w:trPr>
          <w:trHeight w:val="1114"/>
        </w:trPr>
        <w:tc>
          <w:tcPr>
            <w:tcW w:w="3188" w:type="dxa"/>
            <w:tcBorders>
              <w:top w:val="single" w:sz="4" w:space="0" w:color="000000"/>
              <w:left w:val="single" w:sz="4" w:space="0" w:color="000000"/>
              <w:bottom w:val="single" w:sz="4" w:space="0" w:color="000000"/>
              <w:right w:val="single" w:sz="4" w:space="0" w:color="000000"/>
            </w:tcBorders>
            <w:hideMark/>
          </w:tcPr>
          <w:p w:rsidR="007E20CA" w:rsidRDefault="007E20CA">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 xml:space="preserve">Социально – коммуникативное </w:t>
            </w:r>
          </w:p>
        </w:tc>
        <w:tc>
          <w:tcPr>
            <w:tcW w:w="7270" w:type="dxa"/>
            <w:tcBorders>
              <w:top w:val="single" w:sz="4" w:space="0" w:color="000000"/>
              <w:left w:val="single" w:sz="4" w:space="0" w:color="000000"/>
              <w:bottom w:val="single" w:sz="4" w:space="0" w:color="000000"/>
              <w:right w:val="single" w:sz="4" w:space="0" w:color="000000"/>
            </w:tcBorders>
            <w:hideMark/>
          </w:tcPr>
          <w:p w:rsidR="007E20CA" w:rsidRDefault="007E20CA">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Наглядные пособия, методическая литература, настольные игры, энциклопедии, игрушки, изображающие животных и насекомых, транспорт, природный материал, атрибуты для сюжетных игр и театрализованных, костюмы и маски в уголок ряженья.  </w:t>
            </w:r>
          </w:p>
        </w:tc>
      </w:tr>
      <w:tr w:rsidR="007E20CA" w:rsidTr="007E20CA">
        <w:trPr>
          <w:trHeight w:val="1114"/>
        </w:trPr>
        <w:tc>
          <w:tcPr>
            <w:tcW w:w="3188" w:type="dxa"/>
            <w:tcBorders>
              <w:top w:val="single" w:sz="4" w:space="0" w:color="000000"/>
              <w:left w:val="single" w:sz="4" w:space="0" w:color="000000"/>
              <w:bottom w:val="single" w:sz="4" w:space="0" w:color="000000"/>
              <w:right w:val="single" w:sz="4" w:space="0" w:color="000000"/>
            </w:tcBorders>
            <w:hideMark/>
          </w:tcPr>
          <w:p w:rsidR="007E20CA" w:rsidRDefault="007E20CA">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Физическое развитие </w:t>
            </w:r>
          </w:p>
        </w:tc>
        <w:tc>
          <w:tcPr>
            <w:tcW w:w="7270" w:type="dxa"/>
            <w:tcBorders>
              <w:top w:val="single" w:sz="4" w:space="0" w:color="000000"/>
              <w:left w:val="single" w:sz="4" w:space="0" w:color="000000"/>
              <w:bottom w:val="single" w:sz="4" w:space="0" w:color="000000"/>
              <w:right w:val="single" w:sz="4" w:space="0" w:color="000000"/>
            </w:tcBorders>
            <w:hideMark/>
          </w:tcPr>
          <w:p w:rsidR="007E20CA" w:rsidRDefault="007E20CA" w:rsidP="00AC4308">
            <w:pPr>
              <w:spacing w:after="0"/>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Оборудование для ходьбы, бега, прыжков, бросания и лазания, общеразвивающих физкультурных центров</w:t>
            </w:r>
            <w:r w:rsidR="00AC4308">
              <w:rPr>
                <w:rFonts w:ascii="Times New Roman" w:eastAsia="Times New Roman" w:hAnsi="Times New Roman" w:cs="Times New Roman"/>
                <w:color w:val="000000"/>
                <w:sz w:val="24"/>
                <w:lang w:eastAsia="ru-RU"/>
              </w:rPr>
              <w:t xml:space="preserve"> в группах, массажные коврики. </w:t>
            </w:r>
          </w:p>
        </w:tc>
      </w:tr>
    </w:tbl>
    <w:p w:rsidR="007E20CA" w:rsidRPr="00821525" w:rsidRDefault="007E20CA" w:rsidP="00563808">
      <w:pPr>
        <w:spacing w:after="0" w:line="240" w:lineRule="auto"/>
        <w:jc w:val="both"/>
        <w:rPr>
          <w:rFonts w:ascii="Times New Roman" w:hAnsi="Times New Roman"/>
          <w:sz w:val="24"/>
          <w:szCs w:val="24"/>
        </w:rPr>
      </w:pPr>
    </w:p>
    <w:p w:rsidR="000C0344" w:rsidRPr="00821525" w:rsidRDefault="007E20CA" w:rsidP="00821525">
      <w:pPr>
        <w:spacing w:after="0" w:line="240" w:lineRule="auto"/>
        <w:ind w:firstLine="709"/>
        <w:jc w:val="center"/>
        <w:rPr>
          <w:rFonts w:ascii="Times New Roman" w:hAnsi="Times New Roman"/>
          <w:b/>
          <w:sz w:val="24"/>
          <w:szCs w:val="24"/>
        </w:rPr>
      </w:pPr>
      <w:r>
        <w:rPr>
          <w:rFonts w:ascii="Times New Roman" w:hAnsi="Times New Roman"/>
          <w:b/>
          <w:sz w:val="24"/>
          <w:szCs w:val="24"/>
        </w:rPr>
        <w:t>4</w:t>
      </w:r>
      <w:r w:rsidR="001A1C65" w:rsidRPr="00821525">
        <w:rPr>
          <w:rFonts w:ascii="Times New Roman" w:hAnsi="Times New Roman"/>
          <w:b/>
          <w:sz w:val="24"/>
          <w:szCs w:val="24"/>
        </w:rPr>
        <w:t>. Структура образовательного учреждения и система его управления</w:t>
      </w:r>
    </w:p>
    <w:p w:rsidR="001A1C65" w:rsidRPr="00821525" w:rsidRDefault="001A1C65" w:rsidP="00F46FFC">
      <w:pPr>
        <w:pStyle w:val="21"/>
        <w:jc w:val="left"/>
      </w:pPr>
      <w:r w:rsidRPr="00821525">
        <w:t>3.1. Распределение административных обязанностей в педагогическом коллективе:</w:t>
      </w:r>
      <w:r w:rsidR="00E91FA4" w:rsidRPr="00821525">
        <w:t xml:space="preserve"> </w:t>
      </w:r>
      <w:r w:rsidRPr="00821525">
        <w:t>согласно функциональным обязанностям сотрудников.</w:t>
      </w:r>
    </w:p>
    <w:p w:rsidR="001A1C65" w:rsidRPr="00821525" w:rsidRDefault="001A1C65" w:rsidP="00F46FFC">
      <w:pPr>
        <w:spacing w:after="0" w:line="240" w:lineRule="auto"/>
        <w:ind w:firstLine="709"/>
        <w:rPr>
          <w:rFonts w:ascii="Times New Roman" w:hAnsi="Times New Roman"/>
          <w:sz w:val="24"/>
          <w:szCs w:val="24"/>
        </w:rPr>
      </w:pPr>
      <w:r w:rsidRPr="00821525">
        <w:rPr>
          <w:rFonts w:ascii="Times New Roman" w:hAnsi="Times New Roman"/>
          <w:sz w:val="24"/>
          <w:szCs w:val="24"/>
        </w:rPr>
        <w:t>3.2. Основные формы координации деятельности аппарата управления образовательного учреждения:</w:t>
      </w:r>
    </w:p>
    <w:p w:rsidR="001A1C65" w:rsidRPr="00821525" w:rsidRDefault="001A1C65" w:rsidP="00F46FFC">
      <w:pPr>
        <w:spacing w:after="0" w:line="240" w:lineRule="auto"/>
        <w:ind w:firstLine="709"/>
        <w:rPr>
          <w:rFonts w:ascii="Times New Roman" w:hAnsi="Times New Roman"/>
          <w:sz w:val="24"/>
          <w:szCs w:val="24"/>
        </w:rPr>
      </w:pPr>
      <w:r w:rsidRPr="00821525">
        <w:rPr>
          <w:rFonts w:ascii="Times New Roman" w:hAnsi="Times New Roman"/>
          <w:sz w:val="24"/>
          <w:szCs w:val="24"/>
        </w:rPr>
        <w:t>оперативный контроль, тематический контроль, производственные совещания, оперативные совещания, педагогические советы.</w:t>
      </w:r>
    </w:p>
    <w:p w:rsidR="001A1C65" w:rsidRPr="00821525" w:rsidRDefault="001A1C65" w:rsidP="00F46FFC">
      <w:pPr>
        <w:spacing w:after="0" w:line="240" w:lineRule="auto"/>
        <w:ind w:firstLine="709"/>
        <w:rPr>
          <w:rFonts w:ascii="Times New Roman" w:hAnsi="Times New Roman"/>
          <w:sz w:val="24"/>
          <w:szCs w:val="24"/>
        </w:rPr>
      </w:pPr>
      <w:r w:rsidRPr="00821525">
        <w:rPr>
          <w:rFonts w:ascii="Times New Roman" w:hAnsi="Times New Roman"/>
          <w:sz w:val="24"/>
          <w:szCs w:val="24"/>
        </w:rPr>
        <w:t>3.3. Перспективы в структурировании нового или модернизированного дошкольного образовательного учреждения:</w:t>
      </w:r>
    </w:p>
    <w:p w:rsidR="001A1C65" w:rsidRPr="00821525" w:rsidRDefault="001A1C65" w:rsidP="00D248A8">
      <w:pPr>
        <w:pStyle w:val="ab"/>
        <w:ind w:firstLine="720"/>
        <w:jc w:val="both"/>
        <w:rPr>
          <w:rFonts w:ascii="Times New Roman" w:hAnsi="Times New Roman"/>
          <w:sz w:val="24"/>
          <w:szCs w:val="24"/>
        </w:rPr>
      </w:pPr>
      <w:r w:rsidRPr="00821525">
        <w:rPr>
          <w:rFonts w:ascii="Times New Roman" w:hAnsi="Times New Roman"/>
          <w:sz w:val="24"/>
          <w:szCs w:val="24"/>
        </w:rPr>
        <w:t>- формирование образовательной среды, стимулирующей детскую инициативу и самостоятельность, творчество, свободу выбора, двигательную и познавательную активность детей, сотрудничество взрослого и ребёнка;</w:t>
      </w:r>
    </w:p>
    <w:p w:rsidR="001A1C65" w:rsidRPr="00821525" w:rsidRDefault="001A1C65" w:rsidP="00D248A8">
      <w:pPr>
        <w:pStyle w:val="ab"/>
        <w:ind w:firstLine="720"/>
        <w:jc w:val="both"/>
        <w:rPr>
          <w:rFonts w:ascii="Times New Roman" w:hAnsi="Times New Roman"/>
          <w:sz w:val="24"/>
          <w:szCs w:val="24"/>
        </w:rPr>
      </w:pPr>
      <w:r w:rsidRPr="00821525">
        <w:rPr>
          <w:rFonts w:ascii="Times New Roman" w:hAnsi="Times New Roman"/>
          <w:sz w:val="24"/>
          <w:szCs w:val="24"/>
        </w:rPr>
        <w:t>- широкое использование информационно-коммуникационных технологий для творческого и интеллектуального развития детей;</w:t>
      </w:r>
    </w:p>
    <w:p w:rsidR="001A1C65" w:rsidRPr="00821525" w:rsidRDefault="001A1C65" w:rsidP="00D248A8">
      <w:pPr>
        <w:pStyle w:val="ab"/>
        <w:ind w:firstLine="720"/>
        <w:jc w:val="both"/>
        <w:rPr>
          <w:rFonts w:ascii="Times New Roman" w:hAnsi="Times New Roman"/>
          <w:sz w:val="24"/>
          <w:szCs w:val="24"/>
        </w:rPr>
      </w:pPr>
      <w:r w:rsidRPr="00821525">
        <w:rPr>
          <w:rFonts w:ascii="Times New Roman" w:hAnsi="Times New Roman"/>
          <w:sz w:val="24"/>
          <w:szCs w:val="24"/>
        </w:rPr>
        <w:t>- расширение социального пространства детского сада (сотрудничество с библиотеками, музеями, музыкальными школами и другими организациями, участие в жизни  района, города);</w:t>
      </w:r>
    </w:p>
    <w:p w:rsidR="001A1C65" w:rsidRPr="00821525" w:rsidRDefault="001A1C65" w:rsidP="00D248A8">
      <w:pPr>
        <w:pStyle w:val="ab"/>
        <w:ind w:firstLine="720"/>
        <w:jc w:val="both"/>
        <w:rPr>
          <w:rFonts w:ascii="Times New Roman" w:hAnsi="Times New Roman"/>
          <w:sz w:val="24"/>
          <w:szCs w:val="24"/>
        </w:rPr>
      </w:pPr>
      <w:r w:rsidRPr="00821525">
        <w:rPr>
          <w:rFonts w:ascii="Times New Roman" w:hAnsi="Times New Roman"/>
          <w:sz w:val="24"/>
          <w:szCs w:val="24"/>
        </w:rPr>
        <w:t>- приобщение детей к культуре здорового образа жизни и укрепление интереса к занятиям физической культурой и спортом;</w:t>
      </w:r>
    </w:p>
    <w:p w:rsidR="001A1C65" w:rsidRPr="00821525" w:rsidRDefault="001A1C65" w:rsidP="00D764C2">
      <w:pPr>
        <w:pStyle w:val="ab"/>
        <w:ind w:firstLine="720"/>
        <w:jc w:val="both"/>
        <w:rPr>
          <w:rFonts w:ascii="Times New Roman" w:hAnsi="Times New Roman"/>
          <w:sz w:val="24"/>
          <w:szCs w:val="24"/>
        </w:rPr>
      </w:pPr>
      <w:r w:rsidRPr="00821525">
        <w:rPr>
          <w:rFonts w:ascii="Times New Roman" w:hAnsi="Times New Roman"/>
          <w:sz w:val="24"/>
          <w:szCs w:val="24"/>
        </w:rPr>
        <w:t>-  широкое использование современных информационно-коммуникационных технологий информирования населения, повышения родительской компетентности в вопросах развития и воспитания детей, получения обратной связи о качестве образовательных услуг.</w:t>
      </w:r>
    </w:p>
    <w:p w:rsidR="001A1C65" w:rsidRPr="00821525" w:rsidRDefault="001A1C65" w:rsidP="00F50A10">
      <w:pPr>
        <w:spacing w:after="0" w:line="240" w:lineRule="auto"/>
        <w:ind w:firstLine="709"/>
        <w:jc w:val="both"/>
        <w:rPr>
          <w:rFonts w:ascii="Times New Roman" w:hAnsi="Times New Roman"/>
          <w:sz w:val="24"/>
          <w:szCs w:val="24"/>
        </w:rPr>
      </w:pPr>
      <w:r w:rsidRPr="00821525">
        <w:rPr>
          <w:rFonts w:ascii="Times New Roman" w:hAnsi="Times New Roman"/>
          <w:sz w:val="24"/>
          <w:szCs w:val="24"/>
        </w:rPr>
        <w:t>3.4. Организационная структура системы управления: заведующий – педагогический совет – родительские комитеты групп и д/сада</w:t>
      </w:r>
    </w:p>
    <w:p w:rsidR="001A1C65" w:rsidRPr="00821525" w:rsidRDefault="007E20CA" w:rsidP="00D764C2">
      <w:pPr>
        <w:spacing w:after="0" w:line="240" w:lineRule="auto"/>
        <w:ind w:firstLine="709"/>
        <w:jc w:val="center"/>
        <w:rPr>
          <w:rFonts w:ascii="Times New Roman" w:hAnsi="Times New Roman"/>
          <w:b/>
          <w:sz w:val="24"/>
          <w:szCs w:val="24"/>
        </w:rPr>
      </w:pPr>
      <w:r>
        <w:rPr>
          <w:rFonts w:ascii="Times New Roman" w:hAnsi="Times New Roman"/>
          <w:b/>
          <w:sz w:val="24"/>
          <w:szCs w:val="24"/>
        </w:rPr>
        <w:t>5</w:t>
      </w:r>
      <w:r w:rsidR="001A1C65" w:rsidRPr="00821525">
        <w:rPr>
          <w:rFonts w:ascii="Times New Roman" w:hAnsi="Times New Roman"/>
          <w:b/>
          <w:sz w:val="24"/>
          <w:szCs w:val="24"/>
        </w:rPr>
        <w:t>. Контингент воспитанников дошкольного образовательного учреждения</w:t>
      </w:r>
    </w:p>
    <w:p w:rsidR="001A1C65" w:rsidRPr="00821525" w:rsidRDefault="001A1C65" w:rsidP="00403E1F">
      <w:pPr>
        <w:spacing w:after="0" w:line="240" w:lineRule="auto"/>
        <w:ind w:firstLine="709"/>
        <w:jc w:val="both"/>
        <w:rPr>
          <w:rFonts w:ascii="Times New Roman" w:hAnsi="Times New Roman"/>
          <w:sz w:val="24"/>
          <w:szCs w:val="24"/>
        </w:rPr>
      </w:pPr>
      <w:r w:rsidRPr="00821525">
        <w:rPr>
          <w:rFonts w:ascii="Times New Roman" w:hAnsi="Times New Roman"/>
          <w:sz w:val="24"/>
          <w:szCs w:val="24"/>
        </w:rPr>
        <w:t>4.1. Общая численность воспитанников за 3 учебных года:</w:t>
      </w:r>
    </w:p>
    <w:p w:rsidR="001A1C65" w:rsidRPr="00821525" w:rsidRDefault="001A1C65" w:rsidP="00D076A4">
      <w:pPr>
        <w:spacing w:after="0" w:line="240" w:lineRule="auto"/>
        <w:jc w:val="both"/>
        <w:rPr>
          <w:rFonts w:ascii="Times New Roman" w:hAnsi="Times New Roman"/>
          <w:sz w:val="24"/>
          <w:szCs w:val="24"/>
        </w:rPr>
      </w:pPr>
      <w:r w:rsidRPr="00821525">
        <w:rPr>
          <w:rFonts w:ascii="Times New Roman" w:hAnsi="Times New Roman"/>
          <w:sz w:val="24"/>
          <w:szCs w:val="24"/>
        </w:rPr>
        <w:tab/>
      </w:r>
      <w:r w:rsidR="0017125F">
        <w:rPr>
          <w:rFonts w:ascii="Times New Roman" w:hAnsi="Times New Roman"/>
          <w:sz w:val="24"/>
          <w:szCs w:val="24"/>
        </w:rPr>
        <w:t xml:space="preserve"> </w:t>
      </w:r>
      <w:r w:rsidR="00336DD5">
        <w:rPr>
          <w:rFonts w:ascii="Times New Roman" w:hAnsi="Times New Roman"/>
          <w:sz w:val="24"/>
          <w:szCs w:val="24"/>
        </w:rPr>
        <w:t xml:space="preserve"> 2021-2022 – 134 чел, 2022-2023 – 122 детей; 2023-2024 – 118 детей</w:t>
      </w:r>
    </w:p>
    <w:p w:rsidR="001A1C65" w:rsidRPr="00821525" w:rsidRDefault="001A1C65" w:rsidP="00D764C2">
      <w:pPr>
        <w:spacing w:after="0" w:line="240" w:lineRule="auto"/>
        <w:ind w:firstLine="709"/>
        <w:jc w:val="both"/>
        <w:rPr>
          <w:rFonts w:ascii="Times New Roman" w:hAnsi="Times New Roman"/>
          <w:sz w:val="24"/>
          <w:szCs w:val="24"/>
        </w:rPr>
      </w:pPr>
      <w:r w:rsidRPr="00821525">
        <w:rPr>
          <w:rFonts w:ascii="Times New Roman" w:hAnsi="Times New Roman"/>
          <w:sz w:val="24"/>
          <w:szCs w:val="24"/>
        </w:rPr>
        <w:t>4.2. Наличие и комплектование групп согласно лицензионному нормативу: в МКДОУ функционирует 6 дошкольных групп.</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4.3. Социальный состав семей воспитанников представлен в таблице: (в процентном соотношении)</w:t>
      </w:r>
    </w:p>
    <w:p w:rsidR="001A1C65" w:rsidRPr="00821525" w:rsidRDefault="001A1C65" w:rsidP="00D248A8">
      <w:pPr>
        <w:spacing w:after="0" w:line="240" w:lineRule="auto"/>
        <w:ind w:firstLine="709"/>
        <w:jc w:val="both"/>
        <w:rPr>
          <w:rFonts w:ascii="Times New Roman" w:hAnsi="Times New Roman"/>
          <w:sz w:val="24"/>
          <w:szCs w:val="24"/>
        </w:rPr>
      </w:pPr>
    </w:p>
    <w:tbl>
      <w:tblPr>
        <w:tblW w:w="11341" w:type="dxa"/>
        <w:tblInd w:w="-176" w:type="dxa"/>
        <w:tblLayout w:type="fixed"/>
        <w:tblLook w:val="0000" w:firstRow="0" w:lastRow="0" w:firstColumn="0" w:lastColumn="0" w:noHBand="0" w:noVBand="0"/>
      </w:tblPr>
      <w:tblGrid>
        <w:gridCol w:w="993"/>
        <w:gridCol w:w="1418"/>
        <w:gridCol w:w="1275"/>
        <w:gridCol w:w="851"/>
        <w:gridCol w:w="992"/>
        <w:gridCol w:w="1276"/>
        <w:gridCol w:w="1134"/>
        <w:gridCol w:w="1843"/>
        <w:gridCol w:w="1559"/>
      </w:tblGrid>
      <w:tr w:rsidR="001A1C65" w:rsidRPr="00821525" w:rsidTr="00BE74BF">
        <w:trPr>
          <w:cantSplit/>
          <w:trHeight w:val="300"/>
        </w:trPr>
        <w:tc>
          <w:tcPr>
            <w:tcW w:w="993" w:type="dxa"/>
            <w:vMerge w:val="restart"/>
            <w:tcBorders>
              <w:top w:val="single" w:sz="4" w:space="0" w:color="000000"/>
              <w:left w:val="single" w:sz="4" w:space="0" w:color="000000"/>
              <w:bottom w:val="single" w:sz="4" w:space="0" w:color="000000"/>
            </w:tcBorders>
          </w:tcPr>
          <w:p w:rsidR="001A1C65" w:rsidRPr="00821525" w:rsidRDefault="001A1C65" w:rsidP="00BE74BF">
            <w:pPr>
              <w:snapToGrid w:val="0"/>
              <w:spacing w:after="0"/>
              <w:jc w:val="center"/>
              <w:rPr>
                <w:rFonts w:ascii="Times New Roman" w:hAnsi="Times New Roman"/>
                <w:sz w:val="24"/>
                <w:szCs w:val="24"/>
              </w:rPr>
            </w:pPr>
            <w:r w:rsidRPr="00821525">
              <w:rPr>
                <w:rFonts w:ascii="Times New Roman" w:hAnsi="Times New Roman"/>
                <w:sz w:val="24"/>
                <w:szCs w:val="24"/>
              </w:rPr>
              <w:t>Год</w:t>
            </w:r>
          </w:p>
        </w:tc>
        <w:tc>
          <w:tcPr>
            <w:tcW w:w="4536" w:type="dxa"/>
            <w:gridSpan w:val="4"/>
            <w:vMerge w:val="restart"/>
            <w:tcBorders>
              <w:top w:val="single" w:sz="4" w:space="0" w:color="000000"/>
              <w:left w:val="single" w:sz="4" w:space="0" w:color="000000"/>
              <w:bottom w:val="single" w:sz="4" w:space="0" w:color="000000"/>
            </w:tcBorders>
          </w:tcPr>
          <w:p w:rsidR="001A1C65" w:rsidRPr="00821525" w:rsidRDefault="001A1C65" w:rsidP="00BE74BF">
            <w:pPr>
              <w:snapToGrid w:val="0"/>
              <w:spacing w:after="0"/>
              <w:jc w:val="center"/>
              <w:rPr>
                <w:rFonts w:ascii="Times New Roman" w:hAnsi="Times New Roman"/>
                <w:sz w:val="24"/>
                <w:szCs w:val="24"/>
              </w:rPr>
            </w:pPr>
            <w:r w:rsidRPr="00821525">
              <w:rPr>
                <w:rFonts w:ascii="Times New Roman" w:hAnsi="Times New Roman"/>
                <w:sz w:val="24"/>
                <w:szCs w:val="24"/>
              </w:rPr>
              <w:t>Социальный статус</w:t>
            </w:r>
          </w:p>
        </w:tc>
        <w:tc>
          <w:tcPr>
            <w:tcW w:w="5812" w:type="dxa"/>
            <w:gridSpan w:val="4"/>
            <w:tcBorders>
              <w:top w:val="single" w:sz="4" w:space="0" w:color="000000"/>
              <w:left w:val="single" w:sz="4" w:space="0" w:color="000000"/>
              <w:bottom w:val="single" w:sz="4" w:space="0" w:color="000000"/>
              <w:right w:val="single" w:sz="4" w:space="0" w:color="000000"/>
            </w:tcBorders>
          </w:tcPr>
          <w:p w:rsidR="001A1C65" w:rsidRPr="00821525" w:rsidRDefault="001A1C65" w:rsidP="00BE74BF">
            <w:pPr>
              <w:snapToGrid w:val="0"/>
              <w:spacing w:after="0"/>
              <w:jc w:val="center"/>
              <w:rPr>
                <w:rFonts w:ascii="Times New Roman" w:hAnsi="Times New Roman"/>
                <w:sz w:val="24"/>
                <w:szCs w:val="24"/>
              </w:rPr>
            </w:pPr>
            <w:r w:rsidRPr="00821525">
              <w:rPr>
                <w:rFonts w:ascii="Times New Roman" w:hAnsi="Times New Roman"/>
                <w:sz w:val="24"/>
                <w:szCs w:val="24"/>
              </w:rPr>
              <w:t>Образование</w:t>
            </w:r>
          </w:p>
        </w:tc>
      </w:tr>
      <w:tr w:rsidR="001A1C65" w:rsidRPr="00821525" w:rsidTr="00BE74BF">
        <w:trPr>
          <w:cantSplit/>
          <w:trHeight w:val="509"/>
        </w:trPr>
        <w:tc>
          <w:tcPr>
            <w:tcW w:w="993" w:type="dxa"/>
            <w:vMerge/>
            <w:tcBorders>
              <w:top w:val="single" w:sz="4" w:space="0" w:color="000000"/>
              <w:left w:val="single" w:sz="4" w:space="0" w:color="000000"/>
              <w:bottom w:val="single" w:sz="4" w:space="0" w:color="000000"/>
            </w:tcBorders>
          </w:tcPr>
          <w:p w:rsidR="001A1C65" w:rsidRPr="00821525" w:rsidRDefault="001A1C65" w:rsidP="00BE74BF">
            <w:pPr>
              <w:snapToGrid w:val="0"/>
              <w:spacing w:after="0"/>
              <w:jc w:val="center"/>
              <w:rPr>
                <w:rFonts w:ascii="Times New Roman" w:hAnsi="Times New Roman"/>
                <w:sz w:val="24"/>
                <w:szCs w:val="24"/>
              </w:rPr>
            </w:pPr>
          </w:p>
        </w:tc>
        <w:tc>
          <w:tcPr>
            <w:tcW w:w="4536" w:type="dxa"/>
            <w:gridSpan w:val="4"/>
            <w:vMerge/>
            <w:tcBorders>
              <w:top w:val="single" w:sz="4" w:space="0" w:color="000000"/>
              <w:left w:val="single" w:sz="4" w:space="0" w:color="000000"/>
              <w:bottom w:val="single" w:sz="4" w:space="0" w:color="000000"/>
            </w:tcBorders>
          </w:tcPr>
          <w:p w:rsidR="001A1C65" w:rsidRPr="00821525" w:rsidRDefault="001A1C65" w:rsidP="00BE74BF">
            <w:pPr>
              <w:snapToGrid w:val="0"/>
              <w:spacing w:after="0"/>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tcPr>
          <w:p w:rsidR="001A1C65" w:rsidRPr="00821525" w:rsidRDefault="001A1C65" w:rsidP="00BE74BF">
            <w:pPr>
              <w:snapToGrid w:val="0"/>
              <w:spacing w:after="0"/>
              <w:ind w:left="113" w:right="113"/>
              <w:jc w:val="center"/>
              <w:rPr>
                <w:rFonts w:ascii="Times New Roman" w:hAnsi="Times New Roman"/>
                <w:sz w:val="24"/>
                <w:szCs w:val="24"/>
              </w:rPr>
            </w:pPr>
            <w:r w:rsidRPr="00821525">
              <w:rPr>
                <w:rFonts w:ascii="Times New Roman" w:hAnsi="Times New Roman"/>
                <w:sz w:val="24"/>
                <w:szCs w:val="24"/>
              </w:rPr>
              <w:t>высшее</w:t>
            </w:r>
          </w:p>
        </w:tc>
        <w:tc>
          <w:tcPr>
            <w:tcW w:w="1134" w:type="dxa"/>
            <w:tcBorders>
              <w:top w:val="single" w:sz="4" w:space="0" w:color="000000"/>
              <w:left w:val="single" w:sz="4" w:space="0" w:color="000000"/>
              <w:bottom w:val="single" w:sz="4" w:space="0" w:color="000000"/>
            </w:tcBorders>
          </w:tcPr>
          <w:p w:rsidR="001A1C65" w:rsidRPr="00821525" w:rsidRDefault="001A1C65" w:rsidP="00BE74BF">
            <w:pPr>
              <w:snapToGrid w:val="0"/>
              <w:spacing w:after="0"/>
              <w:ind w:left="113" w:right="113"/>
              <w:jc w:val="center"/>
              <w:rPr>
                <w:rFonts w:ascii="Times New Roman" w:hAnsi="Times New Roman"/>
                <w:sz w:val="24"/>
                <w:szCs w:val="24"/>
              </w:rPr>
            </w:pPr>
            <w:r w:rsidRPr="00821525">
              <w:rPr>
                <w:rFonts w:ascii="Times New Roman" w:hAnsi="Times New Roman"/>
                <w:sz w:val="24"/>
                <w:szCs w:val="24"/>
              </w:rPr>
              <w:t>средне-спец</w:t>
            </w:r>
          </w:p>
        </w:tc>
        <w:tc>
          <w:tcPr>
            <w:tcW w:w="1843" w:type="dxa"/>
            <w:tcBorders>
              <w:top w:val="single" w:sz="4" w:space="0" w:color="000000"/>
              <w:left w:val="single" w:sz="4" w:space="0" w:color="000000"/>
              <w:bottom w:val="single" w:sz="4" w:space="0" w:color="000000"/>
            </w:tcBorders>
          </w:tcPr>
          <w:p w:rsidR="001A1C65" w:rsidRPr="00821525" w:rsidRDefault="001A1C65" w:rsidP="00BE74BF">
            <w:pPr>
              <w:snapToGrid w:val="0"/>
              <w:spacing w:after="0"/>
              <w:ind w:left="113" w:right="113"/>
              <w:jc w:val="center"/>
              <w:rPr>
                <w:rFonts w:ascii="Times New Roman" w:hAnsi="Times New Roman"/>
                <w:sz w:val="24"/>
                <w:szCs w:val="24"/>
              </w:rPr>
            </w:pPr>
            <w:r w:rsidRPr="00821525">
              <w:rPr>
                <w:rFonts w:ascii="Times New Roman" w:hAnsi="Times New Roman"/>
                <w:sz w:val="24"/>
                <w:szCs w:val="24"/>
              </w:rPr>
              <w:t>среднее</w:t>
            </w:r>
          </w:p>
        </w:tc>
        <w:tc>
          <w:tcPr>
            <w:tcW w:w="1559" w:type="dxa"/>
            <w:tcBorders>
              <w:top w:val="single" w:sz="4" w:space="0" w:color="000000"/>
              <w:left w:val="single" w:sz="4" w:space="0" w:color="000000"/>
              <w:bottom w:val="single" w:sz="4" w:space="0" w:color="000000"/>
              <w:right w:val="single" w:sz="4" w:space="0" w:color="000000"/>
            </w:tcBorders>
          </w:tcPr>
          <w:p w:rsidR="001A1C65" w:rsidRPr="00821525" w:rsidRDefault="001A1C65" w:rsidP="00BE74BF">
            <w:pPr>
              <w:snapToGrid w:val="0"/>
              <w:spacing w:after="0"/>
              <w:ind w:left="113" w:right="113"/>
              <w:jc w:val="center"/>
              <w:rPr>
                <w:rFonts w:ascii="Times New Roman" w:hAnsi="Times New Roman"/>
                <w:sz w:val="24"/>
                <w:szCs w:val="24"/>
              </w:rPr>
            </w:pPr>
            <w:r w:rsidRPr="00821525">
              <w:rPr>
                <w:rFonts w:ascii="Times New Roman" w:hAnsi="Times New Roman"/>
                <w:sz w:val="24"/>
                <w:szCs w:val="24"/>
              </w:rPr>
              <w:t>ниже среднего</w:t>
            </w:r>
          </w:p>
        </w:tc>
      </w:tr>
      <w:tr w:rsidR="001A1C65" w:rsidRPr="00821525" w:rsidTr="00BE74BF">
        <w:trPr>
          <w:cantSplit/>
          <w:trHeight w:val="253"/>
        </w:trPr>
        <w:tc>
          <w:tcPr>
            <w:tcW w:w="993" w:type="dxa"/>
            <w:vMerge/>
            <w:tcBorders>
              <w:top w:val="single" w:sz="4" w:space="0" w:color="000000"/>
              <w:left w:val="single" w:sz="4" w:space="0" w:color="000000"/>
              <w:bottom w:val="single" w:sz="4" w:space="0" w:color="000000"/>
            </w:tcBorders>
          </w:tcPr>
          <w:p w:rsidR="001A1C65" w:rsidRPr="00821525" w:rsidRDefault="001A1C65" w:rsidP="00BE74BF">
            <w:pPr>
              <w:snapToGrid w:val="0"/>
              <w:spacing w:after="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tcBorders>
          </w:tcPr>
          <w:p w:rsidR="001A1C65" w:rsidRPr="00821525" w:rsidRDefault="001A1C65" w:rsidP="00BE74BF">
            <w:pPr>
              <w:snapToGrid w:val="0"/>
              <w:spacing w:after="0"/>
              <w:ind w:left="113" w:right="113"/>
              <w:jc w:val="center"/>
              <w:rPr>
                <w:rFonts w:ascii="Times New Roman" w:hAnsi="Times New Roman"/>
                <w:sz w:val="24"/>
                <w:szCs w:val="24"/>
              </w:rPr>
            </w:pPr>
            <w:r w:rsidRPr="00821525">
              <w:rPr>
                <w:rFonts w:ascii="Times New Roman" w:hAnsi="Times New Roman"/>
                <w:sz w:val="24"/>
                <w:szCs w:val="24"/>
              </w:rPr>
              <w:t>служащие</w:t>
            </w:r>
          </w:p>
        </w:tc>
        <w:tc>
          <w:tcPr>
            <w:tcW w:w="1275" w:type="dxa"/>
            <w:tcBorders>
              <w:top w:val="single" w:sz="4" w:space="0" w:color="000000"/>
              <w:left w:val="single" w:sz="4" w:space="0" w:color="000000"/>
              <w:bottom w:val="single" w:sz="4" w:space="0" w:color="000000"/>
            </w:tcBorders>
          </w:tcPr>
          <w:p w:rsidR="001A1C65" w:rsidRPr="00821525" w:rsidRDefault="001A1C65" w:rsidP="00BE74BF">
            <w:pPr>
              <w:snapToGrid w:val="0"/>
              <w:spacing w:after="0"/>
              <w:ind w:left="113" w:right="113"/>
              <w:jc w:val="center"/>
              <w:rPr>
                <w:rFonts w:ascii="Times New Roman" w:hAnsi="Times New Roman"/>
                <w:sz w:val="24"/>
                <w:szCs w:val="24"/>
              </w:rPr>
            </w:pPr>
            <w:r w:rsidRPr="00821525">
              <w:rPr>
                <w:rFonts w:ascii="Times New Roman" w:hAnsi="Times New Roman"/>
                <w:sz w:val="24"/>
                <w:szCs w:val="24"/>
              </w:rPr>
              <w:t>рабочие</w:t>
            </w:r>
          </w:p>
        </w:tc>
        <w:tc>
          <w:tcPr>
            <w:tcW w:w="851" w:type="dxa"/>
            <w:tcBorders>
              <w:top w:val="single" w:sz="4" w:space="0" w:color="000000"/>
              <w:left w:val="single" w:sz="4" w:space="0" w:color="000000"/>
              <w:bottom w:val="single" w:sz="4" w:space="0" w:color="000000"/>
            </w:tcBorders>
          </w:tcPr>
          <w:p w:rsidR="001A1C65" w:rsidRPr="00821525" w:rsidRDefault="001A1C65" w:rsidP="00BE74BF">
            <w:pPr>
              <w:snapToGrid w:val="0"/>
              <w:spacing w:after="0"/>
              <w:ind w:left="113" w:right="113"/>
              <w:jc w:val="center"/>
              <w:rPr>
                <w:rFonts w:ascii="Times New Roman" w:hAnsi="Times New Roman"/>
                <w:sz w:val="24"/>
                <w:szCs w:val="24"/>
              </w:rPr>
            </w:pPr>
            <w:r w:rsidRPr="00821525">
              <w:rPr>
                <w:rFonts w:ascii="Times New Roman" w:hAnsi="Times New Roman"/>
                <w:sz w:val="24"/>
                <w:szCs w:val="24"/>
              </w:rPr>
              <w:t>ИП</w:t>
            </w:r>
          </w:p>
        </w:tc>
        <w:tc>
          <w:tcPr>
            <w:tcW w:w="992" w:type="dxa"/>
            <w:tcBorders>
              <w:top w:val="single" w:sz="4" w:space="0" w:color="000000"/>
              <w:left w:val="single" w:sz="4" w:space="0" w:color="000000"/>
              <w:bottom w:val="single" w:sz="4" w:space="0" w:color="000000"/>
            </w:tcBorders>
          </w:tcPr>
          <w:p w:rsidR="001A1C65" w:rsidRPr="00821525" w:rsidRDefault="001A1C65" w:rsidP="00BE74BF">
            <w:pPr>
              <w:snapToGrid w:val="0"/>
              <w:spacing w:after="0"/>
              <w:ind w:left="113" w:right="113"/>
              <w:jc w:val="center"/>
              <w:rPr>
                <w:rFonts w:ascii="Times New Roman" w:hAnsi="Times New Roman"/>
                <w:sz w:val="24"/>
                <w:szCs w:val="24"/>
              </w:rPr>
            </w:pPr>
            <w:r w:rsidRPr="00821525">
              <w:rPr>
                <w:rFonts w:ascii="Times New Roman" w:hAnsi="Times New Roman"/>
                <w:sz w:val="24"/>
                <w:szCs w:val="24"/>
              </w:rPr>
              <w:t>безработные</w:t>
            </w:r>
          </w:p>
        </w:tc>
        <w:tc>
          <w:tcPr>
            <w:tcW w:w="1276" w:type="dxa"/>
            <w:tcBorders>
              <w:top w:val="single" w:sz="4" w:space="0" w:color="000000"/>
              <w:left w:val="single" w:sz="4" w:space="0" w:color="000000"/>
              <w:bottom w:val="single" w:sz="4" w:space="0" w:color="000000"/>
            </w:tcBorders>
          </w:tcPr>
          <w:p w:rsidR="001A1C65" w:rsidRPr="00821525" w:rsidRDefault="001A1C65" w:rsidP="00BE74BF">
            <w:pPr>
              <w:snapToGrid w:val="0"/>
              <w:spacing w:after="0"/>
              <w:ind w:left="113" w:right="113"/>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tcPr>
          <w:p w:rsidR="001A1C65" w:rsidRPr="00821525" w:rsidRDefault="001A1C65" w:rsidP="00BE74BF">
            <w:pPr>
              <w:snapToGrid w:val="0"/>
              <w:spacing w:after="0"/>
              <w:ind w:left="113" w:right="113"/>
              <w:jc w:val="center"/>
              <w:rPr>
                <w:rFonts w:ascii="Times New Roman" w:hAnsi="Times New Roman"/>
                <w:sz w:val="24"/>
                <w:szCs w:val="24"/>
              </w:rPr>
            </w:pPr>
          </w:p>
        </w:tc>
        <w:tc>
          <w:tcPr>
            <w:tcW w:w="1843" w:type="dxa"/>
            <w:tcBorders>
              <w:top w:val="single" w:sz="4" w:space="0" w:color="000000"/>
              <w:left w:val="single" w:sz="4" w:space="0" w:color="000000"/>
              <w:bottom w:val="single" w:sz="4" w:space="0" w:color="000000"/>
            </w:tcBorders>
          </w:tcPr>
          <w:p w:rsidR="001A1C65" w:rsidRPr="00821525" w:rsidRDefault="001A1C65" w:rsidP="00BE74BF">
            <w:pPr>
              <w:snapToGrid w:val="0"/>
              <w:spacing w:after="0"/>
              <w:ind w:left="113" w:right="113"/>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A1C65" w:rsidRPr="00821525" w:rsidRDefault="001A1C65" w:rsidP="00BE74BF">
            <w:pPr>
              <w:snapToGrid w:val="0"/>
              <w:spacing w:after="0"/>
              <w:ind w:left="113" w:right="113"/>
              <w:jc w:val="center"/>
              <w:rPr>
                <w:rFonts w:ascii="Times New Roman" w:hAnsi="Times New Roman"/>
                <w:sz w:val="24"/>
                <w:szCs w:val="24"/>
              </w:rPr>
            </w:pPr>
          </w:p>
        </w:tc>
      </w:tr>
      <w:tr w:rsidR="0017125F" w:rsidRPr="00821525" w:rsidTr="00BE74BF">
        <w:tc>
          <w:tcPr>
            <w:tcW w:w="993" w:type="dxa"/>
            <w:tcBorders>
              <w:top w:val="single" w:sz="4" w:space="0" w:color="000000"/>
              <w:left w:val="single" w:sz="4" w:space="0" w:color="000000"/>
              <w:bottom w:val="single" w:sz="4" w:space="0" w:color="000000"/>
            </w:tcBorders>
          </w:tcPr>
          <w:p w:rsidR="0017125F" w:rsidRDefault="0017125F" w:rsidP="00D076A4">
            <w:pPr>
              <w:snapToGrid w:val="0"/>
              <w:spacing w:after="0"/>
              <w:jc w:val="center"/>
              <w:rPr>
                <w:rFonts w:ascii="Times New Roman" w:hAnsi="Times New Roman"/>
                <w:b/>
                <w:sz w:val="24"/>
                <w:szCs w:val="24"/>
              </w:rPr>
            </w:pPr>
            <w:r>
              <w:rPr>
                <w:rFonts w:ascii="Times New Roman" w:hAnsi="Times New Roman"/>
                <w:b/>
                <w:sz w:val="24"/>
                <w:szCs w:val="24"/>
              </w:rPr>
              <w:t>2021-</w:t>
            </w:r>
            <w:r>
              <w:rPr>
                <w:rFonts w:ascii="Times New Roman" w:hAnsi="Times New Roman"/>
                <w:b/>
                <w:sz w:val="24"/>
                <w:szCs w:val="24"/>
              </w:rPr>
              <w:lastRenderedPageBreak/>
              <w:t>2022</w:t>
            </w:r>
          </w:p>
        </w:tc>
        <w:tc>
          <w:tcPr>
            <w:tcW w:w="1418" w:type="dxa"/>
            <w:tcBorders>
              <w:top w:val="single" w:sz="4" w:space="0" w:color="000000"/>
              <w:left w:val="single" w:sz="4" w:space="0" w:color="000000"/>
              <w:bottom w:val="single" w:sz="4" w:space="0" w:color="000000"/>
            </w:tcBorders>
          </w:tcPr>
          <w:p w:rsidR="0017125F" w:rsidRDefault="0017125F" w:rsidP="00D076A4">
            <w:pPr>
              <w:snapToGrid w:val="0"/>
              <w:spacing w:after="0"/>
              <w:jc w:val="center"/>
              <w:rPr>
                <w:rFonts w:ascii="Times New Roman" w:hAnsi="Times New Roman"/>
                <w:sz w:val="24"/>
                <w:szCs w:val="24"/>
              </w:rPr>
            </w:pPr>
            <w:r>
              <w:rPr>
                <w:rFonts w:ascii="Times New Roman" w:hAnsi="Times New Roman"/>
                <w:sz w:val="24"/>
                <w:szCs w:val="24"/>
              </w:rPr>
              <w:lastRenderedPageBreak/>
              <w:t>41</w:t>
            </w:r>
          </w:p>
        </w:tc>
        <w:tc>
          <w:tcPr>
            <w:tcW w:w="1275" w:type="dxa"/>
            <w:tcBorders>
              <w:top w:val="single" w:sz="4" w:space="0" w:color="000000"/>
              <w:left w:val="single" w:sz="4" w:space="0" w:color="000000"/>
              <w:bottom w:val="single" w:sz="4" w:space="0" w:color="000000"/>
            </w:tcBorders>
          </w:tcPr>
          <w:p w:rsidR="0017125F" w:rsidRDefault="0017125F" w:rsidP="00D076A4">
            <w:pPr>
              <w:snapToGrid w:val="0"/>
              <w:spacing w:after="0"/>
              <w:jc w:val="center"/>
              <w:rPr>
                <w:rFonts w:ascii="Times New Roman" w:hAnsi="Times New Roman"/>
                <w:sz w:val="24"/>
                <w:szCs w:val="24"/>
              </w:rPr>
            </w:pPr>
            <w:r>
              <w:rPr>
                <w:rFonts w:ascii="Times New Roman" w:hAnsi="Times New Roman"/>
                <w:sz w:val="24"/>
                <w:szCs w:val="24"/>
              </w:rPr>
              <w:t>49</w:t>
            </w:r>
          </w:p>
        </w:tc>
        <w:tc>
          <w:tcPr>
            <w:tcW w:w="851" w:type="dxa"/>
            <w:tcBorders>
              <w:top w:val="single" w:sz="4" w:space="0" w:color="000000"/>
              <w:left w:val="single" w:sz="4" w:space="0" w:color="000000"/>
              <w:bottom w:val="single" w:sz="4" w:space="0" w:color="000000"/>
            </w:tcBorders>
          </w:tcPr>
          <w:p w:rsidR="0017125F" w:rsidRDefault="0017125F" w:rsidP="00D076A4">
            <w:pPr>
              <w:snapToGrid w:val="0"/>
              <w:spacing w:after="0"/>
              <w:jc w:val="center"/>
              <w:rPr>
                <w:rFonts w:ascii="Times New Roman" w:hAnsi="Times New Roman"/>
                <w:sz w:val="24"/>
                <w:szCs w:val="24"/>
              </w:rPr>
            </w:pPr>
            <w:r>
              <w:rPr>
                <w:rFonts w:ascii="Times New Roman" w:hAnsi="Times New Roman"/>
                <w:sz w:val="24"/>
                <w:szCs w:val="24"/>
              </w:rPr>
              <w:t>11</w:t>
            </w:r>
          </w:p>
        </w:tc>
        <w:tc>
          <w:tcPr>
            <w:tcW w:w="992" w:type="dxa"/>
            <w:tcBorders>
              <w:top w:val="single" w:sz="4" w:space="0" w:color="000000"/>
              <w:left w:val="single" w:sz="4" w:space="0" w:color="000000"/>
              <w:bottom w:val="single" w:sz="4" w:space="0" w:color="000000"/>
            </w:tcBorders>
          </w:tcPr>
          <w:p w:rsidR="0017125F" w:rsidRDefault="0017125F" w:rsidP="00D076A4">
            <w:pPr>
              <w:snapToGrid w:val="0"/>
              <w:spacing w:after="0"/>
              <w:jc w:val="center"/>
              <w:rPr>
                <w:rFonts w:ascii="Times New Roman" w:hAnsi="Times New Roman"/>
                <w:sz w:val="24"/>
                <w:szCs w:val="24"/>
              </w:rPr>
            </w:pPr>
            <w:r>
              <w:rPr>
                <w:rFonts w:ascii="Times New Roman" w:hAnsi="Times New Roman"/>
                <w:sz w:val="24"/>
                <w:szCs w:val="24"/>
              </w:rPr>
              <w:t>33</w:t>
            </w:r>
          </w:p>
        </w:tc>
        <w:tc>
          <w:tcPr>
            <w:tcW w:w="1276" w:type="dxa"/>
            <w:tcBorders>
              <w:top w:val="single" w:sz="4" w:space="0" w:color="000000"/>
              <w:left w:val="single" w:sz="4" w:space="0" w:color="000000"/>
              <w:bottom w:val="single" w:sz="4" w:space="0" w:color="000000"/>
            </w:tcBorders>
          </w:tcPr>
          <w:p w:rsidR="0017125F" w:rsidRDefault="0017125F" w:rsidP="00D076A4">
            <w:pPr>
              <w:snapToGrid w:val="0"/>
              <w:spacing w:after="0"/>
              <w:jc w:val="center"/>
              <w:rPr>
                <w:rFonts w:ascii="Times New Roman" w:hAnsi="Times New Roman"/>
                <w:sz w:val="24"/>
                <w:szCs w:val="24"/>
              </w:rPr>
            </w:pPr>
            <w:r>
              <w:rPr>
                <w:rFonts w:ascii="Times New Roman" w:hAnsi="Times New Roman"/>
                <w:sz w:val="24"/>
                <w:szCs w:val="24"/>
              </w:rPr>
              <w:t>45</w:t>
            </w:r>
          </w:p>
        </w:tc>
        <w:tc>
          <w:tcPr>
            <w:tcW w:w="1134" w:type="dxa"/>
            <w:tcBorders>
              <w:top w:val="single" w:sz="4" w:space="0" w:color="000000"/>
              <w:left w:val="single" w:sz="4" w:space="0" w:color="000000"/>
              <w:bottom w:val="single" w:sz="4" w:space="0" w:color="000000"/>
            </w:tcBorders>
          </w:tcPr>
          <w:p w:rsidR="0017125F" w:rsidRDefault="0017125F" w:rsidP="00D076A4">
            <w:pPr>
              <w:snapToGrid w:val="0"/>
              <w:spacing w:after="0"/>
              <w:jc w:val="center"/>
              <w:rPr>
                <w:rFonts w:ascii="Times New Roman" w:hAnsi="Times New Roman"/>
                <w:sz w:val="24"/>
                <w:szCs w:val="24"/>
              </w:rPr>
            </w:pPr>
            <w:r>
              <w:rPr>
                <w:rFonts w:ascii="Times New Roman" w:hAnsi="Times New Roman"/>
                <w:sz w:val="24"/>
                <w:szCs w:val="24"/>
              </w:rPr>
              <w:t>51</w:t>
            </w:r>
          </w:p>
        </w:tc>
        <w:tc>
          <w:tcPr>
            <w:tcW w:w="1843" w:type="dxa"/>
            <w:tcBorders>
              <w:top w:val="single" w:sz="4" w:space="0" w:color="000000"/>
              <w:left w:val="single" w:sz="4" w:space="0" w:color="000000"/>
              <w:bottom w:val="single" w:sz="4" w:space="0" w:color="000000"/>
            </w:tcBorders>
          </w:tcPr>
          <w:p w:rsidR="0017125F" w:rsidRDefault="0017125F" w:rsidP="00D076A4">
            <w:pPr>
              <w:snapToGrid w:val="0"/>
              <w:spacing w:after="0"/>
              <w:jc w:val="center"/>
              <w:rPr>
                <w:rFonts w:ascii="Times New Roman" w:hAnsi="Times New Roman"/>
                <w:sz w:val="24"/>
                <w:szCs w:val="24"/>
              </w:rPr>
            </w:pPr>
            <w:r>
              <w:rPr>
                <w:rFonts w:ascii="Times New Roman" w:hAnsi="Times New Roman"/>
                <w:sz w:val="24"/>
                <w:szCs w:val="24"/>
              </w:rPr>
              <w:t>38</w:t>
            </w:r>
          </w:p>
        </w:tc>
        <w:tc>
          <w:tcPr>
            <w:tcW w:w="1559" w:type="dxa"/>
            <w:tcBorders>
              <w:top w:val="single" w:sz="4" w:space="0" w:color="000000"/>
              <w:left w:val="single" w:sz="4" w:space="0" w:color="000000"/>
              <w:bottom w:val="single" w:sz="4" w:space="0" w:color="000000"/>
              <w:right w:val="single" w:sz="4" w:space="0" w:color="000000"/>
            </w:tcBorders>
          </w:tcPr>
          <w:p w:rsidR="0017125F" w:rsidRDefault="0017125F" w:rsidP="00D076A4">
            <w:pPr>
              <w:snapToGrid w:val="0"/>
              <w:spacing w:after="0"/>
              <w:jc w:val="center"/>
              <w:rPr>
                <w:rFonts w:ascii="Times New Roman" w:hAnsi="Times New Roman"/>
                <w:sz w:val="24"/>
                <w:szCs w:val="24"/>
              </w:rPr>
            </w:pPr>
            <w:r>
              <w:rPr>
                <w:rFonts w:ascii="Times New Roman" w:hAnsi="Times New Roman"/>
                <w:sz w:val="24"/>
                <w:szCs w:val="24"/>
              </w:rPr>
              <w:t>0</w:t>
            </w:r>
          </w:p>
        </w:tc>
      </w:tr>
      <w:tr w:rsidR="00AC4308" w:rsidRPr="00821525" w:rsidTr="00BE74BF">
        <w:tc>
          <w:tcPr>
            <w:tcW w:w="993" w:type="dxa"/>
            <w:tcBorders>
              <w:top w:val="single" w:sz="4" w:space="0" w:color="000000"/>
              <w:left w:val="single" w:sz="4" w:space="0" w:color="000000"/>
              <w:bottom w:val="single" w:sz="4" w:space="0" w:color="000000"/>
            </w:tcBorders>
          </w:tcPr>
          <w:p w:rsidR="00AC4308" w:rsidRDefault="00AC4308" w:rsidP="00D076A4">
            <w:pPr>
              <w:snapToGrid w:val="0"/>
              <w:spacing w:after="0"/>
              <w:jc w:val="center"/>
              <w:rPr>
                <w:rFonts w:ascii="Times New Roman" w:hAnsi="Times New Roman"/>
                <w:b/>
                <w:sz w:val="24"/>
                <w:szCs w:val="24"/>
              </w:rPr>
            </w:pPr>
            <w:r>
              <w:rPr>
                <w:rFonts w:ascii="Times New Roman" w:hAnsi="Times New Roman"/>
                <w:b/>
                <w:sz w:val="24"/>
                <w:szCs w:val="24"/>
              </w:rPr>
              <w:t>2022-2023</w:t>
            </w:r>
          </w:p>
        </w:tc>
        <w:tc>
          <w:tcPr>
            <w:tcW w:w="1418" w:type="dxa"/>
            <w:tcBorders>
              <w:top w:val="single" w:sz="4" w:space="0" w:color="000000"/>
              <w:left w:val="single" w:sz="4" w:space="0" w:color="000000"/>
              <w:bottom w:val="single" w:sz="4" w:space="0" w:color="000000"/>
            </w:tcBorders>
          </w:tcPr>
          <w:p w:rsidR="00AC4308" w:rsidRDefault="00B17937" w:rsidP="00D076A4">
            <w:pPr>
              <w:snapToGrid w:val="0"/>
              <w:spacing w:after="0"/>
              <w:jc w:val="center"/>
              <w:rPr>
                <w:rFonts w:ascii="Times New Roman" w:hAnsi="Times New Roman"/>
                <w:sz w:val="24"/>
                <w:szCs w:val="24"/>
              </w:rPr>
            </w:pPr>
            <w:r>
              <w:rPr>
                <w:rFonts w:ascii="Times New Roman" w:hAnsi="Times New Roman"/>
                <w:sz w:val="24"/>
                <w:szCs w:val="24"/>
              </w:rPr>
              <w:t>45</w:t>
            </w:r>
          </w:p>
        </w:tc>
        <w:tc>
          <w:tcPr>
            <w:tcW w:w="1275" w:type="dxa"/>
            <w:tcBorders>
              <w:top w:val="single" w:sz="4" w:space="0" w:color="000000"/>
              <w:left w:val="single" w:sz="4" w:space="0" w:color="000000"/>
              <w:bottom w:val="single" w:sz="4" w:space="0" w:color="000000"/>
            </w:tcBorders>
          </w:tcPr>
          <w:p w:rsidR="00AC4308" w:rsidRDefault="00B17937" w:rsidP="00D076A4">
            <w:pPr>
              <w:snapToGrid w:val="0"/>
              <w:spacing w:after="0"/>
              <w:jc w:val="center"/>
              <w:rPr>
                <w:rFonts w:ascii="Times New Roman" w:hAnsi="Times New Roman"/>
                <w:sz w:val="24"/>
                <w:szCs w:val="24"/>
              </w:rPr>
            </w:pPr>
            <w:r>
              <w:rPr>
                <w:rFonts w:ascii="Times New Roman" w:hAnsi="Times New Roman"/>
                <w:sz w:val="24"/>
                <w:szCs w:val="24"/>
              </w:rPr>
              <w:t>41</w:t>
            </w:r>
          </w:p>
        </w:tc>
        <w:tc>
          <w:tcPr>
            <w:tcW w:w="851" w:type="dxa"/>
            <w:tcBorders>
              <w:top w:val="single" w:sz="4" w:space="0" w:color="000000"/>
              <w:left w:val="single" w:sz="4" w:space="0" w:color="000000"/>
              <w:bottom w:val="single" w:sz="4" w:space="0" w:color="000000"/>
            </w:tcBorders>
          </w:tcPr>
          <w:p w:rsidR="00AC4308" w:rsidRDefault="00B17937" w:rsidP="00D076A4">
            <w:pPr>
              <w:snapToGrid w:val="0"/>
              <w:spacing w:after="0"/>
              <w:jc w:val="center"/>
              <w:rPr>
                <w:rFonts w:ascii="Times New Roman" w:hAnsi="Times New Roman"/>
                <w:sz w:val="24"/>
                <w:szCs w:val="24"/>
              </w:rPr>
            </w:pPr>
            <w:r>
              <w:rPr>
                <w:rFonts w:ascii="Times New Roman" w:hAnsi="Times New Roman"/>
                <w:sz w:val="24"/>
                <w:szCs w:val="24"/>
              </w:rPr>
              <w:t>9</w:t>
            </w:r>
          </w:p>
        </w:tc>
        <w:tc>
          <w:tcPr>
            <w:tcW w:w="992" w:type="dxa"/>
            <w:tcBorders>
              <w:top w:val="single" w:sz="4" w:space="0" w:color="000000"/>
              <w:left w:val="single" w:sz="4" w:space="0" w:color="000000"/>
              <w:bottom w:val="single" w:sz="4" w:space="0" w:color="000000"/>
            </w:tcBorders>
          </w:tcPr>
          <w:p w:rsidR="00AC4308" w:rsidRDefault="00B17937" w:rsidP="00D076A4">
            <w:pPr>
              <w:snapToGrid w:val="0"/>
              <w:spacing w:after="0"/>
              <w:jc w:val="center"/>
              <w:rPr>
                <w:rFonts w:ascii="Times New Roman" w:hAnsi="Times New Roman"/>
                <w:sz w:val="24"/>
                <w:szCs w:val="24"/>
              </w:rPr>
            </w:pPr>
            <w:r>
              <w:rPr>
                <w:rFonts w:ascii="Times New Roman" w:hAnsi="Times New Roman"/>
                <w:sz w:val="24"/>
                <w:szCs w:val="24"/>
              </w:rPr>
              <w:t>27</w:t>
            </w:r>
          </w:p>
        </w:tc>
        <w:tc>
          <w:tcPr>
            <w:tcW w:w="1276" w:type="dxa"/>
            <w:tcBorders>
              <w:top w:val="single" w:sz="4" w:space="0" w:color="000000"/>
              <w:left w:val="single" w:sz="4" w:space="0" w:color="000000"/>
              <w:bottom w:val="single" w:sz="4" w:space="0" w:color="000000"/>
            </w:tcBorders>
          </w:tcPr>
          <w:p w:rsidR="00AC4308" w:rsidRDefault="00B17937" w:rsidP="00D076A4">
            <w:pPr>
              <w:snapToGrid w:val="0"/>
              <w:spacing w:after="0"/>
              <w:jc w:val="center"/>
              <w:rPr>
                <w:rFonts w:ascii="Times New Roman" w:hAnsi="Times New Roman"/>
                <w:sz w:val="24"/>
                <w:szCs w:val="24"/>
              </w:rPr>
            </w:pPr>
            <w:r>
              <w:rPr>
                <w:rFonts w:ascii="Times New Roman" w:hAnsi="Times New Roman"/>
                <w:sz w:val="24"/>
                <w:szCs w:val="24"/>
              </w:rPr>
              <w:t>43</w:t>
            </w:r>
          </w:p>
        </w:tc>
        <w:tc>
          <w:tcPr>
            <w:tcW w:w="1134" w:type="dxa"/>
            <w:tcBorders>
              <w:top w:val="single" w:sz="4" w:space="0" w:color="000000"/>
              <w:left w:val="single" w:sz="4" w:space="0" w:color="000000"/>
              <w:bottom w:val="single" w:sz="4" w:space="0" w:color="000000"/>
            </w:tcBorders>
          </w:tcPr>
          <w:p w:rsidR="00AC4308" w:rsidRDefault="00B17937" w:rsidP="00D076A4">
            <w:pPr>
              <w:snapToGrid w:val="0"/>
              <w:spacing w:after="0"/>
              <w:jc w:val="center"/>
              <w:rPr>
                <w:rFonts w:ascii="Times New Roman" w:hAnsi="Times New Roman"/>
                <w:sz w:val="24"/>
                <w:szCs w:val="24"/>
              </w:rPr>
            </w:pPr>
            <w:r>
              <w:rPr>
                <w:rFonts w:ascii="Times New Roman" w:hAnsi="Times New Roman"/>
                <w:sz w:val="24"/>
                <w:szCs w:val="24"/>
              </w:rPr>
              <w:t>42</w:t>
            </w:r>
          </w:p>
        </w:tc>
        <w:tc>
          <w:tcPr>
            <w:tcW w:w="1843" w:type="dxa"/>
            <w:tcBorders>
              <w:top w:val="single" w:sz="4" w:space="0" w:color="000000"/>
              <w:left w:val="single" w:sz="4" w:space="0" w:color="000000"/>
              <w:bottom w:val="single" w:sz="4" w:space="0" w:color="000000"/>
            </w:tcBorders>
          </w:tcPr>
          <w:p w:rsidR="00AC4308" w:rsidRDefault="00B17937" w:rsidP="00D076A4">
            <w:pPr>
              <w:snapToGrid w:val="0"/>
              <w:spacing w:after="0"/>
              <w:jc w:val="center"/>
              <w:rPr>
                <w:rFonts w:ascii="Times New Roman" w:hAnsi="Times New Roman"/>
                <w:sz w:val="24"/>
                <w:szCs w:val="24"/>
              </w:rPr>
            </w:pPr>
            <w:r>
              <w:rPr>
                <w:rFonts w:ascii="Times New Roman" w:hAnsi="Times New Roman"/>
                <w:sz w:val="24"/>
                <w:szCs w:val="24"/>
              </w:rPr>
              <w:t>35</w:t>
            </w:r>
          </w:p>
        </w:tc>
        <w:tc>
          <w:tcPr>
            <w:tcW w:w="1559" w:type="dxa"/>
            <w:tcBorders>
              <w:top w:val="single" w:sz="4" w:space="0" w:color="000000"/>
              <w:left w:val="single" w:sz="4" w:space="0" w:color="000000"/>
              <w:bottom w:val="single" w:sz="4" w:space="0" w:color="000000"/>
              <w:right w:val="single" w:sz="4" w:space="0" w:color="000000"/>
            </w:tcBorders>
          </w:tcPr>
          <w:p w:rsidR="00AC4308" w:rsidRDefault="00B17937" w:rsidP="00D076A4">
            <w:pPr>
              <w:snapToGrid w:val="0"/>
              <w:spacing w:after="0"/>
              <w:jc w:val="center"/>
              <w:rPr>
                <w:rFonts w:ascii="Times New Roman" w:hAnsi="Times New Roman"/>
                <w:sz w:val="24"/>
                <w:szCs w:val="24"/>
              </w:rPr>
            </w:pPr>
            <w:r>
              <w:rPr>
                <w:rFonts w:ascii="Times New Roman" w:hAnsi="Times New Roman"/>
                <w:sz w:val="24"/>
                <w:szCs w:val="24"/>
              </w:rPr>
              <w:t>2</w:t>
            </w:r>
          </w:p>
        </w:tc>
      </w:tr>
      <w:tr w:rsidR="00336DD5" w:rsidRPr="00821525" w:rsidTr="00BE74BF">
        <w:tc>
          <w:tcPr>
            <w:tcW w:w="993" w:type="dxa"/>
            <w:tcBorders>
              <w:top w:val="single" w:sz="4" w:space="0" w:color="000000"/>
              <w:left w:val="single" w:sz="4" w:space="0" w:color="000000"/>
              <w:bottom w:val="single" w:sz="4" w:space="0" w:color="000000"/>
            </w:tcBorders>
          </w:tcPr>
          <w:p w:rsidR="00336DD5" w:rsidRDefault="00336DD5" w:rsidP="00D076A4">
            <w:pPr>
              <w:snapToGrid w:val="0"/>
              <w:spacing w:after="0"/>
              <w:jc w:val="center"/>
              <w:rPr>
                <w:rFonts w:ascii="Times New Roman" w:hAnsi="Times New Roman"/>
                <w:b/>
                <w:sz w:val="24"/>
                <w:szCs w:val="24"/>
              </w:rPr>
            </w:pPr>
            <w:r>
              <w:rPr>
                <w:rFonts w:ascii="Times New Roman" w:hAnsi="Times New Roman"/>
                <w:b/>
                <w:sz w:val="24"/>
                <w:szCs w:val="24"/>
              </w:rPr>
              <w:t>2023-2024</w:t>
            </w:r>
          </w:p>
        </w:tc>
        <w:tc>
          <w:tcPr>
            <w:tcW w:w="1418" w:type="dxa"/>
            <w:tcBorders>
              <w:top w:val="single" w:sz="4" w:space="0" w:color="000000"/>
              <w:left w:val="single" w:sz="4" w:space="0" w:color="000000"/>
              <w:bottom w:val="single" w:sz="4" w:space="0" w:color="000000"/>
            </w:tcBorders>
          </w:tcPr>
          <w:p w:rsidR="00336DD5" w:rsidRDefault="00336DD5" w:rsidP="00D076A4">
            <w:pPr>
              <w:snapToGrid w:val="0"/>
              <w:spacing w:after="0"/>
              <w:jc w:val="center"/>
              <w:rPr>
                <w:rFonts w:ascii="Times New Roman" w:hAnsi="Times New Roman"/>
                <w:sz w:val="24"/>
                <w:szCs w:val="24"/>
              </w:rPr>
            </w:pPr>
            <w:r>
              <w:rPr>
                <w:rFonts w:ascii="Times New Roman" w:hAnsi="Times New Roman"/>
                <w:sz w:val="24"/>
                <w:szCs w:val="24"/>
              </w:rPr>
              <w:t>44</w:t>
            </w:r>
          </w:p>
        </w:tc>
        <w:tc>
          <w:tcPr>
            <w:tcW w:w="1275" w:type="dxa"/>
            <w:tcBorders>
              <w:top w:val="single" w:sz="4" w:space="0" w:color="000000"/>
              <w:left w:val="single" w:sz="4" w:space="0" w:color="000000"/>
              <w:bottom w:val="single" w:sz="4" w:space="0" w:color="000000"/>
            </w:tcBorders>
          </w:tcPr>
          <w:p w:rsidR="00336DD5" w:rsidRDefault="00336DD5" w:rsidP="00D076A4">
            <w:pPr>
              <w:snapToGrid w:val="0"/>
              <w:spacing w:after="0"/>
              <w:jc w:val="center"/>
              <w:rPr>
                <w:rFonts w:ascii="Times New Roman" w:hAnsi="Times New Roman"/>
                <w:sz w:val="24"/>
                <w:szCs w:val="24"/>
              </w:rPr>
            </w:pPr>
            <w:r>
              <w:rPr>
                <w:rFonts w:ascii="Times New Roman" w:hAnsi="Times New Roman"/>
                <w:sz w:val="24"/>
                <w:szCs w:val="24"/>
              </w:rPr>
              <w:t>39</w:t>
            </w:r>
          </w:p>
        </w:tc>
        <w:tc>
          <w:tcPr>
            <w:tcW w:w="851" w:type="dxa"/>
            <w:tcBorders>
              <w:top w:val="single" w:sz="4" w:space="0" w:color="000000"/>
              <w:left w:val="single" w:sz="4" w:space="0" w:color="000000"/>
              <w:bottom w:val="single" w:sz="4" w:space="0" w:color="000000"/>
            </w:tcBorders>
          </w:tcPr>
          <w:p w:rsidR="00336DD5" w:rsidRDefault="00336DD5" w:rsidP="00D076A4">
            <w:pPr>
              <w:snapToGrid w:val="0"/>
              <w:spacing w:after="0"/>
              <w:jc w:val="center"/>
              <w:rPr>
                <w:rFonts w:ascii="Times New Roman" w:hAnsi="Times New Roman"/>
                <w:sz w:val="24"/>
                <w:szCs w:val="24"/>
              </w:rPr>
            </w:pPr>
            <w:r>
              <w:rPr>
                <w:rFonts w:ascii="Times New Roman" w:hAnsi="Times New Roman"/>
                <w:sz w:val="24"/>
                <w:szCs w:val="24"/>
              </w:rPr>
              <w:t>10</w:t>
            </w:r>
          </w:p>
        </w:tc>
        <w:tc>
          <w:tcPr>
            <w:tcW w:w="992" w:type="dxa"/>
            <w:tcBorders>
              <w:top w:val="single" w:sz="4" w:space="0" w:color="000000"/>
              <w:left w:val="single" w:sz="4" w:space="0" w:color="000000"/>
              <w:bottom w:val="single" w:sz="4" w:space="0" w:color="000000"/>
            </w:tcBorders>
          </w:tcPr>
          <w:p w:rsidR="00336DD5" w:rsidRDefault="00336DD5" w:rsidP="00D076A4">
            <w:pPr>
              <w:snapToGrid w:val="0"/>
              <w:spacing w:after="0"/>
              <w:jc w:val="center"/>
              <w:rPr>
                <w:rFonts w:ascii="Times New Roman" w:hAnsi="Times New Roman"/>
                <w:sz w:val="24"/>
                <w:szCs w:val="24"/>
              </w:rPr>
            </w:pPr>
            <w:r>
              <w:rPr>
                <w:rFonts w:ascii="Times New Roman" w:hAnsi="Times New Roman"/>
                <w:sz w:val="24"/>
                <w:szCs w:val="24"/>
              </w:rPr>
              <w:t>25</w:t>
            </w:r>
          </w:p>
        </w:tc>
        <w:tc>
          <w:tcPr>
            <w:tcW w:w="1276" w:type="dxa"/>
            <w:tcBorders>
              <w:top w:val="single" w:sz="4" w:space="0" w:color="000000"/>
              <w:left w:val="single" w:sz="4" w:space="0" w:color="000000"/>
              <w:bottom w:val="single" w:sz="4" w:space="0" w:color="000000"/>
            </w:tcBorders>
          </w:tcPr>
          <w:p w:rsidR="00336DD5" w:rsidRDefault="00336DD5" w:rsidP="00D076A4">
            <w:pPr>
              <w:snapToGrid w:val="0"/>
              <w:spacing w:after="0"/>
              <w:jc w:val="center"/>
              <w:rPr>
                <w:rFonts w:ascii="Times New Roman" w:hAnsi="Times New Roman"/>
                <w:sz w:val="24"/>
                <w:szCs w:val="24"/>
              </w:rPr>
            </w:pPr>
            <w:r>
              <w:rPr>
                <w:rFonts w:ascii="Times New Roman" w:hAnsi="Times New Roman"/>
                <w:sz w:val="24"/>
                <w:szCs w:val="24"/>
              </w:rPr>
              <w:t>42</w:t>
            </w:r>
          </w:p>
        </w:tc>
        <w:tc>
          <w:tcPr>
            <w:tcW w:w="1134" w:type="dxa"/>
            <w:tcBorders>
              <w:top w:val="single" w:sz="4" w:space="0" w:color="000000"/>
              <w:left w:val="single" w:sz="4" w:space="0" w:color="000000"/>
              <w:bottom w:val="single" w:sz="4" w:space="0" w:color="000000"/>
            </w:tcBorders>
          </w:tcPr>
          <w:p w:rsidR="00336DD5" w:rsidRDefault="00336DD5" w:rsidP="00D076A4">
            <w:pPr>
              <w:snapToGrid w:val="0"/>
              <w:spacing w:after="0"/>
              <w:jc w:val="center"/>
              <w:rPr>
                <w:rFonts w:ascii="Times New Roman" w:hAnsi="Times New Roman"/>
                <w:sz w:val="24"/>
                <w:szCs w:val="24"/>
              </w:rPr>
            </w:pPr>
            <w:r>
              <w:rPr>
                <w:rFonts w:ascii="Times New Roman" w:hAnsi="Times New Roman"/>
                <w:sz w:val="24"/>
                <w:szCs w:val="24"/>
              </w:rPr>
              <w:t>42</w:t>
            </w:r>
          </w:p>
        </w:tc>
        <w:tc>
          <w:tcPr>
            <w:tcW w:w="1843" w:type="dxa"/>
            <w:tcBorders>
              <w:top w:val="single" w:sz="4" w:space="0" w:color="000000"/>
              <w:left w:val="single" w:sz="4" w:space="0" w:color="000000"/>
              <w:bottom w:val="single" w:sz="4" w:space="0" w:color="000000"/>
            </w:tcBorders>
          </w:tcPr>
          <w:p w:rsidR="00336DD5" w:rsidRDefault="00336DD5" w:rsidP="00D076A4">
            <w:pPr>
              <w:snapToGrid w:val="0"/>
              <w:spacing w:after="0"/>
              <w:jc w:val="center"/>
              <w:rPr>
                <w:rFonts w:ascii="Times New Roman" w:hAnsi="Times New Roman"/>
                <w:sz w:val="24"/>
                <w:szCs w:val="24"/>
              </w:rPr>
            </w:pPr>
            <w:r>
              <w:rPr>
                <w:rFonts w:ascii="Times New Roman" w:hAnsi="Times New Roman"/>
                <w:sz w:val="24"/>
                <w:szCs w:val="24"/>
              </w:rPr>
              <w:t>32</w:t>
            </w:r>
          </w:p>
        </w:tc>
        <w:tc>
          <w:tcPr>
            <w:tcW w:w="1559" w:type="dxa"/>
            <w:tcBorders>
              <w:top w:val="single" w:sz="4" w:space="0" w:color="000000"/>
              <w:left w:val="single" w:sz="4" w:space="0" w:color="000000"/>
              <w:bottom w:val="single" w:sz="4" w:space="0" w:color="000000"/>
              <w:right w:val="single" w:sz="4" w:space="0" w:color="000000"/>
            </w:tcBorders>
          </w:tcPr>
          <w:p w:rsidR="00336DD5" w:rsidRDefault="00336DD5" w:rsidP="00D076A4">
            <w:pPr>
              <w:snapToGrid w:val="0"/>
              <w:spacing w:after="0"/>
              <w:jc w:val="center"/>
              <w:rPr>
                <w:rFonts w:ascii="Times New Roman" w:hAnsi="Times New Roman"/>
                <w:sz w:val="24"/>
                <w:szCs w:val="24"/>
              </w:rPr>
            </w:pPr>
            <w:r>
              <w:rPr>
                <w:rFonts w:ascii="Times New Roman" w:hAnsi="Times New Roman"/>
                <w:sz w:val="24"/>
                <w:szCs w:val="24"/>
              </w:rPr>
              <w:t>2</w:t>
            </w:r>
          </w:p>
        </w:tc>
      </w:tr>
    </w:tbl>
    <w:p w:rsidR="001A1C65" w:rsidRPr="00821525" w:rsidRDefault="001A1C65" w:rsidP="00D248A8">
      <w:pPr>
        <w:spacing w:after="0" w:line="240" w:lineRule="auto"/>
        <w:jc w:val="both"/>
        <w:rPr>
          <w:rFonts w:ascii="Times New Roman" w:hAnsi="Times New Roman"/>
          <w:sz w:val="24"/>
          <w:szCs w:val="24"/>
        </w:rPr>
      </w:pPr>
    </w:p>
    <w:p w:rsidR="007E4BC4" w:rsidRPr="00821525" w:rsidRDefault="00563808" w:rsidP="007E4BC4">
      <w:pPr>
        <w:pStyle w:val="af4"/>
        <w:rPr>
          <w:rFonts w:ascii="Times New Roman" w:hAnsi="Times New Roman"/>
          <w:b/>
          <w:sz w:val="24"/>
          <w:szCs w:val="24"/>
        </w:rPr>
      </w:pPr>
      <w:r w:rsidRPr="00563808">
        <w:rPr>
          <w:rFonts w:ascii="Times New Roman" w:hAnsi="Times New Roman"/>
          <w:b/>
          <w:sz w:val="24"/>
          <w:szCs w:val="24"/>
        </w:rPr>
        <w:t>Взаимодействие с семьёй</w:t>
      </w:r>
      <w:r>
        <w:rPr>
          <w:rFonts w:ascii="Times New Roman" w:hAnsi="Times New Roman"/>
          <w:b/>
          <w:i/>
          <w:sz w:val="24"/>
          <w:szCs w:val="24"/>
        </w:rPr>
        <w:t xml:space="preserve">:                         </w:t>
      </w:r>
      <w:r w:rsidR="007E4BC4" w:rsidRPr="00821525">
        <w:rPr>
          <w:rFonts w:ascii="Times New Roman" w:hAnsi="Times New Roman"/>
          <w:b/>
          <w:sz w:val="24"/>
          <w:szCs w:val="24"/>
        </w:rPr>
        <w:t xml:space="preserve"> </w:t>
      </w:r>
    </w:p>
    <w:p w:rsidR="007E4BC4" w:rsidRPr="00821525" w:rsidRDefault="007E4BC4" w:rsidP="007E4BC4">
      <w:pPr>
        <w:pStyle w:val="af4"/>
        <w:rPr>
          <w:rFonts w:ascii="Times New Roman" w:hAnsi="Times New Roman"/>
          <w:sz w:val="24"/>
          <w:szCs w:val="24"/>
        </w:rPr>
      </w:pPr>
      <w:r w:rsidRPr="00821525">
        <w:rPr>
          <w:rFonts w:ascii="Times New Roman" w:hAnsi="Times New Roman"/>
          <w:sz w:val="24"/>
          <w:szCs w:val="24"/>
        </w:rPr>
        <w:t>Проведено анкетирование «Уровень удовлетворенности родителей качеством предоставляемых услуг ДОУ»: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3323"/>
        <w:gridCol w:w="3323"/>
      </w:tblGrid>
      <w:tr w:rsidR="007E4BC4" w:rsidRPr="00821525" w:rsidTr="00EF6F8D">
        <w:tc>
          <w:tcPr>
            <w:tcW w:w="3322" w:type="dxa"/>
            <w:tcBorders>
              <w:top w:val="single" w:sz="4" w:space="0" w:color="auto"/>
              <w:left w:val="single" w:sz="4" w:space="0" w:color="auto"/>
              <w:bottom w:val="single" w:sz="4" w:space="0" w:color="auto"/>
              <w:right w:val="single" w:sz="4" w:space="0" w:color="auto"/>
            </w:tcBorders>
            <w:hideMark/>
          </w:tcPr>
          <w:p w:rsidR="007E4BC4" w:rsidRPr="00821525" w:rsidRDefault="007E4BC4" w:rsidP="00EF6F8D">
            <w:pPr>
              <w:pStyle w:val="af4"/>
              <w:spacing w:line="276" w:lineRule="auto"/>
              <w:jc w:val="center"/>
              <w:rPr>
                <w:rFonts w:ascii="Times New Roman" w:hAnsi="Times New Roman"/>
                <w:sz w:val="24"/>
                <w:szCs w:val="24"/>
              </w:rPr>
            </w:pPr>
            <w:r w:rsidRPr="00821525">
              <w:rPr>
                <w:rFonts w:ascii="Times New Roman" w:hAnsi="Times New Roman"/>
                <w:sz w:val="24"/>
                <w:szCs w:val="24"/>
              </w:rPr>
              <w:t>Высокий (%)</w:t>
            </w:r>
          </w:p>
        </w:tc>
        <w:tc>
          <w:tcPr>
            <w:tcW w:w="3323" w:type="dxa"/>
            <w:tcBorders>
              <w:top w:val="single" w:sz="4" w:space="0" w:color="auto"/>
              <w:left w:val="single" w:sz="4" w:space="0" w:color="auto"/>
              <w:bottom w:val="single" w:sz="4" w:space="0" w:color="auto"/>
              <w:right w:val="single" w:sz="4" w:space="0" w:color="auto"/>
            </w:tcBorders>
            <w:hideMark/>
          </w:tcPr>
          <w:p w:rsidR="007E4BC4" w:rsidRPr="00821525" w:rsidRDefault="007E4BC4" w:rsidP="00EF6F8D">
            <w:pPr>
              <w:pStyle w:val="af4"/>
              <w:spacing w:line="276" w:lineRule="auto"/>
              <w:jc w:val="center"/>
              <w:rPr>
                <w:rFonts w:ascii="Times New Roman" w:hAnsi="Times New Roman"/>
                <w:sz w:val="24"/>
                <w:szCs w:val="24"/>
              </w:rPr>
            </w:pPr>
            <w:r w:rsidRPr="00821525">
              <w:rPr>
                <w:rFonts w:ascii="Times New Roman" w:hAnsi="Times New Roman"/>
                <w:sz w:val="24"/>
                <w:szCs w:val="24"/>
              </w:rPr>
              <w:t>Средний (%)</w:t>
            </w:r>
          </w:p>
        </w:tc>
        <w:tc>
          <w:tcPr>
            <w:tcW w:w="3323" w:type="dxa"/>
            <w:tcBorders>
              <w:top w:val="single" w:sz="4" w:space="0" w:color="auto"/>
              <w:left w:val="single" w:sz="4" w:space="0" w:color="auto"/>
              <w:bottom w:val="single" w:sz="4" w:space="0" w:color="auto"/>
              <w:right w:val="single" w:sz="4" w:space="0" w:color="auto"/>
            </w:tcBorders>
            <w:hideMark/>
          </w:tcPr>
          <w:p w:rsidR="007E4BC4" w:rsidRPr="00821525" w:rsidRDefault="007E4BC4" w:rsidP="00EF6F8D">
            <w:pPr>
              <w:pStyle w:val="af4"/>
              <w:spacing w:line="276" w:lineRule="auto"/>
              <w:jc w:val="center"/>
              <w:rPr>
                <w:rFonts w:ascii="Times New Roman" w:hAnsi="Times New Roman"/>
                <w:sz w:val="24"/>
                <w:szCs w:val="24"/>
              </w:rPr>
            </w:pPr>
            <w:r w:rsidRPr="00821525">
              <w:rPr>
                <w:rFonts w:ascii="Times New Roman" w:hAnsi="Times New Roman"/>
                <w:sz w:val="24"/>
                <w:szCs w:val="24"/>
              </w:rPr>
              <w:t>Низкий (%)</w:t>
            </w:r>
          </w:p>
        </w:tc>
      </w:tr>
      <w:tr w:rsidR="007E4BC4" w:rsidRPr="00821525" w:rsidTr="00EF6F8D">
        <w:tc>
          <w:tcPr>
            <w:tcW w:w="3322" w:type="dxa"/>
            <w:tcBorders>
              <w:top w:val="single" w:sz="4" w:space="0" w:color="auto"/>
              <w:left w:val="single" w:sz="4" w:space="0" w:color="auto"/>
              <w:bottom w:val="single" w:sz="4" w:space="0" w:color="auto"/>
              <w:right w:val="single" w:sz="4" w:space="0" w:color="auto"/>
            </w:tcBorders>
            <w:hideMark/>
          </w:tcPr>
          <w:p w:rsidR="007E4BC4" w:rsidRPr="00821525" w:rsidRDefault="00336DD5" w:rsidP="00EF6F8D">
            <w:pPr>
              <w:pStyle w:val="af4"/>
              <w:spacing w:line="276" w:lineRule="auto"/>
              <w:rPr>
                <w:rFonts w:ascii="Times New Roman" w:hAnsi="Times New Roman"/>
                <w:sz w:val="24"/>
                <w:szCs w:val="24"/>
              </w:rPr>
            </w:pPr>
            <w:r>
              <w:rPr>
                <w:rFonts w:ascii="Times New Roman" w:hAnsi="Times New Roman"/>
                <w:sz w:val="24"/>
                <w:szCs w:val="24"/>
              </w:rPr>
              <w:t xml:space="preserve">                   68</w:t>
            </w:r>
            <w:r w:rsidR="007E4BC4" w:rsidRPr="00821525">
              <w:rPr>
                <w:rFonts w:ascii="Times New Roman" w:hAnsi="Times New Roman"/>
                <w:sz w:val="24"/>
                <w:szCs w:val="24"/>
              </w:rPr>
              <w:t>%</w:t>
            </w:r>
          </w:p>
        </w:tc>
        <w:tc>
          <w:tcPr>
            <w:tcW w:w="3323" w:type="dxa"/>
            <w:tcBorders>
              <w:top w:val="single" w:sz="4" w:space="0" w:color="auto"/>
              <w:left w:val="single" w:sz="4" w:space="0" w:color="auto"/>
              <w:bottom w:val="single" w:sz="4" w:space="0" w:color="auto"/>
              <w:right w:val="single" w:sz="4" w:space="0" w:color="auto"/>
            </w:tcBorders>
            <w:hideMark/>
          </w:tcPr>
          <w:p w:rsidR="007E4BC4" w:rsidRPr="00821525" w:rsidRDefault="00336DD5" w:rsidP="00EF6F8D">
            <w:pPr>
              <w:pStyle w:val="af4"/>
              <w:spacing w:line="276" w:lineRule="auto"/>
              <w:rPr>
                <w:rFonts w:ascii="Times New Roman" w:hAnsi="Times New Roman"/>
                <w:sz w:val="24"/>
                <w:szCs w:val="24"/>
              </w:rPr>
            </w:pPr>
            <w:r>
              <w:rPr>
                <w:rFonts w:ascii="Times New Roman" w:hAnsi="Times New Roman"/>
                <w:sz w:val="24"/>
                <w:szCs w:val="24"/>
              </w:rPr>
              <w:t xml:space="preserve">                    30</w:t>
            </w:r>
            <w:r w:rsidR="007E4BC4" w:rsidRPr="00821525">
              <w:rPr>
                <w:rFonts w:ascii="Times New Roman" w:hAnsi="Times New Roman"/>
                <w:sz w:val="24"/>
                <w:szCs w:val="24"/>
              </w:rPr>
              <w:t>%</w:t>
            </w:r>
          </w:p>
        </w:tc>
        <w:tc>
          <w:tcPr>
            <w:tcW w:w="3323" w:type="dxa"/>
            <w:tcBorders>
              <w:top w:val="single" w:sz="4" w:space="0" w:color="auto"/>
              <w:left w:val="single" w:sz="4" w:space="0" w:color="auto"/>
              <w:bottom w:val="single" w:sz="4" w:space="0" w:color="auto"/>
              <w:right w:val="single" w:sz="4" w:space="0" w:color="auto"/>
            </w:tcBorders>
            <w:hideMark/>
          </w:tcPr>
          <w:p w:rsidR="007E4BC4" w:rsidRPr="00821525" w:rsidRDefault="00D53430" w:rsidP="00EF6F8D">
            <w:pPr>
              <w:pStyle w:val="af4"/>
              <w:spacing w:line="276" w:lineRule="auto"/>
              <w:rPr>
                <w:rFonts w:ascii="Times New Roman" w:hAnsi="Times New Roman"/>
                <w:sz w:val="24"/>
                <w:szCs w:val="24"/>
              </w:rPr>
            </w:pPr>
            <w:r w:rsidRPr="00821525">
              <w:rPr>
                <w:rFonts w:ascii="Times New Roman" w:hAnsi="Times New Roman"/>
                <w:sz w:val="24"/>
                <w:szCs w:val="24"/>
              </w:rPr>
              <w:t xml:space="preserve">                      </w:t>
            </w:r>
            <w:r w:rsidR="0017125F">
              <w:rPr>
                <w:rFonts w:ascii="Times New Roman" w:hAnsi="Times New Roman"/>
                <w:sz w:val="24"/>
                <w:szCs w:val="24"/>
              </w:rPr>
              <w:t>2</w:t>
            </w:r>
            <w:r w:rsidR="007E4BC4" w:rsidRPr="00821525">
              <w:rPr>
                <w:rFonts w:ascii="Times New Roman" w:hAnsi="Times New Roman"/>
                <w:sz w:val="24"/>
                <w:szCs w:val="24"/>
              </w:rPr>
              <w:t>%</w:t>
            </w:r>
          </w:p>
        </w:tc>
      </w:tr>
    </w:tbl>
    <w:p w:rsidR="00EF6F8D" w:rsidRDefault="00EF6F8D" w:rsidP="00EF6F8D">
      <w:pPr>
        <w:pStyle w:val="ad"/>
        <w:suppressAutoHyphens/>
        <w:spacing w:after="0"/>
        <w:ind w:left="720"/>
        <w:jc w:val="both"/>
      </w:pPr>
    </w:p>
    <w:p w:rsidR="00EF6F8D" w:rsidRDefault="00EF6F8D" w:rsidP="00EF6F8D">
      <w:pPr>
        <w:pStyle w:val="ad"/>
        <w:suppressAutoHyphens/>
        <w:spacing w:after="0"/>
        <w:ind w:left="720"/>
        <w:jc w:val="both"/>
      </w:pPr>
    </w:p>
    <w:p w:rsidR="00EF6F8D" w:rsidRDefault="00EF6F8D" w:rsidP="00B17937">
      <w:pPr>
        <w:pStyle w:val="ad"/>
        <w:suppressAutoHyphens/>
        <w:spacing w:after="0"/>
        <w:ind w:left="0"/>
        <w:jc w:val="both"/>
      </w:pPr>
    </w:p>
    <w:p w:rsidR="00F837D2" w:rsidRPr="00821525" w:rsidRDefault="00F837D2" w:rsidP="00F837D2">
      <w:pPr>
        <w:pStyle w:val="ad"/>
        <w:numPr>
          <w:ilvl w:val="0"/>
          <w:numId w:val="34"/>
        </w:numPr>
        <w:suppressAutoHyphens/>
        <w:spacing w:after="0"/>
        <w:jc w:val="both"/>
      </w:pPr>
      <w:r w:rsidRPr="00821525">
        <w:t>В начале учебного года во всех возрастных группах составлены перспективные планы работы с родителями.</w:t>
      </w:r>
    </w:p>
    <w:p w:rsidR="00F837D2" w:rsidRPr="00821525" w:rsidRDefault="00F837D2" w:rsidP="00F837D2">
      <w:pPr>
        <w:pStyle w:val="ad"/>
        <w:numPr>
          <w:ilvl w:val="0"/>
          <w:numId w:val="34"/>
        </w:numPr>
        <w:suppressAutoHyphens/>
        <w:spacing w:after="0"/>
        <w:jc w:val="both"/>
      </w:pPr>
      <w:r w:rsidRPr="00821525">
        <w:t>Оформлены данные по социальному статусу семьи.</w:t>
      </w:r>
    </w:p>
    <w:p w:rsidR="00F837D2" w:rsidRPr="00821525" w:rsidRDefault="00F837D2" w:rsidP="00F837D2">
      <w:pPr>
        <w:pStyle w:val="ad"/>
        <w:numPr>
          <w:ilvl w:val="0"/>
          <w:numId w:val="34"/>
        </w:numPr>
        <w:suppressAutoHyphens/>
        <w:spacing w:after="0"/>
        <w:jc w:val="both"/>
      </w:pPr>
      <w:r w:rsidRPr="00821525">
        <w:t>Составлены перспективные планы по правовому обеспечению родителей.</w:t>
      </w:r>
    </w:p>
    <w:p w:rsidR="00E9043D" w:rsidRPr="00E9043D" w:rsidRDefault="00EF6F8D" w:rsidP="00E9043D">
      <w:pPr>
        <w:pStyle w:val="ad"/>
        <w:numPr>
          <w:ilvl w:val="0"/>
          <w:numId w:val="34"/>
        </w:numPr>
        <w:suppressAutoHyphens/>
        <w:spacing w:after="0"/>
        <w:jc w:val="both"/>
        <w:rPr>
          <w:rStyle w:val="FontStyle43"/>
          <w:rFonts w:ascii="Times New Roman" w:hAnsi="Times New Roman" w:cs="Times New Roman"/>
          <w:b w:val="0"/>
          <w:bCs w:val="0"/>
          <w:sz w:val="24"/>
          <w:szCs w:val="24"/>
        </w:rPr>
      </w:pPr>
      <w:r>
        <w:t xml:space="preserve">Родители </w:t>
      </w:r>
      <w:r>
        <w:rPr>
          <w:rStyle w:val="FontStyle43"/>
          <w:rFonts w:ascii="Times New Roman" w:hAnsi="Times New Roman" w:cs="Times New Roman"/>
          <w:b w:val="0"/>
          <w:sz w:val="24"/>
          <w:szCs w:val="24"/>
        </w:rPr>
        <w:t>помогали</w:t>
      </w:r>
      <w:r w:rsidR="00B608DC" w:rsidRPr="00821525">
        <w:rPr>
          <w:rStyle w:val="FontStyle43"/>
          <w:rFonts w:ascii="Times New Roman" w:hAnsi="Times New Roman" w:cs="Times New Roman"/>
          <w:b w:val="0"/>
          <w:sz w:val="24"/>
          <w:szCs w:val="24"/>
        </w:rPr>
        <w:t xml:space="preserve"> </w:t>
      </w:r>
      <w:r w:rsidR="007E4BC4" w:rsidRPr="00821525">
        <w:rPr>
          <w:rStyle w:val="FontStyle43"/>
          <w:rFonts w:ascii="Times New Roman" w:hAnsi="Times New Roman" w:cs="Times New Roman"/>
          <w:b w:val="0"/>
          <w:sz w:val="24"/>
          <w:szCs w:val="24"/>
        </w:rPr>
        <w:t xml:space="preserve"> в  пошиве костюмов, театральных атрибутов, театральных кукол и др. </w:t>
      </w:r>
    </w:p>
    <w:p w:rsidR="00E9043D" w:rsidRPr="00E9043D" w:rsidRDefault="00172B59" w:rsidP="00E9043D">
      <w:pPr>
        <w:pStyle w:val="ad"/>
        <w:numPr>
          <w:ilvl w:val="0"/>
          <w:numId w:val="34"/>
        </w:numPr>
        <w:suppressAutoHyphens/>
        <w:spacing w:after="0"/>
        <w:jc w:val="both"/>
        <w:rPr>
          <w:rStyle w:val="FontStyle43"/>
          <w:rFonts w:ascii="Times New Roman" w:hAnsi="Times New Roman" w:cs="Times New Roman"/>
          <w:b w:val="0"/>
          <w:bCs w:val="0"/>
          <w:sz w:val="24"/>
          <w:szCs w:val="24"/>
        </w:rPr>
      </w:pPr>
      <w:r>
        <w:rPr>
          <w:rStyle w:val="FontStyle43"/>
          <w:rFonts w:ascii="Times New Roman" w:hAnsi="Times New Roman" w:cs="Times New Roman"/>
          <w:b w:val="0"/>
          <w:sz w:val="24"/>
          <w:szCs w:val="24"/>
        </w:rPr>
        <w:t xml:space="preserve">Проводились </w:t>
      </w:r>
      <w:r w:rsidR="00EF6F8D" w:rsidRPr="00E9043D">
        <w:rPr>
          <w:rStyle w:val="FontStyle43"/>
          <w:rFonts w:ascii="Times New Roman" w:hAnsi="Times New Roman" w:cs="Times New Roman"/>
          <w:b w:val="0"/>
          <w:sz w:val="24"/>
          <w:szCs w:val="24"/>
        </w:rPr>
        <w:t>б</w:t>
      </w:r>
      <w:r w:rsidR="007E4BC4" w:rsidRPr="00E9043D">
        <w:rPr>
          <w:rStyle w:val="FontStyle43"/>
          <w:rFonts w:ascii="Times New Roman" w:hAnsi="Times New Roman" w:cs="Times New Roman"/>
          <w:b w:val="0"/>
          <w:sz w:val="24"/>
          <w:szCs w:val="24"/>
        </w:rPr>
        <w:t>еседы  «Развитие певческих навыков и музыкальных способностей вашего ребёнка».</w:t>
      </w:r>
    </w:p>
    <w:p w:rsidR="00E9043D" w:rsidRPr="00E9043D" w:rsidRDefault="00EF6F8D" w:rsidP="00E9043D">
      <w:pPr>
        <w:pStyle w:val="ad"/>
        <w:numPr>
          <w:ilvl w:val="0"/>
          <w:numId w:val="34"/>
        </w:numPr>
        <w:suppressAutoHyphens/>
        <w:spacing w:after="0"/>
        <w:jc w:val="both"/>
      </w:pPr>
      <w:r w:rsidRPr="00E9043D">
        <w:rPr>
          <w:color w:val="000000"/>
        </w:rPr>
        <w:t>Онлайн-к</w:t>
      </w:r>
      <w:r w:rsidR="007E4BC4" w:rsidRPr="00E9043D">
        <w:rPr>
          <w:color w:val="000000"/>
        </w:rPr>
        <w:t>онсультации для родителей по вопросам развития у детей интересов и способностей к  изобразительной деятельности.</w:t>
      </w:r>
    </w:p>
    <w:p w:rsidR="00E9043D" w:rsidRDefault="008E2C9E" w:rsidP="00E9043D">
      <w:pPr>
        <w:pStyle w:val="ad"/>
        <w:numPr>
          <w:ilvl w:val="0"/>
          <w:numId w:val="34"/>
        </w:numPr>
        <w:suppressAutoHyphens/>
        <w:spacing w:after="0"/>
        <w:jc w:val="both"/>
      </w:pPr>
      <w:r w:rsidRPr="00E9043D">
        <w:t xml:space="preserve"> </w:t>
      </w:r>
      <w:r w:rsidR="00EF6F8D" w:rsidRPr="00E9043D">
        <w:t>Онлайн-к</w:t>
      </w:r>
      <w:r w:rsidR="007E4BC4" w:rsidRPr="00E9043D">
        <w:t>онсультирование  на тему «Развитие у детей потребности в двигательной активности, интереса к физическим упражнениям».</w:t>
      </w:r>
    </w:p>
    <w:p w:rsidR="00E9043D" w:rsidRDefault="00EF6F8D" w:rsidP="00E9043D">
      <w:pPr>
        <w:pStyle w:val="ad"/>
        <w:numPr>
          <w:ilvl w:val="0"/>
          <w:numId w:val="34"/>
        </w:numPr>
        <w:suppressAutoHyphens/>
        <w:spacing w:after="0"/>
        <w:jc w:val="both"/>
      </w:pPr>
      <w:r w:rsidRPr="00E9043D">
        <w:t>Онлайн-к</w:t>
      </w:r>
      <w:r w:rsidR="007E4BC4" w:rsidRPr="00E9043D">
        <w:t>онсу</w:t>
      </w:r>
      <w:r w:rsidR="00D600E9">
        <w:t xml:space="preserve">льтации и рекомендации на темы </w:t>
      </w:r>
      <w:r w:rsidR="007E4BC4" w:rsidRPr="00E9043D">
        <w:t xml:space="preserve"> «Как одевать ребёнка зимой»,  «Закаливание», «О необходимости соблюдения режима дня», «ОРЗ и ОРВИ осенние заболевания детей, профилактика и лечение»;</w:t>
      </w:r>
      <w:r w:rsidR="00E9043D" w:rsidRPr="00E9043D">
        <w:t xml:space="preserve"> </w:t>
      </w:r>
    </w:p>
    <w:p w:rsidR="007E4BC4" w:rsidRPr="00E9043D" w:rsidRDefault="00E9043D" w:rsidP="00E9043D">
      <w:pPr>
        <w:pStyle w:val="ad"/>
        <w:numPr>
          <w:ilvl w:val="0"/>
          <w:numId w:val="34"/>
        </w:numPr>
        <w:suppressAutoHyphens/>
        <w:spacing w:after="0"/>
        <w:jc w:val="both"/>
      </w:pPr>
      <w:r w:rsidRPr="00821525">
        <w:t xml:space="preserve">Ежеквартально проводились </w:t>
      </w:r>
      <w:r>
        <w:t>онлайн-</w:t>
      </w:r>
      <w:r w:rsidRPr="00821525">
        <w:t xml:space="preserve">родительские собрания в </w:t>
      </w:r>
      <w:r>
        <w:t xml:space="preserve">контактных </w:t>
      </w:r>
      <w:r w:rsidRPr="00821525">
        <w:t>группах</w:t>
      </w:r>
      <w:r>
        <w:t>.</w:t>
      </w:r>
    </w:p>
    <w:p w:rsidR="001A1C65" w:rsidRPr="00821525" w:rsidRDefault="008E2C9E" w:rsidP="00E9043D">
      <w:pPr>
        <w:pStyle w:val="a6"/>
        <w:shd w:val="clear" w:color="auto" w:fill="FFFFFF"/>
        <w:spacing w:before="0" w:beforeAutospacing="0" w:after="0" w:afterAutospacing="0"/>
      </w:pPr>
      <w:r w:rsidRPr="00E9736A">
        <w:t xml:space="preserve"> </w:t>
      </w:r>
      <w:r w:rsidR="007E4BC4" w:rsidRPr="00E9736A">
        <w:t>Анкетирование родителей по вопрос</w:t>
      </w:r>
      <w:r w:rsidR="00E9736A" w:rsidRPr="00E9736A">
        <w:t>ам</w:t>
      </w:r>
      <w:r w:rsidR="00B17937">
        <w:rPr>
          <w:color w:val="000000"/>
        </w:rPr>
        <w:t xml:space="preserve"> </w:t>
      </w:r>
      <w:r w:rsidR="00E9736A" w:rsidRPr="00E9736A">
        <w:rPr>
          <w:color w:val="000000"/>
        </w:rPr>
        <w:t xml:space="preserve"> «</w:t>
      </w:r>
      <w:r w:rsidR="00EF6F8D">
        <w:rPr>
          <w:color w:val="000000"/>
        </w:rPr>
        <w:t>Воспитания трудолюбия в семье» «Здоровьсберегающие технологии в семье»</w:t>
      </w:r>
      <w:r w:rsidR="00E9736A" w:rsidRPr="00E9736A">
        <w:t xml:space="preserve">, </w:t>
      </w:r>
      <w:r w:rsidR="00F837D2" w:rsidRPr="00E9736A">
        <w:t>«Удовлетв</w:t>
      </w:r>
      <w:r w:rsidR="00E9043D">
        <w:t>оренность работой детского сада</w:t>
      </w:r>
    </w:p>
    <w:p w:rsidR="001A1C65" w:rsidRPr="00821525" w:rsidRDefault="001A1C65" w:rsidP="005F2882">
      <w:pPr>
        <w:pStyle w:val="ad"/>
        <w:numPr>
          <w:ilvl w:val="0"/>
          <w:numId w:val="14"/>
        </w:numPr>
        <w:suppressAutoHyphens/>
        <w:spacing w:after="0"/>
        <w:jc w:val="both"/>
      </w:pPr>
      <w:r w:rsidRPr="00821525">
        <w:t>Оказывалась помощь родителями детскому саду в виде:</w:t>
      </w:r>
    </w:p>
    <w:p w:rsidR="001A1C65" w:rsidRPr="00821525" w:rsidRDefault="001A1C65" w:rsidP="005F2882">
      <w:pPr>
        <w:pStyle w:val="ad"/>
        <w:numPr>
          <w:ilvl w:val="0"/>
          <w:numId w:val="17"/>
        </w:numPr>
        <w:suppressAutoHyphens/>
        <w:spacing w:after="0"/>
        <w:jc w:val="both"/>
      </w:pPr>
      <w:r w:rsidRPr="00821525">
        <w:t>участия в субботниках по благоустройству территории и помещений ДОУ.</w:t>
      </w:r>
    </w:p>
    <w:p w:rsidR="001A1C65" w:rsidRPr="00821525" w:rsidRDefault="001A1C65" w:rsidP="005F2882">
      <w:pPr>
        <w:pStyle w:val="ad"/>
        <w:numPr>
          <w:ilvl w:val="0"/>
          <w:numId w:val="17"/>
        </w:numPr>
        <w:suppressAutoHyphens/>
        <w:spacing w:after="0"/>
        <w:jc w:val="both"/>
      </w:pPr>
      <w:r w:rsidRPr="00821525">
        <w:t>подготовке помещений к работе в зимний и летний период,</w:t>
      </w:r>
    </w:p>
    <w:p w:rsidR="001A1C65" w:rsidRPr="00821525" w:rsidRDefault="001A1C65" w:rsidP="005F2882">
      <w:pPr>
        <w:pStyle w:val="ad"/>
        <w:numPr>
          <w:ilvl w:val="0"/>
          <w:numId w:val="17"/>
        </w:numPr>
        <w:suppressAutoHyphens/>
        <w:spacing w:after="0"/>
        <w:jc w:val="both"/>
      </w:pPr>
      <w:r w:rsidRPr="00821525">
        <w:t>создание условий на участках для прогулки детей в летний период и зимний период,</w:t>
      </w:r>
    </w:p>
    <w:p w:rsidR="005A13AE" w:rsidRPr="00821525" w:rsidRDefault="001A1C65" w:rsidP="00D53430">
      <w:pPr>
        <w:pStyle w:val="ad"/>
        <w:numPr>
          <w:ilvl w:val="0"/>
          <w:numId w:val="17"/>
        </w:numPr>
        <w:suppressAutoHyphens/>
        <w:spacing w:after="0"/>
        <w:jc w:val="both"/>
      </w:pPr>
      <w:r w:rsidRPr="00821525">
        <w:t>участие в ремонте групп к подготовке начала учебного года.</w:t>
      </w:r>
    </w:p>
    <w:p w:rsidR="001A1C65" w:rsidRPr="00821525" w:rsidRDefault="001A1C65" w:rsidP="005F2882">
      <w:pPr>
        <w:spacing w:after="0" w:line="240" w:lineRule="auto"/>
        <w:jc w:val="both"/>
        <w:rPr>
          <w:rFonts w:ascii="Times New Roman" w:hAnsi="Times New Roman"/>
          <w:sz w:val="24"/>
          <w:szCs w:val="24"/>
        </w:rPr>
      </w:pPr>
      <w:r w:rsidRPr="00821525">
        <w:rPr>
          <w:rFonts w:ascii="Times New Roman" w:hAnsi="Times New Roman"/>
          <w:sz w:val="24"/>
          <w:szCs w:val="24"/>
        </w:rPr>
        <w:t>-   инспектором по защите прав и охраны ребенка проводились беседы с воспитателями всех возрастных групп с целью выявления се</w:t>
      </w:r>
      <w:r w:rsidR="005A13AE" w:rsidRPr="00821525">
        <w:rPr>
          <w:rFonts w:ascii="Times New Roman" w:hAnsi="Times New Roman"/>
          <w:sz w:val="24"/>
          <w:szCs w:val="24"/>
        </w:rPr>
        <w:t>мей в  СОП и семей, нуждающихся в социально-педагогической поддержкой</w:t>
      </w:r>
      <w:r w:rsidRPr="00821525">
        <w:rPr>
          <w:rFonts w:ascii="Times New Roman" w:hAnsi="Times New Roman"/>
          <w:sz w:val="24"/>
          <w:szCs w:val="24"/>
        </w:rPr>
        <w:t>; составление списка семей, находящих</w:t>
      </w:r>
      <w:r w:rsidR="005A13AE" w:rsidRPr="00821525">
        <w:rPr>
          <w:rFonts w:ascii="Times New Roman" w:hAnsi="Times New Roman"/>
          <w:sz w:val="24"/>
          <w:szCs w:val="24"/>
        </w:rPr>
        <w:t>ся в СОП и  семей СПП</w:t>
      </w:r>
      <w:r w:rsidRPr="00821525">
        <w:rPr>
          <w:rFonts w:ascii="Times New Roman" w:hAnsi="Times New Roman"/>
          <w:sz w:val="24"/>
          <w:szCs w:val="24"/>
        </w:rPr>
        <w:t>;</w:t>
      </w:r>
    </w:p>
    <w:p w:rsidR="001A1C65" w:rsidRPr="00821525" w:rsidRDefault="001A1C65" w:rsidP="005F2882">
      <w:pPr>
        <w:numPr>
          <w:ilvl w:val="0"/>
          <w:numId w:val="29"/>
        </w:numPr>
        <w:spacing w:after="0" w:line="240" w:lineRule="auto"/>
        <w:jc w:val="both"/>
        <w:rPr>
          <w:rFonts w:ascii="Times New Roman" w:hAnsi="Times New Roman"/>
          <w:sz w:val="24"/>
          <w:szCs w:val="24"/>
        </w:rPr>
      </w:pPr>
      <w:r w:rsidRPr="00821525">
        <w:rPr>
          <w:rFonts w:ascii="Times New Roman" w:hAnsi="Times New Roman"/>
          <w:sz w:val="24"/>
          <w:szCs w:val="24"/>
        </w:rPr>
        <w:t>посещение семей, находящихся в СОП с целью наблюдения и анализа внутрисемейных отношений и развивающей среды ребенка;</w:t>
      </w:r>
    </w:p>
    <w:p w:rsidR="001A1C65" w:rsidRPr="00821525" w:rsidRDefault="001A1C65" w:rsidP="005F2882">
      <w:pPr>
        <w:numPr>
          <w:ilvl w:val="0"/>
          <w:numId w:val="29"/>
        </w:numPr>
        <w:spacing w:after="0" w:line="240" w:lineRule="auto"/>
        <w:jc w:val="both"/>
        <w:rPr>
          <w:rFonts w:ascii="Times New Roman" w:hAnsi="Times New Roman"/>
          <w:sz w:val="24"/>
          <w:szCs w:val="24"/>
        </w:rPr>
      </w:pPr>
      <w:r w:rsidRPr="00821525">
        <w:rPr>
          <w:rFonts w:ascii="Times New Roman" w:hAnsi="Times New Roman"/>
          <w:sz w:val="24"/>
          <w:szCs w:val="24"/>
        </w:rPr>
        <w:t>консультирование родителей по проблемам воспитания в семье;</w:t>
      </w:r>
    </w:p>
    <w:p w:rsidR="001A1C65" w:rsidRPr="00821525" w:rsidRDefault="001A1C65" w:rsidP="005F2882">
      <w:pPr>
        <w:numPr>
          <w:ilvl w:val="0"/>
          <w:numId w:val="29"/>
        </w:numPr>
        <w:spacing w:after="0" w:line="240" w:lineRule="auto"/>
        <w:jc w:val="both"/>
        <w:rPr>
          <w:rFonts w:ascii="Times New Roman" w:hAnsi="Times New Roman"/>
          <w:sz w:val="24"/>
          <w:szCs w:val="24"/>
        </w:rPr>
      </w:pPr>
      <w:r w:rsidRPr="00821525">
        <w:rPr>
          <w:rFonts w:ascii="Times New Roman" w:hAnsi="Times New Roman"/>
          <w:sz w:val="24"/>
          <w:szCs w:val="24"/>
        </w:rPr>
        <w:t xml:space="preserve"> проводилось анкетирование  родителей «Социально-демографический статус семьи». Был проведен анализ, результаты  были  представлены на педчасе.</w:t>
      </w:r>
    </w:p>
    <w:p w:rsidR="001A1C65" w:rsidRPr="00821525" w:rsidRDefault="001A1C65" w:rsidP="00E9043D">
      <w:pPr>
        <w:spacing w:after="0" w:line="240" w:lineRule="auto"/>
        <w:jc w:val="both"/>
        <w:rPr>
          <w:rFonts w:ascii="Times New Roman" w:hAnsi="Times New Roman"/>
          <w:sz w:val="24"/>
          <w:szCs w:val="24"/>
        </w:rPr>
      </w:pPr>
      <w:r w:rsidRPr="00821525">
        <w:rPr>
          <w:rFonts w:ascii="Times New Roman" w:hAnsi="Times New Roman"/>
          <w:sz w:val="24"/>
          <w:szCs w:val="24"/>
        </w:rPr>
        <w:t xml:space="preserve">        Отчетность о семьях, находящихся в соц</w:t>
      </w:r>
      <w:r w:rsidR="00336DD5">
        <w:rPr>
          <w:rFonts w:ascii="Times New Roman" w:hAnsi="Times New Roman"/>
          <w:sz w:val="24"/>
          <w:szCs w:val="24"/>
        </w:rPr>
        <w:t>иально-опасном положении на 2023-2024</w:t>
      </w:r>
      <w:r w:rsidRPr="00821525">
        <w:rPr>
          <w:rFonts w:ascii="Times New Roman" w:hAnsi="Times New Roman"/>
          <w:sz w:val="24"/>
          <w:szCs w:val="24"/>
        </w:rPr>
        <w:t xml:space="preserve"> учебный год  представлялась в  Комиссию по делам несовершеннолетних и защите их прав Октябрьского района г.Кирова</w:t>
      </w:r>
      <w:r w:rsidR="00E9043D">
        <w:rPr>
          <w:rFonts w:ascii="Times New Roman" w:hAnsi="Times New Roman"/>
          <w:sz w:val="24"/>
          <w:szCs w:val="24"/>
        </w:rPr>
        <w:t>.</w:t>
      </w:r>
    </w:p>
    <w:p w:rsidR="001A1C65" w:rsidRPr="00821525" w:rsidRDefault="001A1C65" w:rsidP="005F2882">
      <w:pPr>
        <w:spacing w:after="0" w:line="240" w:lineRule="auto"/>
        <w:jc w:val="both"/>
        <w:rPr>
          <w:rFonts w:ascii="Times New Roman" w:hAnsi="Times New Roman"/>
          <w:sz w:val="24"/>
          <w:szCs w:val="24"/>
        </w:rPr>
      </w:pPr>
      <w:r w:rsidRPr="00821525">
        <w:rPr>
          <w:rFonts w:ascii="Times New Roman" w:hAnsi="Times New Roman"/>
          <w:sz w:val="24"/>
          <w:szCs w:val="24"/>
        </w:rPr>
        <w:t xml:space="preserve">Инспектором по защите и охране прав ребенка и педагогами с   детьми проводились: </w:t>
      </w:r>
    </w:p>
    <w:p w:rsidR="001A1C65" w:rsidRPr="00821525" w:rsidRDefault="001A1C65" w:rsidP="005F2882">
      <w:pPr>
        <w:numPr>
          <w:ilvl w:val="0"/>
          <w:numId w:val="28"/>
        </w:numPr>
        <w:spacing w:after="0" w:line="240" w:lineRule="auto"/>
        <w:jc w:val="both"/>
        <w:rPr>
          <w:rFonts w:ascii="Times New Roman" w:hAnsi="Times New Roman"/>
          <w:sz w:val="24"/>
          <w:szCs w:val="24"/>
        </w:rPr>
      </w:pPr>
      <w:r w:rsidRPr="00821525">
        <w:rPr>
          <w:rFonts w:ascii="Times New Roman" w:hAnsi="Times New Roman"/>
          <w:sz w:val="24"/>
          <w:szCs w:val="24"/>
        </w:rPr>
        <w:lastRenderedPageBreak/>
        <w:t>беседы о   семье и наказании и поощрении в семье; беседы с детьми  по подгруппам о прав</w:t>
      </w:r>
      <w:r w:rsidR="00C579B6">
        <w:rPr>
          <w:rFonts w:ascii="Times New Roman" w:hAnsi="Times New Roman"/>
          <w:sz w:val="24"/>
          <w:szCs w:val="24"/>
        </w:rPr>
        <w:t>ах ребё</w:t>
      </w:r>
      <w:r w:rsidRPr="00821525">
        <w:rPr>
          <w:rFonts w:ascii="Times New Roman" w:hAnsi="Times New Roman"/>
          <w:sz w:val="24"/>
          <w:szCs w:val="24"/>
        </w:rPr>
        <w:t>нка:</w:t>
      </w:r>
    </w:p>
    <w:p w:rsidR="001A1C65" w:rsidRPr="00821525" w:rsidRDefault="00C0297A" w:rsidP="005F2882">
      <w:pPr>
        <w:spacing w:after="0" w:line="240" w:lineRule="auto"/>
        <w:jc w:val="both"/>
        <w:rPr>
          <w:rFonts w:ascii="Times New Roman" w:hAnsi="Times New Roman"/>
          <w:sz w:val="24"/>
          <w:szCs w:val="24"/>
        </w:rPr>
      </w:pPr>
      <w:r>
        <w:rPr>
          <w:rFonts w:ascii="Times New Roman" w:hAnsi="Times New Roman"/>
          <w:sz w:val="24"/>
          <w:szCs w:val="24"/>
        </w:rPr>
        <w:t>"Моя семья",</w:t>
      </w:r>
      <w:r w:rsidR="001A1C65" w:rsidRPr="00821525">
        <w:rPr>
          <w:rFonts w:ascii="Times New Roman" w:hAnsi="Times New Roman"/>
          <w:sz w:val="24"/>
          <w:szCs w:val="24"/>
        </w:rPr>
        <w:t xml:space="preserve"> «Моя любимая игра» и рисование по данным темам: «Моя семья» и «</w:t>
      </w:r>
      <w:r w:rsidR="00B34E0A" w:rsidRPr="00821525">
        <w:rPr>
          <w:rFonts w:ascii="Times New Roman" w:hAnsi="Times New Roman"/>
          <w:sz w:val="24"/>
          <w:szCs w:val="24"/>
        </w:rPr>
        <w:t>Семья в образе животных</w:t>
      </w:r>
      <w:r w:rsidR="000C7B3A">
        <w:rPr>
          <w:rFonts w:ascii="Times New Roman" w:hAnsi="Times New Roman"/>
          <w:sz w:val="24"/>
          <w:szCs w:val="24"/>
        </w:rPr>
        <w:t>»</w:t>
      </w:r>
      <w:r w:rsidR="001A1C65" w:rsidRPr="00821525">
        <w:rPr>
          <w:rFonts w:ascii="Times New Roman" w:hAnsi="Times New Roman"/>
          <w:sz w:val="24"/>
          <w:szCs w:val="24"/>
        </w:rPr>
        <w:t>,</w:t>
      </w:r>
      <w:r w:rsidR="00336DD5">
        <w:rPr>
          <w:rFonts w:ascii="Times New Roman" w:hAnsi="Times New Roman"/>
          <w:sz w:val="24"/>
          <w:szCs w:val="24"/>
        </w:rPr>
        <w:t>(</w:t>
      </w:r>
      <w:r w:rsidR="001A1C65" w:rsidRPr="00821525">
        <w:rPr>
          <w:rFonts w:ascii="Times New Roman" w:hAnsi="Times New Roman"/>
          <w:sz w:val="24"/>
          <w:szCs w:val="24"/>
        </w:rPr>
        <w:t xml:space="preserve"> «Зол</w:t>
      </w:r>
      <w:r w:rsidR="005B7CA6" w:rsidRPr="00821525">
        <w:rPr>
          <w:rFonts w:ascii="Times New Roman" w:hAnsi="Times New Roman"/>
          <w:sz w:val="24"/>
          <w:szCs w:val="24"/>
        </w:rPr>
        <w:t>уш</w:t>
      </w:r>
      <w:r w:rsidR="001A1C65" w:rsidRPr="00821525">
        <w:rPr>
          <w:rFonts w:ascii="Times New Roman" w:hAnsi="Times New Roman"/>
          <w:sz w:val="24"/>
          <w:szCs w:val="24"/>
        </w:rPr>
        <w:t>к</w:t>
      </w:r>
      <w:r w:rsidR="005B7CA6" w:rsidRPr="00821525">
        <w:rPr>
          <w:rFonts w:ascii="Times New Roman" w:hAnsi="Times New Roman"/>
          <w:sz w:val="24"/>
          <w:szCs w:val="24"/>
        </w:rPr>
        <w:t>а</w:t>
      </w:r>
      <w:r w:rsidR="001A1C65" w:rsidRPr="00821525">
        <w:rPr>
          <w:rFonts w:ascii="Times New Roman" w:hAnsi="Times New Roman"/>
          <w:sz w:val="24"/>
          <w:szCs w:val="24"/>
        </w:rPr>
        <w:t>»,  «Теремок»</w:t>
      </w:r>
      <w:r w:rsidR="007D3896">
        <w:rPr>
          <w:rFonts w:ascii="Times New Roman" w:hAnsi="Times New Roman"/>
          <w:sz w:val="24"/>
          <w:szCs w:val="24"/>
        </w:rPr>
        <w:t>, «Веселые гномики</w:t>
      </w:r>
      <w:r w:rsidR="005B7CA6" w:rsidRPr="00821525">
        <w:rPr>
          <w:rFonts w:ascii="Times New Roman" w:hAnsi="Times New Roman"/>
          <w:sz w:val="24"/>
          <w:szCs w:val="24"/>
        </w:rPr>
        <w:t>»</w:t>
      </w:r>
      <w:r w:rsidR="00336DD5">
        <w:rPr>
          <w:rFonts w:ascii="Times New Roman" w:hAnsi="Times New Roman"/>
          <w:sz w:val="24"/>
          <w:szCs w:val="24"/>
        </w:rPr>
        <w:t>, «Семицветик»</w:t>
      </w:r>
      <w:r w:rsidR="001A1C65" w:rsidRPr="00821525">
        <w:rPr>
          <w:rFonts w:ascii="Times New Roman" w:hAnsi="Times New Roman"/>
          <w:sz w:val="24"/>
          <w:szCs w:val="24"/>
        </w:rPr>
        <w:t>) ;</w:t>
      </w:r>
    </w:p>
    <w:p w:rsidR="001A1C65" w:rsidRPr="00821525" w:rsidRDefault="001A1C65" w:rsidP="005F2882">
      <w:pPr>
        <w:numPr>
          <w:ilvl w:val="0"/>
          <w:numId w:val="28"/>
        </w:numPr>
        <w:spacing w:after="0" w:line="240" w:lineRule="auto"/>
        <w:jc w:val="both"/>
        <w:rPr>
          <w:rFonts w:ascii="Times New Roman" w:hAnsi="Times New Roman"/>
          <w:sz w:val="24"/>
          <w:szCs w:val="24"/>
        </w:rPr>
      </w:pPr>
      <w:r w:rsidRPr="00821525">
        <w:rPr>
          <w:rFonts w:ascii="Times New Roman" w:hAnsi="Times New Roman"/>
          <w:sz w:val="24"/>
          <w:szCs w:val="24"/>
        </w:rPr>
        <w:t>наблюдение и диагностика эмоциональной сферы детей из семей С</w:t>
      </w:r>
      <w:r w:rsidR="005B7CA6" w:rsidRPr="00821525">
        <w:rPr>
          <w:rFonts w:ascii="Times New Roman" w:hAnsi="Times New Roman"/>
          <w:sz w:val="24"/>
          <w:szCs w:val="24"/>
        </w:rPr>
        <w:t>ОП и семей СПП</w:t>
      </w:r>
      <w:r w:rsidRPr="00821525">
        <w:rPr>
          <w:rFonts w:ascii="Times New Roman" w:hAnsi="Times New Roman"/>
          <w:sz w:val="24"/>
          <w:szCs w:val="24"/>
        </w:rPr>
        <w:t>.</w:t>
      </w:r>
    </w:p>
    <w:p w:rsidR="001A1C65" w:rsidRPr="0017125F" w:rsidRDefault="001A1C65" w:rsidP="0017125F">
      <w:pPr>
        <w:spacing w:after="0" w:line="240" w:lineRule="auto"/>
        <w:jc w:val="both"/>
        <w:rPr>
          <w:rFonts w:ascii="Times New Roman" w:hAnsi="Times New Roman"/>
          <w:b/>
          <w:sz w:val="24"/>
          <w:szCs w:val="24"/>
        </w:rPr>
      </w:pPr>
      <w:r w:rsidRPr="00821525">
        <w:rPr>
          <w:rFonts w:ascii="Times New Roman" w:hAnsi="Times New Roman"/>
          <w:sz w:val="24"/>
          <w:szCs w:val="24"/>
        </w:rPr>
        <w:t xml:space="preserve">     Кроме того, проводилось обследование детей, нуждающихся в  психолого-педагогической и медико-социальной помощи для направления в «Центр </w:t>
      </w:r>
      <w:r w:rsidR="005B7CA6" w:rsidRPr="00821525">
        <w:rPr>
          <w:rFonts w:ascii="Times New Roman" w:hAnsi="Times New Roman"/>
          <w:sz w:val="24"/>
          <w:szCs w:val="24"/>
        </w:rPr>
        <w:t>психолого-педагогической, медицинской и социальной помощи</w:t>
      </w:r>
      <w:r w:rsidRPr="00821525">
        <w:rPr>
          <w:rFonts w:ascii="Times New Roman" w:hAnsi="Times New Roman"/>
          <w:sz w:val="24"/>
          <w:szCs w:val="24"/>
        </w:rPr>
        <w:t>» г.Кирова (</w:t>
      </w:r>
      <w:r w:rsidR="005B7CA6" w:rsidRPr="00821525">
        <w:rPr>
          <w:rFonts w:ascii="Times New Roman" w:hAnsi="Times New Roman"/>
          <w:sz w:val="24"/>
          <w:szCs w:val="24"/>
        </w:rPr>
        <w:t>ППМС</w:t>
      </w:r>
      <w:r w:rsidRPr="00821525">
        <w:rPr>
          <w:rFonts w:ascii="Times New Roman" w:hAnsi="Times New Roman"/>
          <w:sz w:val="24"/>
          <w:szCs w:val="24"/>
        </w:rPr>
        <w:t xml:space="preserve">) </w:t>
      </w:r>
      <w:r w:rsidR="00172B59">
        <w:rPr>
          <w:rFonts w:ascii="Times New Roman" w:hAnsi="Times New Roman"/>
          <w:sz w:val="24"/>
          <w:szCs w:val="24"/>
        </w:rPr>
        <w:t xml:space="preserve">и к врачам узкой специализации; </w:t>
      </w:r>
      <w:r w:rsidRPr="00821525">
        <w:rPr>
          <w:rFonts w:ascii="Times New Roman" w:hAnsi="Times New Roman"/>
          <w:sz w:val="24"/>
          <w:szCs w:val="24"/>
          <w:lang w:val="en-US"/>
        </w:rPr>
        <w:t>c</w:t>
      </w:r>
      <w:r w:rsidRPr="00821525">
        <w:rPr>
          <w:rFonts w:ascii="Times New Roman" w:hAnsi="Times New Roman"/>
          <w:sz w:val="24"/>
          <w:szCs w:val="24"/>
        </w:rPr>
        <w:t>остав коррекционно-развивающих групп психолога - педагога и группы по развитию эмоциональной сферы формировался с учетом семейного положе</w:t>
      </w:r>
      <w:r w:rsidR="00BC3E86">
        <w:rPr>
          <w:rFonts w:ascii="Times New Roman" w:hAnsi="Times New Roman"/>
          <w:sz w:val="24"/>
          <w:szCs w:val="24"/>
        </w:rPr>
        <w:t xml:space="preserve">ния детей. В них  занимались </w:t>
      </w:r>
      <w:r w:rsidR="00336DD5">
        <w:rPr>
          <w:rFonts w:ascii="Times New Roman" w:hAnsi="Times New Roman"/>
          <w:sz w:val="24"/>
          <w:szCs w:val="24"/>
        </w:rPr>
        <w:t xml:space="preserve"> более 50 </w:t>
      </w:r>
      <w:r w:rsidRPr="00821525">
        <w:rPr>
          <w:rFonts w:ascii="Times New Roman" w:hAnsi="Times New Roman"/>
          <w:sz w:val="24"/>
          <w:szCs w:val="24"/>
        </w:rPr>
        <w:t>%</w:t>
      </w:r>
      <w:r w:rsidR="00336DD5">
        <w:rPr>
          <w:rFonts w:ascii="Times New Roman" w:hAnsi="Times New Roman"/>
          <w:sz w:val="24"/>
          <w:szCs w:val="24"/>
        </w:rPr>
        <w:t xml:space="preserve"> </w:t>
      </w:r>
      <w:r w:rsidRPr="00821525">
        <w:rPr>
          <w:rFonts w:ascii="Times New Roman" w:hAnsi="Times New Roman"/>
          <w:sz w:val="24"/>
          <w:szCs w:val="24"/>
        </w:rPr>
        <w:t xml:space="preserve"> детей  из неполных семей.</w:t>
      </w:r>
      <w:r w:rsidR="00F837D2" w:rsidRPr="00821525">
        <w:rPr>
          <w:rFonts w:ascii="Times New Roman" w:hAnsi="Times New Roman"/>
          <w:b/>
          <w:sz w:val="24"/>
          <w:szCs w:val="24"/>
        </w:rPr>
        <w:t xml:space="preserve"> </w:t>
      </w:r>
    </w:p>
    <w:p w:rsidR="001A1C65" w:rsidRPr="00821525" w:rsidRDefault="001A1C65" w:rsidP="004E48AB">
      <w:pPr>
        <w:spacing w:after="0" w:line="240" w:lineRule="auto"/>
        <w:rPr>
          <w:rFonts w:ascii="Times New Roman" w:hAnsi="Times New Roman"/>
          <w:b/>
          <w:i/>
          <w:sz w:val="24"/>
          <w:szCs w:val="24"/>
        </w:rPr>
      </w:pPr>
      <w:r w:rsidRPr="00821525">
        <w:rPr>
          <w:rFonts w:ascii="Times New Roman" w:hAnsi="Times New Roman"/>
          <w:sz w:val="24"/>
          <w:szCs w:val="24"/>
        </w:rPr>
        <w:t xml:space="preserve">      </w:t>
      </w:r>
      <w:r w:rsidR="007E20CA">
        <w:rPr>
          <w:rFonts w:ascii="Times New Roman" w:hAnsi="Times New Roman"/>
          <w:b/>
          <w:sz w:val="24"/>
          <w:szCs w:val="24"/>
        </w:rPr>
        <w:t>6</w:t>
      </w:r>
      <w:r w:rsidRPr="00821525">
        <w:rPr>
          <w:rFonts w:ascii="Times New Roman" w:hAnsi="Times New Roman"/>
          <w:b/>
          <w:sz w:val="24"/>
          <w:szCs w:val="24"/>
        </w:rPr>
        <w:t>. Результативность образовательной деятельности</w:t>
      </w:r>
    </w:p>
    <w:p w:rsidR="001A1C65" w:rsidRPr="00821525" w:rsidRDefault="007E20CA" w:rsidP="00D248A8">
      <w:pPr>
        <w:spacing w:after="0" w:line="240" w:lineRule="auto"/>
        <w:ind w:firstLine="709"/>
        <w:jc w:val="both"/>
        <w:rPr>
          <w:rFonts w:ascii="Times New Roman" w:hAnsi="Times New Roman"/>
          <w:b/>
          <w:i/>
          <w:sz w:val="24"/>
          <w:szCs w:val="24"/>
        </w:rPr>
      </w:pPr>
      <w:r>
        <w:rPr>
          <w:rFonts w:ascii="Times New Roman" w:hAnsi="Times New Roman"/>
          <w:b/>
          <w:i/>
          <w:sz w:val="24"/>
          <w:szCs w:val="24"/>
        </w:rPr>
        <w:t>6</w:t>
      </w:r>
      <w:r w:rsidR="001A1C65" w:rsidRPr="00821525">
        <w:rPr>
          <w:rFonts w:ascii="Times New Roman" w:hAnsi="Times New Roman"/>
          <w:b/>
          <w:i/>
          <w:sz w:val="24"/>
          <w:szCs w:val="24"/>
        </w:rPr>
        <w:t>.1. Освоение воспитанников образовательных стандартов (обязательного минимума содержания образования).</w:t>
      </w:r>
    </w:p>
    <w:p w:rsidR="001A1C65" w:rsidRPr="00821525" w:rsidRDefault="001A1C65" w:rsidP="00E9043D">
      <w:pPr>
        <w:pStyle w:val="ab"/>
        <w:ind w:firstLine="720"/>
        <w:jc w:val="both"/>
        <w:rPr>
          <w:rFonts w:ascii="Times New Roman" w:hAnsi="Times New Roman"/>
          <w:sz w:val="24"/>
          <w:szCs w:val="24"/>
        </w:rPr>
      </w:pPr>
      <w:r w:rsidRPr="00821525">
        <w:rPr>
          <w:rFonts w:ascii="Times New Roman" w:hAnsi="Times New Roman"/>
          <w:sz w:val="24"/>
          <w:szCs w:val="24"/>
        </w:rPr>
        <w:t>Итоговая оценка освоения содержания образовательной программы «От рождения до школы» проводится при выпуске ребенка из детского сада в школу и включает описание интегративных качеств выпускника ДОУ. Планируемые итоговые результаты освоения детьми основной общеобразовательной программы в соответствии с ФГОС. Отслеживание уровней развития детей осуществляется на основе педагогического мониторинга</w:t>
      </w:r>
      <w:r w:rsidR="00E9043D">
        <w:rPr>
          <w:rFonts w:ascii="Times New Roman" w:hAnsi="Times New Roman"/>
          <w:sz w:val="24"/>
          <w:szCs w:val="24"/>
        </w:rPr>
        <w:t>. Формы проведения мониторинга:</w:t>
      </w:r>
      <w:r w:rsidR="00172B59">
        <w:rPr>
          <w:rFonts w:ascii="Times New Roman" w:hAnsi="Times New Roman"/>
          <w:sz w:val="24"/>
          <w:szCs w:val="24"/>
        </w:rPr>
        <w:t xml:space="preserve"> </w:t>
      </w:r>
      <w:r w:rsidR="00E9043D">
        <w:rPr>
          <w:rFonts w:ascii="Times New Roman" w:hAnsi="Times New Roman"/>
          <w:sz w:val="24"/>
          <w:szCs w:val="24"/>
        </w:rPr>
        <w:t>диагностические наблюдения</w:t>
      </w:r>
      <w:r w:rsidRPr="00821525">
        <w:rPr>
          <w:rFonts w:ascii="Times New Roman" w:hAnsi="Times New Roman"/>
          <w:sz w:val="24"/>
          <w:szCs w:val="24"/>
        </w:rPr>
        <w:t>; б</w:t>
      </w:r>
      <w:r w:rsidR="00E9043D">
        <w:rPr>
          <w:rFonts w:ascii="Times New Roman" w:hAnsi="Times New Roman"/>
          <w:sz w:val="24"/>
          <w:szCs w:val="24"/>
        </w:rPr>
        <w:t>еседы с детьми; взаимопосещения,</w:t>
      </w:r>
      <w:r w:rsidRPr="00821525">
        <w:rPr>
          <w:rFonts w:ascii="Times New Roman" w:hAnsi="Times New Roman"/>
          <w:sz w:val="24"/>
          <w:szCs w:val="24"/>
        </w:rPr>
        <w:t xml:space="preserve"> игровые ситуации с проблемными ситуациями и вопросами;</w:t>
      </w:r>
    </w:p>
    <w:p w:rsidR="001A1C65" w:rsidRPr="00821525" w:rsidRDefault="001A1C65" w:rsidP="00D248A8">
      <w:pPr>
        <w:pStyle w:val="ab"/>
        <w:ind w:firstLine="720"/>
        <w:rPr>
          <w:rFonts w:ascii="Times New Roman" w:hAnsi="Times New Roman"/>
          <w:sz w:val="24"/>
          <w:szCs w:val="24"/>
        </w:rPr>
      </w:pPr>
      <w:r w:rsidRPr="00821525">
        <w:rPr>
          <w:rFonts w:ascii="Times New Roman" w:hAnsi="Times New Roman"/>
          <w:sz w:val="24"/>
          <w:szCs w:val="24"/>
        </w:rPr>
        <w:t>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ДОУ.</w:t>
      </w:r>
    </w:p>
    <w:p w:rsidR="001A1C65" w:rsidRPr="00821525" w:rsidRDefault="001A1C65" w:rsidP="00D248A8">
      <w:pPr>
        <w:pStyle w:val="ab"/>
        <w:ind w:firstLine="720"/>
        <w:jc w:val="both"/>
        <w:rPr>
          <w:rFonts w:ascii="Times New Roman" w:hAnsi="Times New Roman"/>
          <w:sz w:val="24"/>
          <w:szCs w:val="24"/>
        </w:rPr>
      </w:pPr>
      <w:r w:rsidRPr="00821525">
        <w:rPr>
          <w:rFonts w:ascii="Times New Roman" w:hAnsi="Times New Roman"/>
          <w:sz w:val="24"/>
          <w:szCs w:val="24"/>
        </w:rPr>
        <w:t xml:space="preserve">Мониторинг воспитательно-образовательной деятельности проводится  </w:t>
      </w:r>
      <w:r w:rsidR="008B263D">
        <w:rPr>
          <w:rFonts w:ascii="Times New Roman" w:hAnsi="Times New Roman"/>
          <w:sz w:val="24"/>
          <w:szCs w:val="24"/>
        </w:rPr>
        <w:t>по примерной инновацион</w:t>
      </w:r>
      <w:r w:rsidRPr="00821525">
        <w:rPr>
          <w:rFonts w:ascii="Times New Roman" w:hAnsi="Times New Roman"/>
          <w:sz w:val="24"/>
          <w:szCs w:val="24"/>
        </w:rPr>
        <w:t>ной программе дошкольного образования «От рождения до школы» под редакцией Н.Е. Вераксы, Т.С. Комаровой, М. А. Васильевой.</w:t>
      </w:r>
      <w:r w:rsidR="009846E4" w:rsidRPr="00821525">
        <w:rPr>
          <w:rFonts w:ascii="Times New Roman" w:hAnsi="Times New Roman"/>
          <w:sz w:val="24"/>
          <w:szCs w:val="24"/>
        </w:rPr>
        <w:t xml:space="preserve"> </w:t>
      </w:r>
      <w:r w:rsidR="00FC6EA2" w:rsidRPr="00821525">
        <w:rPr>
          <w:rFonts w:ascii="Times New Roman" w:hAnsi="Times New Roman"/>
          <w:sz w:val="24"/>
          <w:szCs w:val="24"/>
        </w:rPr>
        <w:t>2019</w:t>
      </w:r>
      <w:r w:rsidRPr="00821525">
        <w:rPr>
          <w:rFonts w:ascii="Times New Roman" w:hAnsi="Times New Roman"/>
          <w:sz w:val="24"/>
          <w:szCs w:val="24"/>
        </w:rPr>
        <w:t>год</w:t>
      </w:r>
    </w:p>
    <w:p w:rsidR="001A1C65" w:rsidRPr="00821525" w:rsidRDefault="001A1C65" w:rsidP="004E48AB">
      <w:pPr>
        <w:pStyle w:val="ab"/>
        <w:ind w:firstLine="720"/>
        <w:jc w:val="both"/>
        <w:rPr>
          <w:rFonts w:ascii="Times New Roman" w:hAnsi="Times New Roman"/>
          <w:sz w:val="24"/>
          <w:szCs w:val="24"/>
        </w:rPr>
      </w:pPr>
      <w:r w:rsidRPr="00821525">
        <w:rPr>
          <w:rFonts w:ascii="Times New Roman" w:hAnsi="Times New Roman"/>
          <w:sz w:val="24"/>
          <w:szCs w:val="24"/>
        </w:rPr>
        <w:t>Дети, посещающие детский сад, успешно освоили программы и показали хорошие результаты при мониторинге. Уровень развития детей, их знания, умения и навыки отражены в таблице:</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9"/>
        <w:gridCol w:w="2359"/>
        <w:gridCol w:w="2380"/>
        <w:gridCol w:w="1796"/>
        <w:gridCol w:w="2251"/>
        <w:gridCol w:w="1953"/>
        <w:gridCol w:w="2022"/>
      </w:tblGrid>
      <w:tr w:rsidR="00EA5128" w:rsidRPr="00821525" w:rsidTr="00F837D2">
        <w:tc>
          <w:tcPr>
            <w:tcW w:w="2089" w:type="dxa"/>
            <w:vMerge w:val="restart"/>
          </w:tcPr>
          <w:p w:rsidR="00EA5128" w:rsidRPr="00821525" w:rsidRDefault="00EA5128" w:rsidP="00842ABF">
            <w:pPr>
              <w:tabs>
                <w:tab w:val="left" w:pos="3585"/>
              </w:tabs>
              <w:suppressAutoHyphens/>
              <w:rPr>
                <w:rFonts w:ascii="Times New Roman" w:hAnsi="Times New Roman"/>
                <w:b/>
                <w:sz w:val="24"/>
                <w:szCs w:val="24"/>
              </w:rPr>
            </w:pPr>
          </w:p>
          <w:p w:rsidR="00EA5128" w:rsidRPr="00821525" w:rsidRDefault="00EA5128" w:rsidP="00842ABF">
            <w:pPr>
              <w:tabs>
                <w:tab w:val="left" w:pos="3585"/>
              </w:tabs>
              <w:suppressAutoHyphens/>
              <w:rPr>
                <w:rFonts w:ascii="Times New Roman" w:hAnsi="Times New Roman"/>
                <w:b/>
                <w:sz w:val="24"/>
                <w:szCs w:val="24"/>
              </w:rPr>
            </w:pPr>
            <w:r w:rsidRPr="00821525">
              <w:rPr>
                <w:rFonts w:ascii="Times New Roman" w:hAnsi="Times New Roman"/>
                <w:b/>
                <w:sz w:val="24"/>
                <w:szCs w:val="24"/>
              </w:rPr>
              <w:t>Уч.год</w:t>
            </w:r>
          </w:p>
        </w:tc>
        <w:tc>
          <w:tcPr>
            <w:tcW w:w="12761" w:type="dxa"/>
            <w:gridSpan w:val="6"/>
          </w:tcPr>
          <w:p w:rsidR="00EA5128" w:rsidRPr="00821525" w:rsidRDefault="00EA5128" w:rsidP="00842ABF">
            <w:pPr>
              <w:tabs>
                <w:tab w:val="left" w:pos="3585"/>
              </w:tabs>
              <w:suppressAutoHyphens/>
              <w:rPr>
                <w:rFonts w:ascii="Times New Roman" w:hAnsi="Times New Roman"/>
                <w:b/>
                <w:i/>
                <w:sz w:val="24"/>
                <w:szCs w:val="24"/>
              </w:rPr>
            </w:pPr>
            <w:r w:rsidRPr="00821525">
              <w:rPr>
                <w:rFonts w:ascii="Times New Roman" w:hAnsi="Times New Roman"/>
                <w:b/>
                <w:sz w:val="24"/>
                <w:szCs w:val="24"/>
              </w:rPr>
              <w:t xml:space="preserve">                         Выполнение образовательной программы по  линиям  развития</w:t>
            </w:r>
            <w:r w:rsidRPr="00821525">
              <w:rPr>
                <w:rFonts w:ascii="Times New Roman" w:hAnsi="Times New Roman"/>
                <w:b/>
                <w:i/>
                <w:sz w:val="24"/>
                <w:szCs w:val="24"/>
              </w:rPr>
              <w:t xml:space="preserve"> </w:t>
            </w:r>
          </w:p>
        </w:tc>
      </w:tr>
      <w:tr w:rsidR="00EA5128" w:rsidRPr="00821525" w:rsidTr="00EA5128">
        <w:tc>
          <w:tcPr>
            <w:tcW w:w="2089" w:type="dxa"/>
            <w:vMerge/>
          </w:tcPr>
          <w:p w:rsidR="00EA5128" w:rsidRPr="00821525" w:rsidRDefault="00EA5128" w:rsidP="00842ABF">
            <w:pPr>
              <w:tabs>
                <w:tab w:val="left" w:pos="3585"/>
              </w:tabs>
              <w:suppressAutoHyphens/>
              <w:jc w:val="center"/>
              <w:rPr>
                <w:rFonts w:ascii="Times New Roman" w:hAnsi="Times New Roman"/>
                <w:i/>
                <w:sz w:val="24"/>
                <w:szCs w:val="24"/>
              </w:rPr>
            </w:pPr>
          </w:p>
        </w:tc>
        <w:tc>
          <w:tcPr>
            <w:tcW w:w="2359" w:type="dxa"/>
          </w:tcPr>
          <w:p w:rsidR="00EA5128" w:rsidRPr="00821525" w:rsidRDefault="00EA5128" w:rsidP="00842ABF">
            <w:pPr>
              <w:tabs>
                <w:tab w:val="left" w:pos="3585"/>
              </w:tabs>
              <w:suppressAutoHyphens/>
              <w:jc w:val="center"/>
              <w:rPr>
                <w:rFonts w:ascii="Times New Roman" w:hAnsi="Times New Roman"/>
                <w:i/>
                <w:sz w:val="24"/>
                <w:szCs w:val="24"/>
                <w:lang w:eastAsia="zh-CN" w:bidi="hi-IN"/>
              </w:rPr>
            </w:pPr>
            <w:r w:rsidRPr="00821525">
              <w:rPr>
                <w:rFonts w:ascii="Times New Roman" w:hAnsi="Times New Roman"/>
                <w:i/>
                <w:sz w:val="24"/>
                <w:szCs w:val="24"/>
              </w:rPr>
              <w:t xml:space="preserve">Социально-коммуникативное </w:t>
            </w:r>
          </w:p>
        </w:tc>
        <w:tc>
          <w:tcPr>
            <w:tcW w:w="2380" w:type="dxa"/>
          </w:tcPr>
          <w:p w:rsidR="00EA5128" w:rsidRPr="00821525" w:rsidRDefault="00EA5128" w:rsidP="00842ABF">
            <w:pPr>
              <w:tabs>
                <w:tab w:val="left" w:pos="3585"/>
              </w:tabs>
              <w:suppressAutoHyphens/>
              <w:rPr>
                <w:rFonts w:ascii="Times New Roman" w:hAnsi="Times New Roman"/>
                <w:i/>
                <w:sz w:val="24"/>
                <w:szCs w:val="24"/>
                <w:lang w:eastAsia="zh-CN" w:bidi="hi-IN"/>
              </w:rPr>
            </w:pPr>
            <w:r w:rsidRPr="00821525">
              <w:rPr>
                <w:rFonts w:ascii="Times New Roman" w:hAnsi="Times New Roman"/>
                <w:i/>
                <w:sz w:val="24"/>
                <w:szCs w:val="24"/>
              </w:rPr>
              <w:t>Познавательное</w:t>
            </w:r>
          </w:p>
        </w:tc>
        <w:tc>
          <w:tcPr>
            <w:tcW w:w="1796" w:type="dxa"/>
          </w:tcPr>
          <w:p w:rsidR="00EA5128" w:rsidRPr="00821525" w:rsidRDefault="00EA5128" w:rsidP="00842ABF">
            <w:pPr>
              <w:tabs>
                <w:tab w:val="left" w:pos="3585"/>
              </w:tabs>
              <w:suppressAutoHyphens/>
              <w:jc w:val="center"/>
              <w:rPr>
                <w:rFonts w:ascii="Times New Roman" w:hAnsi="Times New Roman"/>
                <w:i/>
                <w:sz w:val="24"/>
                <w:szCs w:val="24"/>
              </w:rPr>
            </w:pPr>
            <w:r w:rsidRPr="00821525">
              <w:rPr>
                <w:rFonts w:ascii="Times New Roman" w:hAnsi="Times New Roman"/>
                <w:i/>
                <w:sz w:val="24"/>
                <w:szCs w:val="24"/>
              </w:rPr>
              <w:t>Речевое</w:t>
            </w:r>
          </w:p>
        </w:tc>
        <w:tc>
          <w:tcPr>
            <w:tcW w:w="2251" w:type="dxa"/>
          </w:tcPr>
          <w:p w:rsidR="00EA5128" w:rsidRPr="00821525" w:rsidRDefault="00EA5128" w:rsidP="00842ABF">
            <w:pPr>
              <w:tabs>
                <w:tab w:val="left" w:pos="3585"/>
              </w:tabs>
              <w:suppressAutoHyphens/>
              <w:jc w:val="center"/>
              <w:rPr>
                <w:rFonts w:ascii="Times New Roman" w:hAnsi="Times New Roman"/>
                <w:i/>
                <w:sz w:val="24"/>
                <w:szCs w:val="24"/>
                <w:lang w:eastAsia="zh-CN" w:bidi="hi-IN"/>
              </w:rPr>
            </w:pPr>
            <w:r w:rsidRPr="00821525">
              <w:rPr>
                <w:rFonts w:ascii="Times New Roman" w:hAnsi="Times New Roman"/>
                <w:i/>
                <w:sz w:val="24"/>
                <w:szCs w:val="24"/>
              </w:rPr>
              <w:t>Художественно-эстетическое</w:t>
            </w:r>
          </w:p>
        </w:tc>
        <w:tc>
          <w:tcPr>
            <w:tcW w:w="1953" w:type="dxa"/>
          </w:tcPr>
          <w:p w:rsidR="00EA5128" w:rsidRPr="00821525" w:rsidRDefault="00EA5128" w:rsidP="00842ABF">
            <w:pPr>
              <w:tabs>
                <w:tab w:val="left" w:pos="3585"/>
              </w:tabs>
              <w:suppressAutoHyphens/>
              <w:jc w:val="center"/>
              <w:rPr>
                <w:rFonts w:ascii="Times New Roman" w:hAnsi="Times New Roman"/>
                <w:i/>
                <w:sz w:val="24"/>
                <w:szCs w:val="24"/>
              </w:rPr>
            </w:pPr>
            <w:r w:rsidRPr="00821525">
              <w:rPr>
                <w:rFonts w:ascii="Times New Roman" w:hAnsi="Times New Roman"/>
                <w:i/>
                <w:sz w:val="24"/>
                <w:szCs w:val="24"/>
              </w:rPr>
              <w:t>Физическое</w:t>
            </w:r>
          </w:p>
        </w:tc>
        <w:tc>
          <w:tcPr>
            <w:tcW w:w="2022" w:type="dxa"/>
          </w:tcPr>
          <w:p w:rsidR="00EA5128" w:rsidRPr="00821525" w:rsidRDefault="00EA5128" w:rsidP="00842ABF">
            <w:pPr>
              <w:tabs>
                <w:tab w:val="left" w:pos="3585"/>
              </w:tabs>
              <w:suppressAutoHyphens/>
              <w:jc w:val="center"/>
              <w:rPr>
                <w:rFonts w:ascii="Times New Roman" w:hAnsi="Times New Roman"/>
                <w:b/>
                <w:i/>
                <w:sz w:val="24"/>
                <w:szCs w:val="24"/>
                <w:lang w:eastAsia="zh-CN" w:bidi="hi-IN"/>
              </w:rPr>
            </w:pPr>
            <w:r w:rsidRPr="00821525">
              <w:rPr>
                <w:rFonts w:ascii="Times New Roman" w:hAnsi="Times New Roman"/>
                <w:b/>
                <w:i/>
                <w:sz w:val="24"/>
                <w:szCs w:val="24"/>
              </w:rPr>
              <w:t>итог</w:t>
            </w:r>
          </w:p>
        </w:tc>
      </w:tr>
      <w:tr w:rsidR="008B263D" w:rsidRPr="00BF1B09" w:rsidTr="00EA5128">
        <w:tc>
          <w:tcPr>
            <w:tcW w:w="2089" w:type="dxa"/>
          </w:tcPr>
          <w:p w:rsidR="008B263D" w:rsidRPr="00BF1B09" w:rsidRDefault="008B263D"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2021-2022</w:t>
            </w:r>
          </w:p>
        </w:tc>
        <w:tc>
          <w:tcPr>
            <w:tcW w:w="2359" w:type="dxa"/>
          </w:tcPr>
          <w:p w:rsidR="008B263D" w:rsidRPr="00BF1B09" w:rsidRDefault="008B263D"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87</w:t>
            </w:r>
          </w:p>
        </w:tc>
        <w:tc>
          <w:tcPr>
            <w:tcW w:w="2380" w:type="dxa"/>
          </w:tcPr>
          <w:p w:rsidR="008B263D" w:rsidRPr="00BF1B09" w:rsidRDefault="008B263D"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83</w:t>
            </w:r>
          </w:p>
        </w:tc>
        <w:tc>
          <w:tcPr>
            <w:tcW w:w="1796" w:type="dxa"/>
          </w:tcPr>
          <w:p w:rsidR="008B263D" w:rsidRPr="00BF1B09" w:rsidRDefault="008B263D"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80</w:t>
            </w:r>
          </w:p>
        </w:tc>
        <w:tc>
          <w:tcPr>
            <w:tcW w:w="2251" w:type="dxa"/>
          </w:tcPr>
          <w:p w:rsidR="008B263D" w:rsidRPr="00BF1B09" w:rsidRDefault="008B263D"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82</w:t>
            </w:r>
          </w:p>
        </w:tc>
        <w:tc>
          <w:tcPr>
            <w:tcW w:w="1953" w:type="dxa"/>
          </w:tcPr>
          <w:p w:rsidR="008B263D" w:rsidRPr="00BF1B09" w:rsidRDefault="008B263D"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87</w:t>
            </w:r>
          </w:p>
        </w:tc>
        <w:tc>
          <w:tcPr>
            <w:tcW w:w="2022" w:type="dxa"/>
          </w:tcPr>
          <w:p w:rsidR="008B263D" w:rsidRPr="00336DD5" w:rsidRDefault="008B263D" w:rsidP="00BF1B09">
            <w:pPr>
              <w:tabs>
                <w:tab w:val="left" w:pos="3585"/>
              </w:tabs>
              <w:suppressAutoHyphens/>
              <w:spacing w:after="0"/>
              <w:jc w:val="center"/>
              <w:rPr>
                <w:rFonts w:ascii="Times New Roman" w:hAnsi="Times New Roman"/>
                <w:b/>
                <w:sz w:val="24"/>
                <w:szCs w:val="24"/>
              </w:rPr>
            </w:pPr>
            <w:r w:rsidRPr="00336DD5">
              <w:rPr>
                <w:rFonts w:ascii="Times New Roman" w:hAnsi="Times New Roman"/>
                <w:b/>
                <w:sz w:val="24"/>
                <w:szCs w:val="24"/>
              </w:rPr>
              <w:t>84%</w:t>
            </w:r>
          </w:p>
        </w:tc>
      </w:tr>
      <w:tr w:rsidR="00172B59" w:rsidRPr="00BF1B09" w:rsidTr="00EA5128">
        <w:tc>
          <w:tcPr>
            <w:tcW w:w="2089" w:type="dxa"/>
          </w:tcPr>
          <w:p w:rsidR="00172B59" w:rsidRPr="00BF1B09" w:rsidRDefault="00C0297A"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2022-2023</w:t>
            </w:r>
          </w:p>
        </w:tc>
        <w:tc>
          <w:tcPr>
            <w:tcW w:w="2359" w:type="dxa"/>
          </w:tcPr>
          <w:p w:rsidR="00172B59" w:rsidRPr="00BF1B09" w:rsidRDefault="00C579B6"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88</w:t>
            </w:r>
          </w:p>
        </w:tc>
        <w:tc>
          <w:tcPr>
            <w:tcW w:w="2380" w:type="dxa"/>
          </w:tcPr>
          <w:p w:rsidR="00172B59" w:rsidRPr="00BF1B09" w:rsidRDefault="00C579B6"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82</w:t>
            </w:r>
          </w:p>
        </w:tc>
        <w:tc>
          <w:tcPr>
            <w:tcW w:w="1796" w:type="dxa"/>
          </w:tcPr>
          <w:p w:rsidR="00172B59" w:rsidRPr="00BF1B09" w:rsidRDefault="00C579B6"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81</w:t>
            </w:r>
          </w:p>
        </w:tc>
        <w:tc>
          <w:tcPr>
            <w:tcW w:w="2251" w:type="dxa"/>
          </w:tcPr>
          <w:p w:rsidR="00172B59" w:rsidRPr="00BF1B09" w:rsidRDefault="00C579B6"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85</w:t>
            </w:r>
          </w:p>
        </w:tc>
        <w:tc>
          <w:tcPr>
            <w:tcW w:w="1953" w:type="dxa"/>
          </w:tcPr>
          <w:p w:rsidR="00172B59" w:rsidRPr="00BF1B09" w:rsidRDefault="00C579B6"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85</w:t>
            </w:r>
          </w:p>
        </w:tc>
        <w:tc>
          <w:tcPr>
            <w:tcW w:w="2022" w:type="dxa"/>
          </w:tcPr>
          <w:p w:rsidR="00172B59" w:rsidRPr="00336DD5" w:rsidRDefault="00C579B6" w:rsidP="00BF1B09">
            <w:pPr>
              <w:tabs>
                <w:tab w:val="left" w:pos="3585"/>
              </w:tabs>
              <w:suppressAutoHyphens/>
              <w:spacing w:after="0"/>
              <w:jc w:val="center"/>
              <w:rPr>
                <w:rFonts w:ascii="Times New Roman" w:hAnsi="Times New Roman"/>
                <w:b/>
                <w:sz w:val="24"/>
                <w:szCs w:val="24"/>
              </w:rPr>
            </w:pPr>
            <w:r w:rsidRPr="00336DD5">
              <w:rPr>
                <w:rFonts w:ascii="Times New Roman" w:hAnsi="Times New Roman"/>
                <w:b/>
                <w:sz w:val="24"/>
                <w:szCs w:val="24"/>
              </w:rPr>
              <w:t>84%</w:t>
            </w:r>
          </w:p>
        </w:tc>
      </w:tr>
      <w:tr w:rsidR="00336DD5" w:rsidRPr="00BF1B09" w:rsidTr="00EA5128">
        <w:tc>
          <w:tcPr>
            <w:tcW w:w="2089" w:type="dxa"/>
          </w:tcPr>
          <w:p w:rsidR="00336DD5" w:rsidRPr="00BF1B09" w:rsidRDefault="00336DD5" w:rsidP="00BF1B09">
            <w:pPr>
              <w:tabs>
                <w:tab w:val="left" w:pos="3585"/>
              </w:tabs>
              <w:suppressAutoHyphens/>
              <w:spacing w:after="0"/>
              <w:jc w:val="center"/>
              <w:rPr>
                <w:rFonts w:ascii="Times New Roman" w:hAnsi="Times New Roman"/>
                <w:sz w:val="24"/>
                <w:szCs w:val="24"/>
              </w:rPr>
            </w:pPr>
            <w:r>
              <w:rPr>
                <w:rFonts w:ascii="Times New Roman" w:hAnsi="Times New Roman"/>
                <w:sz w:val="24"/>
                <w:szCs w:val="24"/>
              </w:rPr>
              <w:t>2023-2024</w:t>
            </w:r>
          </w:p>
        </w:tc>
        <w:tc>
          <w:tcPr>
            <w:tcW w:w="2359" w:type="dxa"/>
          </w:tcPr>
          <w:p w:rsidR="00336DD5" w:rsidRPr="00BF1B09" w:rsidRDefault="00336DD5" w:rsidP="00BF1B09">
            <w:pPr>
              <w:tabs>
                <w:tab w:val="left" w:pos="3585"/>
              </w:tabs>
              <w:suppressAutoHyphens/>
              <w:spacing w:after="0"/>
              <w:jc w:val="center"/>
              <w:rPr>
                <w:rFonts w:ascii="Times New Roman" w:hAnsi="Times New Roman"/>
                <w:sz w:val="24"/>
                <w:szCs w:val="24"/>
              </w:rPr>
            </w:pPr>
            <w:r>
              <w:rPr>
                <w:rFonts w:ascii="Times New Roman" w:hAnsi="Times New Roman"/>
                <w:sz w:val="24"/>
                <w:szCs w:val="24"/>
              </w:rPr>
              <w:t>87</w:t>
            </w:r>
          </w:p>
        </w:tc>
        <w:tc>
          <w:tcPr>
            <w:tcW w:w="2380" w:type="dxa"/>
          </w:tcPr>
          <w:p w:rsidR="00336DD5" w:rsidRPr="00BF1B09" w:rsidRDefault="00336DD5" w:rsidP="00BF1B09">
            <w:pPr>
              <w:tabs>
                <w:tab w:val="left" w:pos="3585"/>
              </w:tabs>
              <w:suppressAutoHyphens/>
              <w:spacing w:after="0"/>
              <w:jc w:val="center"/>
              <w:rPr>
                <w:rFonts w:ascii="Times New Roman" w:hAnsi="Times New Roman"/>
                <w:sz w:val="24"/>
                <w:szCs w:val="24"/>
              </w:rPr>
            </w:pPr>
            <w:r>
              <w:rPr>
                <w:rFonts w:ascii="Times New Roman" w:hAnsi="Times New Roman"/>
                <w:sz w:val="24"/>
                <w:szCs w:val="24"/>
              </w:rPr>
              <w:t>83</w:t>
            </w:r>
          </w:p>
        </w:tc>
        <w:tc>
          <w:tcPr>
            <w:tcW w:w="1796" w:type="dxa"/>
          </w:tcPr>
          <w:p w:rsidR="00336DD5" w:rsidRPr="00BF1B09" w:rsidRDefault="00336DD5" w:rsidP="00BF1B09">
            <w:pPr>
              <w:tabs>
                <w:tab w:val="left" w:pos="3585"/>
              </w:tabs>
              <w:suppressAutoHyphens/>
              <w:spacing w:after="0"/>
              <w:jc w:val="center"/>
              <w:rPr>
                <w:rFonts w:ascii="Times New Roman" w:hAnsi="Times New Roman"/>
                <w:sz w:val="24"/>
                <w:szCs w:val="24"/>
              </w:rPr>
            </w:pPr>
            <w:r>
              <w:rPr>
                <w:rFonts w:ascii="Times New Roman" w:hAnsi="Times New Roman"/>
                <w:sz w:val="24"/>
                <w:szCs w:val="24"/>
              </w:rPr>
              <w:t>80</w:t>
            </w:r>
          </w:p>
        </w:tc>
        <w:tc>
          <w:tcPr>
            <w:tcW w:w="2251" w:type="dxa"/>
          </w:tcPr>
          <w:p w:rsidR="00336DD5" w:rsidRPr="00BF1B09" w:rsidRDefault="00336DD5" w:rsidP="00BF1B09">
            <w:pPr>
              <w:tabs>
                <w:tab w:val="left" w:pos="3585"/>
              </w:tabs>
              <w:suppressAutoHyphens/>
              <w:spacing w:after="0"/>
              <w:jc w:val="center"/>
              <w:rPr>
                <w:rFonts w:ascii="Times New Roman" w:hAnsi="Times New Roman"/>
                <w:sz w:val="24"/>
                <w:szCs w:val="24"/>
              </w:rPr>
            </w:pPr>
            <w:r>
              <w:rPr>
                <w:rFonts w:ascii="Times New Roman" w:hAnsi="Times New Roman"/>
                <w:sz w:val="24"/>
                <w:szCs w:val="24"/>
              </w:rPr>
              <w:t>87</w:t>
            </w:r>
          </w:p>
        </w:tc>
        <w:tc>
          <w:tcPr>
            <w:tcW w:w="1953" w:type="dxa"/>
          </w:tcPr>
          <w:p w:rsidR="00336DD5" w:rsidRPr="00BF1B09" w:rsidRDefault="00336DD5" w:rsidP="00BF1B09">
            <w:pPr>
              <w:tabs>
                <w:tab w:val="left" w:pos="3585"/>
              </w:tabs>
              <w:suppressAutoHyphens/>
              <w:spacing w:after="0"/>
              <w:jc w:val="center"/>
              <w:rPr>
                <w:rFonts w:ascii="Times New Roman" w:hAnsi="Times New Roman"/>
                <w:sz w:val="24"/>
                <w:szCs w:val="24"/>
              </w:rPr>
            </w:pPr>
            <w:r>
              <w:rPr>
                <w:rFonts w:ascii="Times New Roman" w:hAnsi="Times New Roman"/>
                <w:sz w:val="24"/>
                <w:szCs w:val="24"/>
              </w:rPr>
              <w:t>84</w:t>
            </w:r>
          </w:p>
        </w:tc>
        <w:tc>
          <w:tcPr>
            <w:tcW w:w="2022" w:type="dxa"/>
          </w:tcPr>
          <w:p w:rsidR="00336DD5" w:rsidRPr="00336DD5" w:rsidRDefault="00336DD5" w:rsidP="00BF1B09">
            <w:pPr>
              <w:tabs>
                <w:tab w:val="left" w:pos="3585"/>
              </w:tabs>
              <w:suppressAutoHyphens/>
              <w:spacing w:after="0"/>
              <w:jc w:val="center"/>
              <w:rPr>
                <w:rFonts w:ascii="Times New Roman" w:hAnsi="Times New Roman"/>
                <w:b/>
                <w:sz w:val="24"/>
                <w:szCs w:val="24"/>
              </w:rPr>
            </w:pPr>
            <w:r w:rsidRPr="00336DD5">
              <w:rPr>
                <w:rFonts w:ascii="Times New Roman" w:hAnsi="Times New Roman"/>
                <w:b/>
                <w:sz w:val="24"/>
                <w:szCs w:val="24"/>
              </w:rPr>
              <w:t>84%</w:t>
            </w:r>
          </w:p>
        </w:tc>
      </w:tr>
    </w:tbl>
    <w:p w:rsidR="001A1C65" w:rsidRPr="00BF1B09" w:rsidRDefault="001A1C65" w:rsidP="00BF1B09">
      <w:pPr>
        <w:pStyle w:val="211"/>
        <w:rPr>
          <w:b/>
          <w:sz w:val="24"/>
          <w:szCs w:val="24"/>
        </w:rPr>
      </w:pPr>
    </w:p>
    <w:p w:rsidR="00FB6690" w:rsidRPr="00BF1B09" w:rsidRDefault="00563808" w:rsidP="00BF1B09">
      <w:pPr>
        <w:spacing w:after="0"/>
        <w:rPr>
          <w:rFonts w:ascii="Times New Roman" w:hAnsi="Times New Roman"/>
          <w:b/>
          <w:sz w:val="24"/>
          <w:szCs w:val="24"/>
        </w:rPr>
      </w:pPr>
      <w:r w:rsidRPr="00BF1B09">
        <w:rPr>
          <w:rFonts w:ascii="Times New Roman" w:hAnsi="Times New Roman"/>
          <w:b/>
          <w:sz w:val="24"/>
          <w:szCs w:val="24"/>
        </w:rPr>
        <w:t xml:space="preserve"> Результаты готовности детей к школе в % соотношении:</w:t>
      </w:r>
    </w:p>
    <w:p w:rsidR="00FB6690" w:rsidRPr="00BF1B09" w:rsidRDefault="00FB6690" w:rsidP="00BF1B09">
      <w:pPr>
        <w:spacing w:after="0"/>
        <w:rPr>
          <w:rFonts w:ascii="Times New Roman" w:hAnsi="Times New Roman"/>
          <w:sz w:val="24"/>
          <w:szCs w:val="24"/>
        </w:rPr>
      </w:pPr>
      <w:r w:rsidRPr="00BF1B09">
        <w:rPr>
          <w:rFonts w:ascii="Times New Roman" w:hAnsi="Times New Roman"/>
          <w:sz w:val="24"/>
          <w:szCs w:val="24"/>
        </w:rPr>
        <w:t xml:space="preserve">подготовительная группа </w:t>
      </w:r>
      <w:r w:rsidR="00336DD5">
        <w:rPr>
          <w:rFonts w:ascii="Times New Roman" w:hAnsi="Times New Roman"/>
          <w:b/>
          <w:sz w:val="24"/>
          <w:szCs w:val="24"/>
        </w:rPr>
        <w:t>"Аленький цветочек</w:t>
      </w:r>
      <w:r w:rsidRPr="00BF1B09">
        <w:rPr>
          <w:rFonts w:ascii="Times New Roman" w:hAnsi="Times New Roman"/>
          <w:sz w:val="24"/>
          <w:szCs w:val="24"/>
        </w:rPr>
        <w:t>", педаг</w:t>
      </w:r>
      <w:r w:rsidR="00336DD5">
        <w:rPr>
          <w:rFonts w:ascii="Times New Roman" w:hAnsi="Times New Roman"/>
          <w:sz w:val="24"/>
          <w:szCs w:val="24"/>
        </w:rPr>
        <w:t>ог: Виллисова Е.Б.</w:t>
      </w:r>
    </w:p>
    <w:p w:rsidR="00FB6690" w:rsidRPr="00BF1B09" w:rsidRDefault="00FB6690" w:rsidP="00BF1B09">
      <w:pPr>
        <w:spacing w:after="0"/>
        <w:rPr>
          <w:rFonts w:ascii="Times New Roman" w:hAnsi="Times New Roman"/>
          <w:sz w:val="24"/>
          <w:szCs w:val="24"/>
        </w:rPr>
      </w:pPr>
      <w:r w:rsidRPr="00BF1B09">
        <w:rPr>
          <w:rFonts w:ascii="Times New Roman" w:hAnsi="Times New Roman"/>
          <w:sz w:val="24"/>
          <w:szCs w:val="24"/>
        </w:rPr>
        <w:t xml:space="preserve">Общее количество детей: </w:t>
      </w:r>
      <w:r w:rsidR="009845D5">
        <w:rPr>
          <w:rFonts w:ascii="Times New Roman" w:hAnsi="Times New Roman"/>
          <w:sz w:val="24"/>
          <w:szCs w:val="24"/>
        </w:rPr>
        <w:t>18 человек</w:t>
      </w:r>
      <w:r w:rsidRPr="00BF1B09">
        <w:rPr>
          <w:rFonts w:ascii="Times New Roman" w:hAnsi="Times New Roman"/>
          <w:sz w:val="24"/>
          <w:szCs w:val="24"/>
        </w:rPr>
        <w:t xml:space="preserve"> </w:t>
      </w:r>
    </w:p>
    <w:p w:rsidR="00BF1B09" w:rsidRPr="00BF1B09" w:rsidRDefault="00BF1B09" w:rsidP="00BF1B09">
      <w:pPr>
        <w:spacing w:after="0"/>
        <w:rPr>
          <w:rFonts w:ascii="Times New Roman" w:hAnsi="Times New Roman"/>
          <w:sz w:val="24"/>
          <w:szCs w:val="24"/>
        </w:rPr>
      </w:pPr>
    </w:p>
    <w:tbl>
      <w:tblPr>
        <w:tblW w:w="15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868"/>
        <w:gridCol w:w="868"/>
        <w:gridCol w:w="868"/>
        <w:gridCol w:w="868"/>
        <w:gridCol w:w="868"/>
        <w:gridCol w:w="868"/>
        <w:gridCol w:w="868"/>
        <w:gridCol w:w="860"/>
        <w:gridCol w:w="8"/>
        <w:gridCol w:w="868"/>
        <w:gridCol w:w="868"/>
        <w:gridCol w:w="868"/>
        <w:gridCol w:w="868"/>
        <w:gridCol w:w="868"/>
        <w:gridCol w:w="868"/>
        <w:gridCol w:w="868"/>
        <w:gridCol w:w="868"/>
        <w:gridCol w:w="868"/>
      </w:tblGrid>
      <w:tr w:rsidR="00BF1B09" w:rsidRPr="00BF1B09" w:rsidTr="009845D5">
        <w:trPr>
          <w:cantSplit/>
        </w:trPr>
        <w:tc>
          <w:tcPr>
            <w:tcW w:w="868" w:type="dxa"/>
            <w:vMerge w:val="restart"/>
            <w:tcBorders>
              <w:top w:val="single" w:sz="4" w:space="0" w:color="auto"/>
              <w:left w:val="single" w:sz="4" w:space="0" w:color="auto"/>
              <w:bottom w:val="single" w:sz="4" w:space="0" w:color="auto"/>
              <w:right w:val="single" w:sz="4" w:space="0" w:color="auto"/>
            </w:tcBorders>
          </w:tcPr>
          <w:p w:rsidR="00BF1B09" w:rsidRPr="00BF1B09" w:rsidRDefault="00BF1B09" w:rsidP="00BF1B09">
            <w:pPr>
              <w:spacing w:after="0"/>
              <w:rPr>
                <w:rFonts w:ascii="Times New Roman" w:hAnsi="Times New Roman"/>
                <w:sz w:val="24"/>
                <w:szCs w:val="24"/>
              </w:rPr>
            </w:pPr>
          </w:p>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Учебн</w:t>
            </w:r>
            <w:r w:rsidRPr="00BF1B09">
              <w:rPr>
                <w:rFonts w:ascii="Times New Roman" w:hAnsi="Times New Roman"/>
                <w:sz w:val="24"/>
                <w:szCs w:val="24"/>
              </w:rPr>
              <w:lastRenderedPageBreak/>
              <w:t>ый  год</w:t>
            </w:r>
          </w:p>
        </w:tc>
        <w:tc>
          <w:tcPr>
            <w:tcW w:w="868" w:type="dxa"/>
            <w:vMerge w:val="restart"/>
            <w:tcBorders>
              <w:top w:val="single" w:sz="4" w:space="0" w:color="auto"/>
              <w:left w:val="single" w:sz="4" w:space="0" w:color="auto"/>
              <w:bottom w:val="single" w:sz="4" w:space="0" w:color="auto"/>
              <w:right w:val="single" w:sz="4" w:space="0" w:color="auto"/>
            </w:tcBorders>
          </w:tcPr>
          <w:p w:rsidR="00BF1B09" w:rsidRPr="00BF1B09" w:rsidRDefault="00BF1B09" w:rsidP="00BF1B09">
            <w:pPr>
              <w:spacing w:after="0"/>
              <w:rPr>
                <w:rFonts w:ascii="Times New Roman" w:hAnsi="Times New Roman"/>
                <w:sz w:val="24"/>
                <w:szCs w:val="24"/>
              </w:rPr>
            </w:pPr>
          </w:p>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Уровн</w:t>
            </w:r>
            <w:r w:rsidRPr="00BF1B09">
              <w:rPr>
                <w:rFonts w:ascii="Times New Roman" w:hAnsi="Times New Roman"/>
                <w:sz w:val="24"/>
                <w:szCs w:val="24"/>
              </w:rPr>
              <w:lastRenderedPageBreak/>
              <w:t>и развития</w:t>
            </w:r>
          </w:p>
        </w:tc>
        <w:tc>
          <w:tcPr>
            <w:tcW w:w="6944" w:type="dxa"/>
            <w:gridSpan w:val="9"/>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lastRenderedPageBreak/>
              <w:t>Интеллектуальная готовность</w:t>
            </w:r>
          </w:p>
        </w:tc>
        <w:tc>
          <w:tcPr>
            <w:tcW w:w="3472" w:type="dxa"/>
            <w:gridSpan w:val="4"/>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Эмоционально-личностная готовность</w:t>
            </w:r>
          </w:p>
        </w:tc>
        <w:tc>
          <w:tcPr>
            <w:tcW w:w="1736"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Функцио-нальная</w:t>
            </w:r>
          </w:p>
        </w:tc>
        <w:tc>
          <w:tcPr>
            <w:tcW w:w="1736" w:type="dxa"/>
            <w:gridSpan w:val="2"/>
            <w:tcBorders>
              <w:top w:val="single" w:sz="4" w:space="0" w:color="auto"/>
              <w:left w:val="single" w:sz="4" w:space="0" w:color="auto"/>
              <w:bottom w:val="nil"/>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 xml:space="preserve">Общий уровень </w:t>
            </w:r>
          </w:p>
        </w:tc>
      </w:tr>
      <w:tr w:rsidR="00BF1B09" w:rsidRPr="00BF1B09" w:rsidTr="009845D5">
        <w:trPr>
          <w:cantSplit/>
        </w:trPr>
        <w:tc>
          <w:tcPr>
            <w:tcW w:w="868" w:type="dxa"/>
            <w:vMerge/>
            <w:tcBorders>
              <w:top w:val="single" w:sz="4" w:space="0" w:color="auto"/>
              <w:left w:val="single" w:sz="4" w:space="0" w:color="auto"/>
              <w:bottom w:val="single" w:sz="4" w:space="0" w:color="auto"/>
              <w:right w:val="single" w:sz="4" w:space="0" w:color="auto"/>
            </w:tcBorders>
            <w:vAlign w:val="center"/>
            <w:hideMark/>
          </w:tcPr>
          <w:p w:rsidR="00BF1B09" w:rsidRPr="00BF1B09" w:rsidRDefault="00BF1B09" w:rsidP="00BF1B09">
            <w:pPr>
              <w:spacing w:after="0"/>
              <w:rPr>
                <w:rFonts w:ascii="Times New Roman" w:hAnsi="Times New Roman"/>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BF1B09" w:rsidRPr="00BF1B09" w:rsidRDefault="00BF1B09" w:rsidP="00BF1B09">
            <w:pPr>
              <w:spacing w:after="0"/>
              <w:rPr>
                <w:rFonts w:ascii="Times New Roman" w:hAnsi="Times New Roman"/>
                <w:sz w:val="24"/>
                <w:szCs w:val="24"/>
              </w:rPr>
            </w:pPr>
          </w:p>
        </w:tc>
        <w:tc>
          <w:tcPr>
            <w:tcW w:w="1736"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память</w:t>
            </w:r>
          </w:p>
        </w:tc>
        <w:tc>
          <w:tcPr>
            <w:tcW w:w="1736"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внимание</w:t>
            </w:r>
          </w:p>
        </w:tc>
        <w:tc>
          <w:tcPr>
            <w:tcW w:w="1736"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мышление</w:t>
            </w:r>
          </w:p>
        </w:tc>
        <w:tc>
          <w:tcPr>
            <w:tcW w:w="1736" w:type="dxa"/>
            <w:gridSpan w:val="3"/>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осведомленность</w:t>
            </w:r>
          </w:p>
        </w:tc>
        <w:tc>
          <w:tcPr>
            <w:tcW w:w="1736"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Внутренняя позиция школьника</w:t>
            </w:r>
          </w:p>
        </w:tc>
        <w:tc>
          <w:tcPr>
            <w:tcW w:w="1736"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Коммуника-тивные навыки</w:t>
            </w:r>
          </w:p>
        </w:tc>
        <w:tc>
          <w:tcPr>
            <w:tcW w:w="1736"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Мелкая моторика</w:t>
            </w:r>
          </w:p>
        </w:tc>
        <w:tc>
          <w:tcPr>
            <w:tcW w:w="1736" w:type="dxa"/>
            <w:gridSpan w:val="2"/>
            <w:tcBorders>
              <w:top w:val="nil"/>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Школьной зрелости</w:t>
            </w:r>
          </w:p>
        </w:tc>
      </w:tr>
      <w:tr w:rsidR="00BF1B09" w:rsidRPr="00BF1B09" w:rsidTr="009845D5">
        <w:trPr>
          <w:cantSplit/>
        </w:trPr>
        <w:tc>
          <w:tcPr>
            <w:tcW w:w="868" w:type="dxa"/>
            <w:vMerge/>
            <w:tcBorders>
              <w:top w:val="single" w:sz="4" w:space="0" w:color="auto"/>
              <w:left w:val="single" w:sz="4" w:space="0" w:color="auto"/>
              <w:bottom w:val="single" w:sz="4" w:space="0" w:color="auto"/>
              <w:right w:val="single" w:sz="4" w:space="0" w:color="auto"/>
            </w:tcBorders>
            <w:vAlign w:val="center"/>
            <w:hideMark/>
          </w:tcPr>
          <w:p w:rsidR="00BF1B09" w:rsidRPr="00BF1B09" w:rsidRDefault="00BF1B09" w:rsidP="00BF1B09">
            <w:pPr>
              <w:spacing w:after="0"/>
              <w:rPr>
                <w:rFonts w:ascii="Times New Roman" w:hAnsi="Times New Roman"/>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BF1B09" w:rsidRPr="00BF1B09" w:rsidRDefault="00BF1B09" w:rsidP="00BF1B09">
            <w:pPr>
              <w:spacing w:after="0"/>
              <w:rPr>
                <w:rFonts w:ascii="Times New Roman" w:hAnsi="Times New Roman"/>
                <w:sz w:val="24"/>
                <w:szCs w:val="24"/>
              </w:rPr>
            </w:pP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началгода</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конец</w:t>
            </w:r>
          </w:p>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года</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началгода</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конец</w:t>
            </w:r>
          </w:p>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года</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началгода</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конец</w:t>
            </w:r>
          </w:p>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года</w:t>
            </w:r>
          </w:p>
        </w:tc>
        <w:tc>
          <w:tcPr>
            <w:tcW w:w="860"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началгода</w:t>
            </w:r>
          </w:p>
        </w:tc>
        <w:tc>
          <w:tcPr>
            <w:tcW w:w="876"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конец</w:t>
            </w:r>
          </w:p>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года</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началгода</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конец</w:t>
            </w:r>
          </w:p>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года</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началгода</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конец</w:t>
            </w:r>
          </w:p>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года</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началгода</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конец</w:t>
            </w:r>
          </w:p>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года</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началгода</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конец</w:t>
            </w:r>
          </w:p>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года</w:t>
            </w:r>
          </w:p>
        </w:tc>
      </w:tr>
      <w:tr w:rsidR="00BF1B09" w:rsidRPr="00BF1B09" w:rsidTr="009845D5">
        <w:trPr>
          <w:cantSplit/>
        </w:trPr>
        <w:tc>
          <w:tcPr>
            <w:tcW w:w="868" w:type="dxa"/>
            <w:vMerge w:val="restart"/>
            <w:tcBorders>
              <w:top w:val="single" w:sz="4" w:space="0" w:color="auto"/>
              <w:left w:val="single" w:sz="4" w:space="0" w:color="auto"/>
              <w:bottom w:val="single" w:sz="4" w:space="0" w:color="auto"/>
              <w:right w:val="single" w:sz="4" w:space="0" w:color="auto"/>
            </w:tcBorders>
            <w:hideMark/>
          </w:tcPr>
          <w:p w:rsidR="00BF1B09" w:rsidRPr="009845D5" w:rsidRDefault="00BF1B09" w:rsidP="0091539D">
            <w:pPr>
              <w:spacing w:after="0" w:line="240" w:lineRule="auto"/>
              <w:rPr>
                <w:rFonts w:ascii="Times New Roman" w:hAnsi="Times New Roman"/>
                <w:b/>
                <w:sz w:val="24"/>
                <w:szCs w:val="24"/>
              </w:rPr>
            </w:pPr>
            <w:r w:rsidRPr="009845D5">
              <w:rPr>
                <w:rFonts w:ascii="Times New Roman" w:hAnsi="Times New Roman"/>
                <w:b/>
                <w:sz w:val="24"/>
                <w:szCs w:val="24"/>
              </w:rPr>
              <w:t>2021-2022</w:t>
            </w:r>
          </w:p>
        </w:tc>
        <w:tc>
          <w:tcPr>
            <w:tcW w:w="868" w:type="dxa"/>
            <w:tcBorders>
              <w:top w:val="single" w:sz="4" w:space="0" w:color="auto"/>
              <w:left w:val="single" w:sz="4" w:space="0" w:color="auto"/>
              <w:bottom w:val="single" w:sz="4" w:space="0" w:color="auto"/>
              <w:right w:val="single" w:sz="4" w:space="0" w:color="auto"/>
            </w:tcBorders>
          </w:tcPr>
          <w:p w:rsidR="00BF1B09" w:rsidRPr="00BF1B09" w:rsidRDefault="006B785F" w:rsidP="0091539D">
            <w:pPr>
              <w:spacing w:after="0" w:line="240" w:lineRule="auto"/>
              <w:rPr>
                <w:rFonts w:ascii="Times New Roman" w:hAnsi="Times New Roman"/>
                <w:sz w:val="24"/>
                <w:szCs w:val="24"/>
              </w:rPr>
            </w:pPr>
            <w:r>
              <w:rPr>
                <w:rFonts w:ascii="Times New Roman" w:hAnsi="Times New Roman"/>
                <w:sz w:val="24"/>
                <w:szCs w:val="24"/>
              </w:rPr>
              <w:t>В</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40</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b/>
                <w:sz w:val="24"/>
                <w:szCs w:val="24"/>
              </w:rPr>
            </w:pPr>
            <w:r w:rsidRPr="00BF1B09">
              <w:rPr>
                <w:rFonts w:ascii="Times New Roman" w:hAnsi="Times New Roman"/>
                <w:b/>
                <w:sz w:val="24"/>
                <w:szCs w:val="24"/>
              </w:rPr>
              <w:t>70</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25</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b/>
                <w:sz w:val="24"/>
                <w:szCs w:val="24"/>
              </w:rPr>
            </w:pPr>
            <w:r w:rsidRPr="00BF1B09">
              <w:rPr>
                <w:rFonts w:ascii="Times New Roman" w:hAnsi="Times New Roman"/>
                <w:b/>
                <w:sz w:val="24"/>
                <w:szCs w:val="24"/>
              </w:rPr>
              <w:t>68</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30</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b/>
                <w:sz w:val="24"/>
                <w:szCs w:val="24"/>
              </w:rPr>
            </w:pPr>
            <w:r w:rsidRPr="00BF1B09">
              <w:rPr>
                <w:rFonts w:ascii="Times New Roman" w:hAnsi="Times New Roman"/>
                <w:b/>
                <w:sz w:val="24"/>
                <w:szCs w:val="24"/>
              </w:rPr>
              <w:t>54</w:t>
            </w:r>
          </w:p>
        </w:tc>
        <w:tc>
          <w:tcPr>
            <w:tcW w:w="868"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46</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b/>
                <w:sz w:val="24"/>
                <w:szCs w:val="24"/>
              </w:rPr>
            </w:pPr>
            <w:r w:rsidRPr="00BF1B09">
              <w:rPr>
                <w:rFonts w:ascii="Times New Roman" w:hAnsi="Times New Roman"/>
                <w:b/>
                <w:sz w:val="24"/>
                <w:szCs w:val="24"/>
              </w:rPr>
              <w:t>79</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50</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b/>
                <w:sz w:val="24"/>
                <w:szCs w:val="24"/>
              </w:rPr>
            </w:pPr>
            <w:r w:rsidRPr="00BF1B09">
              <w:rPr>
                <w:rFonts w:ascii="Times New Roman" w:hAnsi="Times New Roman"/>
                <w:b/>
                <w:sz w:val="24"/>
                <w:szCs w:val="24"/>
              </w:rPr>
              <w:t>96</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58</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b/>
                <w:sz w:val="24"/>
                <w:szCs w:val="24"/>
              </w:rPr>
            </w:pPr>
            <w:r w:rsidRPr="00BF1B09">
              <w:rPr>
                <w:rFonts w:ascii="Times New Roman" w:hAnsi="Times New Roman"/>
                <w:b/>
                <w:sz w:val="24"/>
                <w:szCs w:val="24"/>
              </w:rPr>
              <w:t>92</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33</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b/>
                <w:sz w:val="24"/>
                <w:szCs w:val="24"/>
              </w:rPr>
            </w:pPr>
            <w:r w:rsidRPr="00BF1B09">
              <w:rPr>
                <w:rFonts w:ascii="Times New Roman" w:hAnsi="Times New Roman"/>
                <w:b/>
                <w:sz w:val="24"/>
                <w:szCs w:val="24"/>
              </w:rPr>
              <w:t>46</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33</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b/>
                <w:sz w:val="24"/>
                <w:szCs w:val="24"/>
              </w:rPr>
            </w:pPr>
            <w:r w:rsidRPr="00BF1B09">
              <w:rPr>
                <w:rFonts w:ascii="Times New Roman" w:hAnsi="Times New Roman"/>
                <w:b/>
                <w:sz w:val="24"/>
                <w:szCs w:val="24"/>
              </w:rPr>
              <w:t>62</w:t>
            </w:r>
          </w:p>
        </w:tc>
      </w:tr>
      <w:tr w:rsidR="00BF1B09" w:rsidRPr="00BF1B09" w:rsidTr="009845D5">
        <w:trPr>
          <w:cantSplit/>
        </w:trPr>
        <w:tc>
          <w:tcPr>
            <w:tcW w:w="868" w:type="dxa"/>
            <w:vMerge/>
            <w:tcBorders>
              <w:top w:val="single" w:sz="4" w:space="0" w:color="auto"/>
              <w:left w:val="single" w:sz="4" w:space="0" w:color="auto"/>
              <w:bottom w:val="single" w:sz="4" w:space="0" w:color="auto"/>
              <w:right w:val="single" w:sz="4" w:space="0" w:color="auto"/>
            </w:tcBorders>
            <w:vAlign w:val="center"/>
            <w:hideMark/>
          </w:tcPr>
          <w:p w:rsidR="00BF1B09" w:rsidRPr="009845D5" w:rsidRDefault="00BF1B09" w:rsidP="0091539D">
            <w:pPr>
              <w:spacing w:after="0" w:line="240" w:lineRule="auto"/>
              <w:rPr>
                <w:rFonts w:ascii="Times New Roman" w:hAnsi="Times New Roman"/>
                <w:b/>
                <w:sz w:val="24"/>
                <w:szCs w:val="24"/>
              </w:rPr>
            </w:pPr>
          </w:p>
        </w:tc>
        <w:tc>
          <w:tcPr>
            <w:tcW w:w="868" w:type="dxa"/>
            <w:tcBorders>
              <w:top w:val="single" w:sz="4" w:space="0" w:color="auto"/>
              <w:left w:val="single" w:sz="4" w:space="0" w:color="auto"/>
              <w:bottom w:val="single" w:sz="4" w:space="0" w:color="auto"/>
              <w:right w:val="single" w:sz="4" w:space="0" w:color="auto"/>
            </w:tcBorders>
          </w:tcPr>
          <w:p w:rsidR="00BF1B09" w:rsidRPr="00BF1B09" w:rsidRDefault="006B785F" w:rsidP="0091539D">
            <w:pPr>
              <w:spacing w:after="0" w:line="240" w:lineRule="auto"/>
              <w:rPr>
                <w:rFonts w:ascii="Times New Roman" w:hAnsi="Times New Roman"/>
                <w:sz w:val="24"/>
                <w:szCs w:val="24"/>
              </w:rPr>
            </w:pPr>
            <w:r>
              <w:rPr>
                <w:rFonts w:ascii="Times New Roman" w:hAnsi="Times New Roman"/>
                <w:sz w:val="24"/>
                <w:szCs w:val="24"/>
              </w:rPr>
              <w:t>С</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60</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30</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75</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38</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70</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46</w:t>
            </w:r>
          </w:p>
        </w:tc>
        <w:tc>
          <w:tcPr>
            <w:tcW w:w="868"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54</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21</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50</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4</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42</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8</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67</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54</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67</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38</w:t>
            </w:r>
          </w:p>
        </w:tc>
      </w:tr>
      <w:tr w:rsidR="00BF1B09" w:rsidRPr="00BF1B09" w:rsidTr="009845D5">
        <w:trPr>
          <w:cantSplit/>
        </w:trPr>
        <w:tc>
          <w:tcPr>
            <w:tcW w:w="868" w:type="dxa"/>
            <w:vMerge/>
            <w:tcBorders>
              <w:top w:val="single" w:sz="4" w:space="0" w:color="auto"/>
              <w:left w:val="single" w:sz="4" w:space="0" w:color="auto"/>
              <w:bottom w:val="single" w:sz="4" w:space="0" w:color="auto"/>
              <w:right w:val="single" w:sz="4" w:space="0" w:color="auto"/>
            </w:tcBorders>
            <w:vAlign w:val="center"/>
            <w:hideMark/>
          </w:tcPr>
          <w:p w:rsidR="00BF1B09" w:rsidRPr="009845D5" w:rsidRDefault="00BF1B09" w:rsidP="0091539D">
            <w:pPr>
              <w:spacing w:after="0" w:line="240" w:lineRule="auto"/>
              <w:rPr>
                <w:rFonts w:ascii="Times New Roman" w:hAnsi="Times New Roman"/>
                <w:b/>
                <w:sz w:val="24"/>
                <w:szCs w:val="24"/>
              </w:rPr>
            </w:pPr>
          </w:p>
        </w:tc>
        <w:tc>
          <w:tcPr>
            <w:tcW w:w="868" w:type="dxa"/>
            <w:tcBorders>
              <w:top w:val="single" w:sz="4" w:space="0" w:color="auto"/>
              <w:left w:val="single" w:sz="4" w:space="0" w:color="auto"/>
              <w:bottom w:val="single" w:sz="4" w:space="0" w:color="auto"/>
              <w:right w:val="single" w:sz="4" w:space="0" w:color="auto"/>
            </w:tcBorders>
          </w:tcPr>
          <w:p w:rsidR="00BF1B09" w:rsidRPr="00BF1B09" w:rsidRDefault="006B785F" w:rsidP="0091539D">
            <w:pPr>
              <w:spacing w:after="0" w:line="240" w:lineRule="auto"/>
              <w:rPr>
                <w:rFonts w:ascii="Times New Roman" w:hAnsi="Times New Roman"/>
                <w:sz w:val="24"/>
                <w:szCs w:val="24"/>
              </w:rPr>
            </w:pPr>
            <w:r>
              <w:rPr>
                <w:rFonts w:ascii="Times New Roman" w:hAnsi="Times New Roman"/>
                <w:sz w:val="24"/>
                <w:szCs w:val="24"/>
              </w:rPr>
              <w:t>Н</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c>
          <w:tcPr>
            <w:tcW w:w="868"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r>
      <w:tr w:rsidR="00BF1B09" w:rsidRPr="00BF1B09" w:rsidTr="009845D5">
        <w:trPr>
          <w:cantSplit/>
        </w:trPr>
        <w:tc>
          <w:tcPr>
            <w:tcW w:w="868" w:type="dxa"/>
            <w:vMerge w:val="restart"/>
            <w:tcBorders>
              <w:top w:val="single" w:sz="4" w:space="0" w:color="auto"/>
              <w:left w:val="single" w:sz="4" w:space="0" w:color="auto"/>
              <w:bottom w:val="single" w:sz="4" w:space="0" w:color="auto"/>
              <w:right w:val="single" w:sz="4" w:space="0" w:color="auto"/>
            </w:tcBorders>
            <w:hideMark/>
          </w:tcPr>
          <w:p w:rsidR="00BF1B09" w:rsidRPr="009845D5" w:rsidRDefault="00BF1B09" w:rsidP="0091539D">
            <w:pPr>
              <w:spacing w:after="0" w:line="240" w:lineRule="auto"/>
              <w:rPr>
                <w:rFonts w:ascii="Times New Roman" w:hAnsi="Times New Roman"/>
                <w:b/>
                <w:sz w:val="24"/>
                <w:szCs w:val="24"/>
              </w:rPr>
            </w:pPr>
            <w:r w:rsidRPr="009845D5">
              <w:rPr>
                <w:rFonts w:ascii="Times New Roman" w:hAnsi="Times New Roman"/>
                <w:b/>
                <w:sz w:val="24"/>
                <w:szCs w:val="24"/>
              </w:rPr>
              <w:t>2022-2023</w:t>
            </w:r>
          </w:p>
        </w:tc>
        <w:tc>
          <w:tcPr>
            <w:tcW w:w="868" w:type="dxa"/>
            <w:tcBorders>
              <w:top w:val="single" w:sz="4" w:space="0" w:color="auto"/>
              <w:left w:val="single" w:sz="4" w:space="0" w:color="auto"/>
              <w:bottom w:val="single" w:sz="4" w:space="0" w:color="auto"/>
              <w:right w:val="single" w:sz="4" w:space="0" w:color="auto"/>
            </w:tcBorders>
          </w:tcPr>
          <w:p w:rsidR="00BF1B09" w:rsidRPr="00BF1B09" w:rsidRDefault="006B785F" w:rsidP="0091539D">
            <w:pPr>
              <w:spacing w:after="0" w:line="240" w:lineRule="auto"/>
              <w:rPr>
                <w:rFonts w:ascii="Times New Roman" w:hAnsi="Times New Roman"/>
                <w:sz w:val="24"/>
                <w:szCs w:val="24"/>
              </w:rPr>
            </w:pPr>
            <w:r>
              <w:rPr>
                <w:rFonts w:ascii="Times New Roman" w:hAnsi="Times New Roman"/>
                <w:sz w:val="24"/>
                <w:szCs w:val="24"/>
              </w:rPr>
              <w:t>В</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56</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b/>
                <w:sz w:val="24"/>
                <w:szCs w:val="24"/>
              </w:rPr>
            </w:pPr>
            <w:r w:rsidRPr="00BF1B09">
              <w:rPr>
                <w:rFonts w:ascii="Times New Roman" w:hAnsi="Times New Roman"/>
                <w:b/>
                <w:sz w:val="24"/>
                <w:szCs w:val="24"/>
              </w:rPr>
              <w:t>72</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53</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b/>
                <w:sz w:val="24"/>
                <w:szCs w:val="24"/>
              </w:rPr>
            </w:pPr>
            <w:r w:rsidRPr="00BF1B09">
              <w:rPr>
                <w:rFonts w:ascii="Times New Roman" w:hAnsi="Times New Roman"/>
                <w:b/>
                <w:sz w:val="24"/>
                <w:szCs w:val="24"/>
              </w:rPr>
              <w:t>75</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54</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b/>
                <w:sz w:val="24"/>
                <w:szCs w:val="24"/>
              </w:rPr>
            </w:pPr>
            <w:r w:rsidRPr="00BF1B09">
              <w:rPr>
                <w:rFonts w:ascii="Times New Roman" w:hAnsi="Times New Roman"/>
                <w:b/>
                <w:sz w:val="24"/>
                <w:szCs w:val="24"/>
              </w:rPr>
              <w:t>62</w:t>
            </w:r>
          </w:p>
        </w:tc>
        <w:tc>
          <w:tcPr>
            <w:tcW w:w="868"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67</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b/>
                <w:sz w:val="24"/>
                <w:szCs w:val="24"/>
              </w:rPr>
            </w:pPr>
            <w:r w:rsidRPr="00BF1B09">
              <w:rPr>
                <w:rFonts w:ascii="Times New Roman" w:hAnsi="Times New Roman"/>
                <w:b/>
                <w:sz w:val="24"/>
                <w:szCs w:val="24"/>
              </w:rPr>
              <w:t>87</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53</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b/>
                <w:sz w:val="24"/>
                <w:szCs w:val="24"/>
              </w:rPr>
            </w:pPr>
            <w:r w:rsidRPr="00BF1B09">
              <w:rPr>
                <w:rFonts w:ascii="Times New Roman" w:hAnsi="Times New Roman"/>
                <w:b/>
                <w:sz w:val="24"/>
                <w:szCs w:val="24"/>
              </w:rPr>
              <w:t>94</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80</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b/>
                <w:sz w:val="24"/>
                <w:szCs w:val="24"/>
              </w:rPr>
            </w:pPr>
            <w:r w:rsidRPr="00BF1B09">
              <w:rPr>
                <w:rFonts w:ascii="Times New Roman" w:hAnsi="Times New Roman"/>
                <w:b/>
                <w:sz w:val="24"/>
                <w:szCs w:val="24"/>
              </w:rPr>
              <w:t>94</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47</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b/>
                <w:sz w:val="24"/>
                <w:szCs w:val="24"/>
              </w:rPr>
            </w:pPr>
            <w:r w:rsidRPr="00BF1B09">
              <w:rPr>
                <w:rFonts w:ascii="Times New Roman" w:hAnsi="Times New Roman"/>
                <w:b/>
                <w:sz w:val="24"/>
                <w:szCs w:val="24"/>
              </w:rPr>
              <w:t>53</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53</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b/>
                <w:sz w:val="24"/>
                <w:szCs w:val="24"/>
              </w:rPr>
            </w:pPr>
            <w:r w:rsidRPr="00BF1B09">
              <w:rPr>
                <w:rFonts w:ascii="Times New Roman" w:hAnsi="Times New Roman"/>
                <w:b/>
                <w:sz w:val="24"/>
                <w:szCs w:val="24"/>
              </w:rPr>
              <w:t>62</w:t>
            </w:r>
          </w:p>
        </w:tc>
      </w:tr>
      <w:tr w:rsidR="00BF1B09" w:rsidRPr="00BF1B09" w:rsidTr="009845D5">
        <w:trPr>
          <w:cantSplit/>
        </w:trPr>
        <w:tc>
          <w:tcPr>
            <w:tcW w:w="868" w:type="dxa"/>
            <w:vMerge/>
            <w:tcBorders>
              <w:top w:val="single" w:sz="4" w:space="0" w:color="auto"/>
              <w:left w:val="single" w:sz="4" w:space="0" w:color="auto"/>
              <w:bottom w:val="single" w:sz="4" w:space="0" w:color="auto"/>
              <w:right w:val="single" w:sz="4" w:space="0" w:color="auto"/>
            </w:tcBorders>
            <w:vAlign w:val="center"/>
            <w:hideMark/>
          </w:tcPr>
          <w:p w:rsidR="00BF1B09" w:rsidRPr="00BF1B09" w:rsidRDefault="00BF1B09" w:rsidP="0091539D">
            <w:pPr>
              <w:spacing w:after="0" w:line="240" w:lineRule="auto"/>
              <w:rPr>
                <w:rFonts w:ascii="Times New Roman" w:hAnsi="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BF1B09" w:rsidRPr="00BF1B09" w:rsidRDefault="006B785F" w:rsidP="0091539D">
            <w:pPr>
              <w:spacing w:after="0" w:line="240" w:lineRule="auto"/>
              <w:rPr>
                <w:rFonts w:ascii="Times New Roman" w:hAnsi="Times New Roman"/>
                <w:sz w:val="24"/>
                <w:szCs w:val="24"/>
              </w:rPr>
            </w:pPr>
            <w:r>
              <w:rPr>
                <w:rFonts w:ascii="Times New Roman" w:hAnsi="Times New Roman"/>
                <w:sz w:val="24"/>
                <w:szCs w:val="24"/>
              </w:rPr>
              <w:t>С</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44</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28</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47</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25</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46</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38</w:t>
            </w:r>
          </w:p>
        </w:tc>
        <w:tc>
          <w:tcPr>
            <w:tcW w:w="868"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33</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13</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47</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6</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20</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6</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53</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47</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47</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38</w:t>
            </w:r>
          </w:p>
        </w:tc>
      </w:tr>
      <w:tr w:rsidR="00BF1B09" w:rsidRPr="00BF1B09" w:rsidTr="009845D5">
        <w:trPr>
          <w:cantSplit/>
        </w:trPr>
        <w:tc>
          <w:tcPr>
            <w:tcW w:w="868" w:type="dxa"/>
            <w:vMerge/>
            <w:tcBorders>
              <w:top w:val="single" w:sz="4" w:space="0" w:color="auto"/>
              <w:left w:val="single" w:sz="4" w:space="0" w:color="auto"/>
              <w:bottom w:val="single" w:sz="4" w:space="0" w:color="auto"/>
              <w:right w:val="single" w:sz="4" w:space="0" w:color="auto"/>
            </w:tcBorders>
            <w:vAlign w:val="center"/>
            <w:hideMark/>
          </w:tcPr>
          <w:p w:rsidR="00BF1B09" w:rsidRPr="00BF1B09" w:rsidRDefault="00BF1B09" w:rsidP="0091539D">
            <w:pPr>
              <w:spacing w:after="0" w:line="240" w:lineRule="auto"/>
              <w:rPr>
                <w:rFonts w:ascii="Times New Roman" w:hAnsi="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BF1B09" w:rsidRPr="00BF1B09" w:rsidRDefault="006B785F" w:rsidP="0091539D">
            <w:pPr>
              <w:spacing w:after="0" w:line="240" w:lineRule="auto"/>
              <w:rPr>
                <w:rFonts w:ascii="Times New Roman" w:hAnsi="Times New Roman"/>
                <w:sz w:val="24"/>
                <w:szCs w:val="24"/>
              </w:rPr>
            </w:pPr>
            <w:r>
              <w:rPr>
                <w:rFonts w:ascii="Times New Roman" w:hAnsi="Times New Roman"/>
                <w:sz w:val="24"/>
                <w:szCs w:val="24"/>
              </w:rPr>
              <w:t>Н</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c>
          <w:tcPr>
            <w:tcW w:w="868"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91539D">
            <w:pPr>
              <w:spacing w:after="0" w:line="240" w:lineRule="auto"/>
              <w:jc w:val="center"/>
              <w:rPr>
                <w:rFonts w:ascii="Times New Roman" w:hAnsi="Times New Roman"/>
                <w:sz w:val="24"/>
                <w:szCs w:val="24"/>
              </w:rPr>
            </w:pPr>
            <w:r w:rsidRPr="00BF1B09">
              <w:rPr>
                <w:rFonts w:ascii="Times New Roman" w:hAnsi="Times New Roman"/>
                <w:sz w:val="24"/>
                <w:szCs w:val="24"/>
              </w:rPr>
              <w:t>-</w:t>
            </w:r>
          </w:p>
        </w:tc>
      </w:tr>
      <w:tr w:rsidR="009845D5" w:rsidRPr="00BF1B09" w:rsidTr="00DE49B7">
        <w:trPr>
          <w:cantSplit/>
        </w:trPr>
        <w:tc>
          <w:tcPr>
            <w:tcW w:w="868" w:type="dxa"/>
            <w:vMerge w:val="restart"/>
            <w:tcBorders>
              <w:top w:val="single" w:sz="4" w:space="0" w:color="auto"/>
              <w:left w:val="single" w:sz="4" w:space="0" w:color="auto"/>
              <w:bottom w:val="single" w:sz="4" w:space="0" w:color="auto"/>
              <w:right w:val="single" w:sz="4" w:space="0" w:color="auto"/>
            </w:tcBorders>
          </w:tcPr>
          <w:p w:rsidR="009845D5" w:rsidRPr="009845D5" w:rsidRDefault="009845D5" w:rsidP="0091539D">
            <w:pPr>
              <w:spacing w:after="0" w:line="240" w:lineRule="auto"/>
              <w:rPr>
                <w:rFonts w:ascii="Times New Roman" w:hAnsi="Times New Roman"/>
                <w:b/>
                <w:sz w:val="24"/>
                <w:szCs w:val="24"/>
              </w:rPr>
            </w:pPr>
            <w:r>
              <w:rPr>
                <w:rFonts w:ascii="Times New Roman" w:hAnsi="Times New Roman"/>
                <w:b/>
                <w:sz w:val="24"/>
                <w:szCs w:val="24"/>
              </w:rPr>
              <w:t>2023-2024</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845D5" w:rsidP="0091539D">
            <w:pPr>
              <w:spacing w:after="0" w:line="240" w:lineRule="auto"/>
              <w:rPr>
                <w:rFonts w:ascii="Times New Roman" w:hAnsi="Times New Roman"/>
                <w:sz w:val="24"/>
                <w:szCs w:val="24"/>
              </w:rPr>
            </w:pPr>
            <w:r>
              <w:rPr>
                <w:rFonts w:ascii="Times New Roman" w:hAnsi="Times New Roman"/>
                <w:sz w:val="24"/>
                <w:szCs w:val="24"/>
              </w:rPr>
              <w:t>В</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0C7B3A" w:rsidP="0091539D">
            <w:pPr>
              <w:spacing w:after="0" w:line="240" w:lineRule="auto"/>
              <w:jc w:val="center"/>
              <w:rPr>
                <w:rFonts w:ascii="Times New Roman" w:hAnsi="Times New Roman"/>
                <w:sz w:val="24"/>
                <w:szCs w:val="24"/>
              </w:rPr>
            </w:pPr>
            <w:r>
              <w:rPr>
                <w:rFonts w:ascii="Times New Roman" w:hAnsi="Times New Roman"/>
                <w:sz w:val="24"/>
                <w:szCs w:val="24"/>
              </w:rPr>
              <w:t>47</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0C7B3A" w:rsidP="0091539D">
            <w:pPr>
              <w:spacing w:after="0" w:line="240" w:lineRule="auto"/>
              <w:jc w:val="center"/>
              <w:rPr>
                <w:rFonts w:ascii="Times New Roman" w:hAnsi="Times New Roman"/>
                <w:sz w:val="24"/>
                <w:szCs w:val="24"/>
              </w:rPr>
            </w:pPr>
            <w:r>
              <w:rPr>
                <w:rFonts w:ascii="Times New Roman" w:hAnsi="Times New Roman"/>
                <w:sz w:val="24"/>
                <w:szCs w:val="24"/>
              </w:rPr>
              <w:t>56</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0C7B3A" w:rsidP="0091539D">
            <w:pPr>
              <w:spacing w:after="0" w:line="240" w:lineRule="auto"/>
              <w:jc w:val="center"/>
              <w:rPr>
                <w:rFonts w:ascii="Times New Roman" w:hAnsi="Times New Roman"/>
                <w:sz w:val="24"/>
                <w:szCs w:val="24"/>
              </w:rPr>
            </w:pPr>
            <w:r>
              <w:rPr>
                <w:rFonts w:ascii="Times New Roman" w:hAnsi="Times New Roman"/>
                <w:sz w:val="24"/>
                <w:szCs w:val="24"/>
              </w:rPr>
              <w:t>44</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56</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42</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50</w:t>
            </w:r>
          </w:p>
        </w:tc>
        <w:tc>
          <w:tcPr>
            <w:tcW w:w="868" w:type="dxa"/>
            <w:gridSpan w:val="2"/>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56</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67</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50</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94</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75</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94</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33</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50</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39</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61</w:t>
            </w:r>
          </w:p>
        </w:tc>
      </w:tr>
      <w:tr w:rsidR="009845D5" w:rsidRPr="00BF1B09" w:rsidTr="009845D5">
        <w:trPr>
          <w:cantSplit/>
        </w:trPr>
        <w:tc>
          <w:tcPr>
            <w:tcW w:w="868" w:type="dxa"/>
            <w:vMerge/>
            <w:tcBorders>
              <w:left w:val="single" w:sz="4" w:space="0" w:color="auto"/>
              <w:right w:val="single" w:sz="4" w:space="0" w:color="auto"/>
            </w:tcBorders>
            <w:vAlign w:val="center"/>
          </w:tcPr>
          <w:p w:rsidR="009845D5" w:rsidRPr="00BF1B09" w:rsidRDefault="009845D5" w:rsidP="0091539D">
            <w:pPr>
              <w:spacing w:after="0" w:line="240" w:lineRule="auto"/>
              <w:rPr>
                <w:rFonts w:ascii="Times New Roman" w:hAnsi="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845D5" w:rsidP="0091539D">
            <w:pPr>
              <w:spacing w:after="0" w:line="240" w:lineRule="auto"/>
              <w:rPr>
                <w:rFonts w:ascii="Times New Roman" w:hAnsi="Times New Roman"/>
                <w:sz w:val="24"/>
                <w:szCs w:val="24"/>
              </w:rPr>
            </w:pPr>
            <w:r>
              <w:rPr>
                <w:rFonts w:ascii="Times New Roman" w:hAnsi="Times New Roman"/>
                <w:sz w:val="24"/>
                <w:szCs w:val="24"/>
              </w:rPr>
              <w:t>С</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0C7B3A" w:rsidP="0091539D">
            <w:pPr>
              <w:spacing w:after="0" w:line="240" w:lineRule="auto"/>
              <w:jc w:val="center"/>
              <w:rPr>
                <w:rFonts w:ascii="Times New Roman" w:hAnsi="Times New Roman"/>
                <w:sz w:val="24"/>
                <w:szCs w:val="24"/>
              </w:rPr>
            </w:pPr>
            <w:r>
              <w:rPr>
                <w:rFonts w:ascii="Times New Roman" w:hAnsi="Times New Roman"/>
                <w:sz w:val="24"/>
                <w:szCs w:val="24"/>
              </w:rPr>
              <w:t>53</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0C7B3A" w:rsidP="0091539D">
            <w:pPr>
              <w:spacing w:after="0" w:line="240" w:lineRule="auto"/>
              <w:jc w:val="center"/>
              <w:rPr>
                <w:rFonts w:ascii="Times New Roman" w:hAnsi="Times New Roman"/>
                <w:sz w:val="24"/>
                <w:szCs w:val="24"/>
              </w:rPr>
            </w:pPr>
            <w:r>
              <w:rPr>
                <w:rFonts w:ascii="Times New Roman" w:hAnsi="Times New Roman"/>
                <w:sz w:val="24"/>
                <w:szCs w:val="24"/>
              </w:rPr>
              <w:t>44</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0C7B3A" w:rsidP="0091539D">
            <w:pPr>
              <w:spacing w:after="0" w:line="240" w:lineRule="auto"/>
              <w:jc w:val="center"/>
              <w:rPr>
                <w:rFonts w:ascii="Times New Roman" w:hAnsi="Times New Roman"/>
                <w:sz w:val="24"/>
                <w:szCs w:val="24"/>
              </w:rPr>
            </w:pPr>
            <w:r>
              <w:rPr>
                <w:rFonts w:ascii="Times New Roman" w:hAnsi="Times New Roman"/>
                <w:sz w:val="24"/>
                <w:szCs w:val="24"/>
              </w:rPr>
              <w:t>56</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44</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58</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50</w:t>
            </w:r>
          </w:p>
        </w:tc>
        <w:tc>
          <w:tcPr>
            <w:tcW w:w="868" w:type="dxa"/>
            <w:gridSpan w:val="2"/>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44</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33</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50</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6</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25</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6</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67</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50</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61</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39</w:t>
            </w:r>
          </w:p>
        </w:tc>
      </w:tr>
      <w:tr w:rsidR="009845D5" w:rsidRPr="00BF1B09" w:rsidTr="009845D5">
        <w:trPr>
          <w:cantSplit/>
        </w:trPr>
        <w:tc>
          <w:tcPr>
            <w:tcW w:w="868" w:type="dxa"/>
            <w:vMerge/>
            <w:tcBorders>
              <w:left w:val="single" w:sz="4" w:space="0" w:color="auto"/>
              <w:bottom w:val="single" w:sz="4" w:space="0" w:color="auto"/>
              <w:right w:val="single" w:sz="4" w:space="0" w:color="auto"/>
            </w:tcBorders>
            <w:vAlign w:val="center"/>
          </w:tcPr>
          <w:p w:rsidR="009845D5" w:rsidRPr="00BF1B09" w:rsidRDefault="009845D5" w:rsidP="0091539D">
            <w:pPr>
              <w:spacing w:after="0" w:line="240" w:lineRule="auto"/>
              <w:rPr>
                <w:rFonts w:ascii="Times New Roman" w:hAnsi="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845D5" w:rsidP="0091539D">
            <w:pPr>
              <w:spacing w:after="0" w:line="240" w:lineRule="auto"/>
              <w:rPr>
                <w:rFonts w:ascii="Times New Roman" w:hAnsi="Times New Roman"/>
                <w:sz w:val="24"/>
                <w:szCs w:val="24"/>
              </w:rPr>
            </w:pPr>
            <w:r>
              <w:rPr>
                <w:rFonts w:ascii="Times New Roman" w:hAnsi="Times New Roman"/>
                <w:sz w:val="24"/>
                <w:szCs w:val="24"/>
              </w:rPr>
              <w:t>Н</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w:t>
            </w:r>
          </w:p>
        </w:tc>
        <w:tc>
          <w:tcPr>
            <w:tcW w:w="868" w:type="dxa"/>
            <w:gridSpan w:val="2"/>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tcPr>
          <w:p w:rsidR="009845D5" w:rsidRPr="00BF1B09" w:rsidRDefault="0091539D" w:rsidP="0091539D">
            <w:pPr>
              <w:spacing w:after="0" w:line="240" w:lineRule="auto"/>
              <w:jc w:val="center"/>
              <w:rPr>
                <w:rFonts w:ascii="Times New Roman" w:hAnsi="Times New Roman"/>
                <w:sz w:val="24"/>
                <w:szCs w:val="24"/>
              </w:rPr>
            </w:pPr>
            <w:r>
              <w:rPr>
                <w:rFonts w:ascii="Times New Roman" w:hAnsi="Times New Roman"/>
                <w:sz w:val="24"/>
                <w:szCs w:val="24"/>
              </w:rPr>
              <w:t>-</w:t>
            </w:r>
          </w:p>
        </w:tc>
      </w:tr>
    </w:tbl>
    <w:p w:rsidR="00BF1B09" w:rsidRPr="00FB6690" w:rsidRDefault="00BF1B09" w:rsidP="00FB6690">
      <w:pPr>
        <w:spacing w:after="0"/>
        <w:rPr>
          <w:rFonts w:ascii="Times New Roman" w:hAnsi="Times New Roman"/>
          <w:sz w:val="24"/>
          <w:szCs w:val="24"/>
        </w:rPr>
      </w:pPr>
    </w:p>
    <w:p w:rsidR="00FB6690" w:rsidRPr="00FB6690" w:rsidRDefault="00563808" w:rsidP="00FB6690">
      <w:pPr>
        <w:spacing w:after="0"/>
        <w:rPr>
          <w:rFonts w:ascii="Times New Roman" w:hAnsi="Times New Roman"/>
          <w:sz w:val="24"/>
          <w:szCs w:val="24"/>
        </w:rPr>
      </w:pPr>
      <w:r>
        <w:rPr>
          <w:rFonts w:ascii="Times New Roman" w:hAnsi="Times New Roman"/>
          <w:sz w:val="24"/>
          <w:szCs w:val="24"/>
        </w:rPr>
        <w:t>Анализ готовности детей к школе:</w:t>
      </w:r>
      <w:r w:rsidR="00FB6690" w:rsidRPr="00FB6690">
        <w:rPr>
          <w:rFonts w:ascii="Times New Roman" w:hAnsi="Times New Roman"/>
          <w:sz w:val="24"/>
          <w:szCs w:val="24"/>
        </w:rPr>
        <w:t xml:space="preserve">  </w:t>
      </w:r>
      <w:r w:rsidR="00D91560">
        <w:rPr>
          <w:rFonts w:ascii="Times New Roman" w:hAnsi="Times New Roman"/>
          <w:sz w:val="24"/>
          <w:szCs w:val="24"/>
        </w:rPr>
        <w:t xml:space="preserve">  </w:t>
      </w:r>
      <w:r w:rsidR="00FB6690" w:rsidRPr="00FB6690">
        <w:rPr>
          <w:rFonts w:ascii="Times New Roman" w:hAnsi="Times New Roman"/>
          <w:sz w:val="24"/>
          <w:szCs w:val="24"/>
        </w:rPr>
        <w:t xml:space="preserve">         </w:t>
      </w:r>
    </w:p>
    <w:tbl>
      <w:tblPr>
        <w:tblW w:w="0" w:type="auto"/>
        <w:tblInd w:w="7753" w:type="dxa"/>
        <w:tblLayout w:type="fixed"/>
        <w:tblLook w:val="0000" w:firstRow="0" w:lastRow="0" w:firstColumn="0" w:lastColumn="0" w:noHBand="0" w:noVBand="0"/>
      </w:tblPr>
      <w:tblGrid>
        <w:gridCol w:w="2126"/>
        <w:gridCol w:w="4273"/>
      </w:tblGrid>
      <w:tr w:rsidR="00FB6690" w:rsidRPr="00FB6690" w:rsidTr="00FB6690">
        <w:tc>
          <w:tcPr>
            <w:tcW w:w="2126" w:type="dxa"/>
            <w:tcBorders>
              <w:top w:val="single" w:sz="4" w:space="0" w:color="000000"/>
              <w:left w:val="single" w:sz="4" w:space="0" w:color="000000"/>
              <w:bottom w:val="single" w:sz="4" w:space="0" w:color="000000"/>
            </w:tcBorders>
            <w:shd w:val="clear" w:color="auto" w:fill="auto"/>
          </w:tcPr>
          <w:p w:rsidR="00FB6690" w:rsidRPr="00FB6690" w:rsidRDefault="00FB6690" w:rsidP="00D91560">
            <w:pPr>
              <w:spacing w:after="0" w:line="240" w:lineRule="auto"/>
              <w:jc w:val="center"/>
              <w:rPr>
                <w:rFonts w:ascii="Times New Roman" w:hAnsi="Times New Roman"/>
                <w:sz w:val="24"/>
                <w:szCs w:val="24"/>
              </w:rPr>
            </w:pPr>
            <w:r w:rsidRPr="00FB6690">
              <w:rPr>
                <w:rFonts w:ascii="Times New Roman" w:hAnsi="Times New Roman"/>
                <w:sz w:val="24"/>
                <w:szCs w:val="24"/>
              </w:rPr>
              <w:t>62</w:t>
            </w:r>
          </w:p>
          <w:p w:rsidR="00FB6690" w:rsidRPr="00FB6690" w:rsidRDefault="00FB6690" w:rsidP="00D91560">
            <w:pPr>
              <w:spacing w:after="0" w:line="240" w:lineRule="auto"/>
              <w:jc w:val="center"/>
              <w:rPr>
                <w:rFonts w:ascii="Times New Roman" w:hAnsi="Times New Roman"/>
                <w:sz w:val="24"/>
                <w:szCs w:val="24"/>
              </w:rPr>
            </w:pP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FB6690" w:rsidRPr="00FB6690" w:rsidRDefault="00FB6690" w:rsidP="00D91560">
            <w:pPr>
              <w:pStyle w:val="3"/>
              <w:snapToGrid w:val="0"/>
              <w:spacing w:line="240" w:lineRule="auto"/>
              <w:jc w:val="center"/>
              <w:rPr>
                <w:rFonts w:ascii="Times New Roman" w:hAnsi="Times New Roman"/>
                <w:sz w:val="24"/>
                <w:szCs w:val="24"/>
              </w:rPr>
            </w:pPr>
            <w:r w:rsidRPr="00FB6690">
              <w:rPr>
                <w:rFonts w:ascii="Times New Roman" w:hAnsi="Times New Roman"/>
                <w:sz w:val="24"/>
                <w:szCs w:val="24"/>
              </w:rPr>
              <w:t>Школьно- зрелый</w:t>
            </w:r>
          </w:p>
          <w:p w:rsidR="00FB6690" w:rsidRPr="00FB6690" w:rsidRDefault="00FB6690" w:rsidP="00D91560">
            <w:pPr>
              <w:spacing w:after="0" w:line="240" w:lineRule="auto"/>
              <w:jc w:val="center"/>
              <w:rPr>
                <w:rFonts w:ascii="Times New Roman" w:hAnsi="Times New Roman"/>
                <w:sz w:val="24"/>
                <w:szCs w:val="24"/>
              </w:rPr>
            </w:pPr>
            <w:r w:rsidRPr="00FB6690">
              <w:rPr>
                <w:rFonts w:ascii="Times New Roman" w:hAnsi="Times New Roman"/>
                <w:sz w:val="24"/>
                <w:szCs w:val="24"/>
              </w:rPr>
              <w:t>(самостоятельно)</w:t>
            </w:r>
          </w:p>
        </w:tc>
      </w:tr>
      <w:tr w:rsidR="00FB6690" w:rsidRPr="00FB6690" w:rsidTr="00FB6690">
        <w:trPr>
          <w:trHeight w:val="803"/>
        </w:trPr>
        <w:tc>
          <w:tcPr>
            <w:tcW w:w="2126" w:type="dxa"/>
            <w:tcBorders>
              <w:top w:val="single" w:sz="4" w:space="0" w:color="000000"/>
              <w:left w:val="single" w:sz="4" w:space="0" w:color="000000"/>
              <w:bottom w:val="single" w:sz="4" w:space="0" w:color="000000"/>
            </w:tcBorders>
            <w:shd w:val="clear" w:color="auto" w:fill="auto"/>
          </w:tcPr>
          <w:p w:rsidR="00FB6690" w:rsidRPr="00FB6690" w:rsidRDefault="00FB6690" w:rsidP="00D91560">
            <w:pPr>
              <w:snapToGrid w:val="0"/>
              <w:spacing w:after="0" w:line="240" w:lineRule="auto"/>
              <w:jc w:val="center"/>
              <w:rPr>
                <w:rFonts w:ascii="Times New Roman" w:hAnsi="Times New Roman"/>
                <w:sz w:val="24"/>
                <w:szCs w:val="24"/>
              </w:rPr>
            </w:pPr>
            <w:r w:rsidRPr="00FB6690">
              <w:rPr>
                <w:rFonts w:ascii="Times New Roman" w:hAnsi="Times New Roman"/>
                <w:sz w:val="24"/>
                <w:szCs w:val="24"/>
              </w:rPr>
              <w:t>38</w:t>
            </w:r>
          </w:p>
          <w:p w:rsidR="00FB6690" w:rsidRPr="00FB6690" w:rsidRDefault="00FB6690" w:rsidP="00D91560">
            <w:pPr>
              <w:snapToGrid w:val="0"/>
              <w:spacing w:after="0" w:line="240" w:lineRule="auto"/>
              <w:jc w:val="center"/>
              <w:rPr>
                <w:rFonts w:ascii="Times New Roman" w:hAnsi="Times New Roman"/>
                <w:sz w:val="24"/>
                <w:szCs w:val="24"/>
              </w:rPr>
            </w:pP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FB6690" w:rsidRPr="00FB6690" w:rsidRDefault="00FB6690" w:rsidP="00D91560">
            <w:pPr>
              <w:snapToGrid w:val="0"/>
              <w:spacing w:after="0" w:line="240" w:lineRule="auto"/>
              <w:jc w:val="center"/>
              <w:rPr>
                <w:rFonts w:ascii="Times New Roman" w:hAnsi="Times New Roman"/>
                <w:sz w:val="24"/>
                <w:szCs w:val="24"/>
              </w:rPr>
            </w:pPr>
            <w:r w:rsidRPr="00FB6690">
              <w:rPr>
                <w:rFonts w:ascii="Times New Roman" w:hAnsi="Times New Roman"/>
                <w:sz w:val="24"/>
                <w:szCs w:val="24"/>
              </w:rPr>
              <w:t>Зреющий вариант «А»</w:t>
            </w:r>
          </w:p>
          <w:p w:rsidR="00FB6690" w:rsidRPr="00FB6690" w:rsidRDefault="00FB6690" w:rsidP="00D91560">
            <w:pPr>
              <w:spacing w:after="0" w:line="240" w:lineRule="auto"/>
              <w:jc w:val="center"/>
              <w:rPr>
                <w:rFonts w:ascii="Times New Roman" w:hAnsi="Times New Roman"/>
                <w:sz w:val="24"/>
                <w:szCs w:val="24"/>
              </w:rPr>
            </w:pPr>
            <w:r w:rsidRPr="00FB6690">
              <w:rPr>
                <w:rFonts w:ascii="Times New Roman" w:hAnsi="Times New Roman"/>
                <w:sz w:val="24"/>
                <w:szCs w:val="24"/>
              </w:rPr>
              <w:t>(с помощью)</w:t>
            </w:r>
          </w:p>
        </w:tc>
      </w:tr>
      <w:tr w:rsidR="00FB6690" w:rsidRPr="00FB6690" w:rsidTr="00FB6690">
        <w:tc>
          <w:tcPr>
            <w:tcW w:w="2126" w:type="dxa"/>
            <w:tcBorders>
              <w:top w:val="single" w:sz="4" w:space="0" w:color="000000"/>
              <w:left w:val="single" w:sz="4" w:space="0" w:color="000000"/>
              <w:bottom w:val="single" w:sz="4" w:space="0" w:color="000000"/>
            </w:tcBorders>
            <w:shd w:val="clear" w:color="auto" w:fill="auto"/>
          </w:tcPr>
          <w:p w:rsidR="00FB6690" w:rsidRPr="00FB6690" w:rsidRDefault="00FB6690" w:rsidP="00D91560">
            <w:pPr>
              <w:snapToGrid w:val="0"/>
              <w:spacing w:after="0" w:line="240" w:lineRule="auto"/>
              <w:jc w:val="center"/>
              <w:rPr>
                <w:rFonts w:ascii="Times New Roman" w:hAnsi="Times New Roman"/>
                <w:sz w:val="24"/>
                <w:szCs w:val="24"/>
              </w:rPr>
            </w:pPr>
            <w:r w:rsidRPr="00FB6690">
              <w:rPr>
                <w:rFonts w:ascii="Times New Roman" w:hAnsi="Times New Roman"/>
                <w:sz w:val="24"/>
                <w:szCs w:val="24"/>
              </w:rPr>
              <w:t>-</w:t>
            </w: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FB6690" w:rsidRPr="00FB6690" w:rsidRDefault="00FB6690" w:rsidP="00D91560">
            <w:pPr>
              <w:snapToGrid w:val="0"/>
              <w:spacing w:after="0" w:line="240" w:lineRule="auto"/>
              <w:jc w:val="center"/>
              <w:rPr>
                <w:rFonts w:ascii="Times New Roman" w:hAnsi="Times New Roman"/>
                <w:sz w:val="24"/>
                <w:szCs w:val="24"/>
              </w:rPr>
            </w:pPr>
            <w:r w:rsidRPr="00FB6690">
              <w:rPr>
                <w:rFonts w:ascii="Times New Roman" w:hAnsi="Times New Roman"/>
                <w:sz w:val="24"/>
                <w:szCs w:val="24"/>
              </w:rPr>
              <w:t>Зреющий вариант «Б»</w:t>
            </w:r>
          </w:p>
          <w:p w:rsidR="00FB6690" w:rsidRPr="00FB6690" w:rsidRDefault="00FB6690" w:rsidP="00D91560">
            <w:pPr>
              <w:spacing w:after="0" w:line="240" w:lineRule="auto"/>
              <w:jc w:val="center"/>
              <w:rPr>
                <w:rFonts w:ascii="Times New Roman" w:hAnsi="Times New Roman"/>
                <w:sz w:val="24"/>
                <w:szCs w:val="24"/>
              </w:rPr>
            </w:pPr>
            <w:r w:rsidRPr="00FB6690">
              <w:rPr>
                <w:rFonts w:ascii="Times New Roman" w:hAnsi="Times New Roman"/>
                <w:sz w:val="24"/>
                <w:szCs w:val="24"/>
              </w:rPr>
              <w:t>(показатель не проявляется)</w:t>
            </w:r>
          </w:p>
        </w:tc>
      </w:tr>
    </w:tbl>
    <w:p w:rsidR="00FC6EA2" w:rsidRPr="00821525" w:rsidRDefault="00FC6EA2" w:rsidP="00FC6EA2">
      <w:pPr>
        <w:tabs>
          <w:tab w:val="left" w:pos="284"/>
          <w:tab w:val="left" w:pos="360"/>
        </w:tabs>
        <w:spacing w:after="0" w:line="240" w:lineRule="auto"/>
        <w:jc w:val="both"/>
        <w:rPr>
          <w:rFonts w:ascii="Times New Roman" w:hAnsi="Times New Roman"/>
          <w:sz w:val="24"/>
          <w:szCs w:val="24"/>
        </w:rPr>
      </w:pPr>
    </w:p>
    <w:p w:rsidR="006D2251" w:rsidRPr="00821525" w:rsidRDefault="00FC6EA2" w:rsidP="00652CDD">
      <w:pPr>
        <w:tabs>
          <w:tab w:val="left" w:pos="284"/>
          <w:tab w:val="left" w:pos="360"/>
        </w:tabs>
        <w:spacing w:after="0" w:line="240" w:lineRule="auto"/>
        <w:jc w:val="both"/>
        <w:rPr>
          <w:rFonts w:ascii="Times New Roman" w:hAnsi="Times New Roman"/>
          <w:sz w:val="24"/>
          <w:szCs w:val="24"/>
        </w:rPr>
      </w:pPr>
      <w:r w:rsidRPr="00821525">
        <w:rPr>
          <w:rFonts w:ascii="Times New Roman" w:hAnsi="Times New Roman"/>
          <w:sz w:val="24"/>
          <w:szCs w:val="24"/>
        </w:rPr>
        <w:t>На достаточном уровне находиться психолого-педагогическая подготовка дошкольников к обучению в школе. Анализ готовности детей  к школе показал, что общий уровень школьной зрелости детей подготовительной группы –</w:t>
      </w:r>
      <w:r w:rsidR="00652CDD">
        <w:rPr>
          <w:rFonts w:ascii="Times New Roman" w:hAnsi="Times New Roman"/>
          <w:sz w:val="24"/>
          <w:szCs w:val="24"/>
        </w:rPr>
        <w:t xml:space="preserve"> </w:t>
      </w:r>
      <w:r w:rsidR="006B785F">
        <w:rPr>
          <w:rFonts w:ascii="Times New Roman" w:hAnsi="Times New Roman"/>
          <w:sz w:val="24"/>
          <w:szCs w:val="24"/>
        </w:rPr>
        <w:t>высокий  61</w:t>
      </w:r>
      <w:r w:rsidR="00FB6690">
        <w:rPr>
          <w:rFonts w:ascii="Times New Roman" w:hAnsi="Times New Roman"/>
          <w:sz w:val="24"/>
          <w:szCs w:val="24"/>
        </w:rPr>
        <w:t>%, средний 3</w:t>
      </w:r>
      <w:r w:rsidR="006B785F">
        <w:rPr>
          <w:rFonts w:ascii="Times New Roman" w:hAnsi="Times New Roman"/>
          <w:sz w:val="24"/>
          <w:szCs w:val="24"/>
        </w:rPr>
        <w:t>9</w:t>
      </w:r>
      <w:r w:rsidRPr="00821525">
        <w:rPr>
          <w:rFonts w:ascii="Times New Roman" w:hAnsi="Times New Roman"/>
          <w:sz w:val="24"/>
          <w:szCs w:val="24"/>
        </w:rPr>
        <w:t>%. Наши выпускники успешно обучаются в школах города, а также в лицее и гимназиях</w:t>
      </w:r>
      <w:r w:rsidR="00652CDD">
        <w:rPr>
          <w:rFonts w:ascii="Times New Roman" w:hAnsi="Times New Roman"/>
          <w:sz w:val="24"/>
          <w:szCs w:val="24"/>
        </w:rPr>
        <w:t>.</w:t>
      </w:r>
    </w:p>
    <w:p w:rsidR="00C84EE9" w:rsidRPr="00821525" w:rsidRDefault="00563808" w:rsidP="00C84EE9">
      <w:pPr>
        <w:pStyle w:val="2"/>
        <w:rPr>
          <w:rFonts w:ascii="Times New Roman" w:hAnsi="Times New Roman"/>
          <w:color w:val="auto"/>
          <w:sz w:val="24"/>
          <w:szCs w:val="24"/>
        </w:rPr>
      </w:pPr>
      <w:r>
        <w:rPr>
          <w:rFonts w:ascii="Times New Roman" w:hAnsi="Times New Roman"/>
          <w:color w:val="auto"/>
          <w:sz w:val="24"/>
          <w:szCs w:val="24"/>
        </w:rPr>
        <w:lastRenderedPageBreak/>
        <w:t>Информация об успеваемости выпускников:</w:t>
      </w:r>
      <w:r w:rsidR="001A1C65" w:rsidRPr="00821525">
        <w:rPr>
          <w:rFonts w:ascii="Times New Roman" w:hAnsi="Times New Roman"/>
          <w:color w:val="auto"/>
          <w:sz w:val="24"/>
          <w:szCs w:val="24"/>
        </w:rPr>
        <w:t xml:space="preserve"> </w:t>
      </w:r>
    </w:p>
    <w:tbl>
      <w:tblPr>
        <w:tblW w:w="14851" w:type="dxa"/>
        <w:tblInd w:w="-5" w:type="dxa"/>
        <w:tblLayout w:type="fixed"/>
        <w:tblLook w:val="04A0" w:firstRow="1" w:lastRow="0" w:firstColumn="1" w:lastColumn="0" w:noHBand="0" w:noVBand="1"/>
      </w:tblPr>
      <w:tblGrid>
        <w:gridCol w:w="2521"/>
        <w:gridCol w:w="850"/>
        <w:gridCol w:w="851"/>
        <w:gridCol w:w="709"/>
        <w:gridCol w:w="850"/>
        <w:gridCol w:w="851"/>
        <w:gridCol w:w="1134"/>
        <w:gridCol w:w="1417"/>
        <w:gridCol w:w="1417"/>
        <w:gridCol w:w="1417"/>
        <w:gridCol w:w="1417"/>
        <w:gridCol w:w="1417"/>
      </w:tblGrid>
      <w:tr w:rsidR="00DE49B7" w:rsidRPr="00821525" w:rsidTr="00DE49B7">
        <w:trPr>
          <w:trHeight w:val="1177"/>
        </w:trPr>
        <w:tc>
          <w:tcPr>
            <w:tcW w:w="2521" w:type="dxa"/>
            <w:tcBorders>
              <w:top w:val="single" w:sz="4" w:space="0" w:color="000000"/>
              <w:left w:val="single" w:sz="4" w:space="0" w:color="000000"/>
              <w:bottom w:val="single" w:sz="4" w:space="0" w:color="000000"/>
              <w:right w:val="nil"/>
            </w:tcBorders>
            <w:hideMark/>
          </w:tcPr>
          <w:p w:rsidR="00DE49B7" w:rsidRPr="00821525" w:rsidRDefault="00DE49B7" w:rsidP="00DE49B7">
            <w:pPr>
              <w:pStyle w:val="3"/>
              <w:snapToGrid w:val="0"/>
              <w:spacing w:before="0"/>
              <w:jc w:val="center"/>
              <w:rPr>
                <w:rFonts w:ascii="Times New Roman" w:eastAsiaTheme="minorEastAsia" w:hAnsi="Times New Roman"/>
                <w:color w:val="auto"/>
                <w:sz w:val="24"/>
                <w:szCs w:val="24"/>
                <w:lang w:eastAsia="zh-CN"/>
              </w:rPr>
            </w:pPr>
            <w:r w:rsidRPr="00821525">
              <w:rPr>
                <w:rFonts w:ascii="Times New Roman" w:eastAsiaTheme="minorEastAsia" w:hAnsi="Times New Roman"/>
                <w:color w:val="auto"/>
                <w:sz w:val="24"/>
                <w:szCs w:val="24"/>
              </w:rPr>
              <w:t>УЧЕБНЫЙ ГОД</w:t>
            </w:r>
          </w:p>
        </w:tc>
        <w:tc>
          <w:tcPr>
            <w:tcW w:w="1701" w:type="dxa"/>
            <w:gridSpan w:val="2"/>
            <w:tcBorders>
              <w:top w:val="single" w:sz="4" w:space="0" w:color="000000"/>
              <w:left w:val="single" w:sz="4" w:space="0" w:color="auto"/>
              <w:bottom w:val="single" w:sz="4" w:space="0" w:color="000000"/>
              <w:right w:val="single" w:sz="4" w:space="0" w:color="000000"/>
            </w:tcBorders>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2015-201</w:t>
            </w:r>
            <w:r>
              <w:rPr>
                <w:rFonts w:ascii="Times New Roman" w:hAnsi="Times New Roman"/>
                <w:sz w:val="24"/>
                <w:szCs w:val="24"/>
              </w:rPr>
              <w:t>6</w:t>
            </w:r>
          </w:p>
        </w:tc>
        <w:tc>
          <w:tcPr>
            <w:tcW w:w="1559" w:type="dxa"/>
            <w:gridSpan w:val="2"/>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pacing w:after="0"/>
              <w:rPr>
                <w:rFonts w:ascii="Times New Roman" w:hAnsi="Times New Roman"/>
                <w:sz w:val="24"/>
                <w:szCs w:val="24"/>
                <w:lang w:eastAsia="zh-CN"/>
              </w:rPr>
            </w:pPr>
            <w:r w:rsidRPr="00821525">
              <w:rPr>
                <w:rFonts w:ascii="Times New Roman" w:hAnsi="Times New Roman"/>
                <w:sz w:val="24"/>
                <w:szCs w:val="24"/>
              </w:rPr>
              <w:t>2017-2018</w:t>
            </w:r>
          </w:p>
        </w:tc>
        <w:tc>
          <w:tcPr>
            <w:tcW w:w="1985" w:type="dxa"/>
            <w:gridSpan w:val="2"/>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pacing w:after="0"/>
              <w:rPr>
                <w:rFonts w:ascii="Times New Roman" w:hAnsi="Times New Roman"/>
                <w:sz w:val="24"/>
                <w:szCs w:val="24"/>
                <w:lang w:eastAsia="zh-CN"/>
              </w:rPr>
            </w:pPr>
            <w:r w:rsidRPr="00821525">
              <w:rPr>
                <w:rFonts w:ascii="Times New Roman" w:hAnsi="Times New Roman"/>
                <w:sz w:val="24"/>
                <w:szCs w:val="24"/>
              </w:rPr>
              <w:t>2018-2019</w:t>
            </w:r>
          </w:p>
        </w:tc>
        <w:tc>
          <w:tcPr>
            <w:tcW w:w="1417" w:type="dxa"/>
            <w:tcBorders>
              <w:top w:val="single" w:sz="4" w:space="0" w:color="000000"/>
              <w:left w:val="single" w:sz="4" w:space="0" w:color="auto"/>
              <w:bottom w:val="single" w:sz="4" w:space="0" w:color="000000"/>
              <w:right w:val="single" w:sz="4" w:space="0" w:color="000000"/>
            </w:tcBorders>
          </w:tcPr>
          <w:p w:rsidR="00DE49B7" w:rsidRPr="00F25FB5" w:rsidRDefault="00DE49B7" w:rsidP="00DE49B7">
            <w:pPr>
              <w:spacing w:after="0"/>
              <w:rPr>
                <w:rFonts w:ascii="Times New Roman" w:hAnsi="Times New Roman"/>
                <w:sz w:val="24"/>
                <w:szCs w:val="24"/>
              </w:rPr>
            </w:pPr>
            <w:r w:rsidRPr="00F25FB5">
              <w:rPr>
                <w:rFonts w:ascii="Times New Roman" w:hAnsi="Times New Roman"/>
                <w:sz w:val="24"/>
                <w:szCs w:val="24"/>
              </w:rPr>
              <w:t>2019-2020</w:t>
            </w:r>
          </w:p>
        </w:tc>
        <w:tc>
          <w:tcPr>
            <w:tcW w:w="1417" w:type="dxa"/>
            <w:tcBorders>
              <w:top w:val="single" w:sz="4" w:space="0" w:color="000000"/>
              <w:left w:val="single" w:sz="4" w:space="0" w:color="auto"/>
              <w:bottom w:val="single" w:sz="4" w:space="0" w:color="000000"/>
              <w:right w:val="single" w:sz="4" w:space="0" w:color="000000"/>
            </w:tcBorders>
          </w:tcPr>
          <w:p w:rsidR="00DE49B7" w:rsidRPr="00932B56" w:rsidRDefault="00DE49B7" w:rsidP="00DE49B7">
            <w:pPr>
              <w:spacing w:after="0"/>
              <w:rPr>
                <w:rFonts w:ascii="Times New Roman" w:hAnsi="Times New Roman"/>
                <w:sz w:val="24"/>
                <w:szCs w:val="24"/>
              </w:rPr>
            </w:pPr>
            <w:r w:rsidRPr="00932B56">
              <w:rPr>
                <w:rFonts w:ascii="Times New Roman" w:hAnsi="Times New Roman"/>
                <w:sz w:val="24"/>
                <w:szCs w:val="24"/>
              </w:rPr>
              <w:t>2020-2021</w:t>
            </w:r>
          </w:p>
        </w:tc>
        <w:tc>
          <w:tcPr>
            <w:tcW w:w="1417" w:type="dxa"/>
            <w:tcBorders>
              <w:top w:val="single" w:sz="4" w:space="0" w:color="000000"/>
              <w:left w:val="single" w:sz="4" w:space="0" w:color="auto"/>
              <w:bottom w:val="single" w:sz="4" w:space="0" w:color="000000"/>
              <w:right w:val="single" w:sz="4" w:space="0" w:color="000000"/>
            </w:tcBorders>
          </w:tcPr>
          <w:p w:rsidR="00DE49B7" w:rsidRDefault="00DE49B7" w:rsidP="00DE49B7">
            <w:pPr>
              <w:spacing w:after="0"/>
              <w:rPr>
                <w:rFonts w:ascii="Times New Roman" w:hAnsi="Times New Roman"/>
                <w:b/>
                <w:sz w:val="24"/>
                <w:szCs w:val="24"/>
              </w:rPr>
            </w:pPr>
            <w:r>
              <w:rPr>
                <w:rFonts w:ascii="Times New Roman" w:hAnsi="Times New Roman"/>
                <w:b/>
                <w:sz w:val="24"/>
                <w:szCs w:val="24"/>
              </w:rPr>
              <w:t>2021-2022</w:t>
            </w:r>
          </w:p>
        </w:tc>
        <w:tc>
          <w:tcPr>
            <w:tcW w:w="1417" w:type="dxa"/>
            <w:tcBorders>
              <w:top w:val="single" w:sz="4" w:space="0" w:color="000000"/>
              <w:left w:val="single" w:sz="4" w:space="0" w:color="auto"/>
              <w:bottom w:val="single" w:sz="4" w:space="0" w:color="000000"/>
              <w:right w:val="single" w:sz="4" w:space="0" w:color="000000"/>
            </w:tcBorders>
          </w:tcPr>
          <w:p w:rsidR="00DE49B7" w:rsidRDefault="00DE49B7" w:rsidP="00DE49B7">
            <w:pPr>
              <w:spacing w:after="0"/>
              <w:rPr>
                <w:rFonts w:ascii="Times New Roman" w:hAnsi="Times New Roman"/>
                <w:b/>
                <w:sz w:val="24"/>
                <w:szCs w:val="24"/>
              </w:rPr>
            </w:pPr>
            <w:r>
              <w:rPr>
                <w:rFonts w:ascii="Times New Roman" w:hAnsi="Times New Roman"/>
                <w:b/>
                <w:sz w:val="24"/>
                <w:szCs w:val="24"/>
              </w:rPr>
              <w:t>2022-2023</w:t>
            </w:r>
          </w:p>
        </w:tc>
        <w:tc>
          <w:tcPr>
            <w:tcW w:w="1417" w:type="dxa"/>
            <w:tcBorders>
              <w:top w:val="single" w:sz="4" w:space="0" w:color="000000"/>
              <w:left w:val="single" w:sz="4" w:space="0" w:color="auto"/>
              <w:bottom w:val="single" w:sz="4" w:space="0" w:color="000000"/>
              <w:right w:val="single" w:sz="4" w:space="0" w:color="000000"/>
            </w:tcBorders>
          </w:tcPr>
          <w:p w:rsidR="00DE49B7" w:rsidRDefault="00DE49B7" w:rsidP="00DE49B7">
            <w:pPr>
              <w:spacing w:after="0"/>
              <w:rPr>
                <w:rFonts w:ascii="Times New Roman" w:hAnsi="Times New Roman"/>
                <w:b/>
                <w:sz w:val="24"/>
                <w:szCs w:val="24"/>
              </w:rPr>
            </w:pPr>
            <w:r>
              <w:rPr>
                <w:rFonts w:ascii="Times New Roman" w:hAnsi="Times New Roman"/>
                <w:b/>
                <w:sz w:val="24"/>
                <w:szCs w:val="24"/>
              </w:rPr>
              <w:t>2023-2024</w:t>
            </w:r>
          </w:p>
        </w:tc>
      </w:tr>
      <w:tr w:rsidR="00DE49B7" w:rsidRPr="00821525" w:rsidTr="00DE49B7">
        <w:trPr>
          <w:cantSplit/>
          <w:trHeight w:val="480"/>
        </w:trPr>
        <w:tc>
          <w:tcPr>
            <w:tcW w:w="2521" w:type="dxa"/>
            <w:tcBorders>
              <w:top w:val="single" w:sz="4" w:space="0" w:color="000000"/>
              <w:left w:val="single" w:sz="4" w:space="0" w:color="000000"/>
              <w:bottom w:val="single" w:sz="4" w:space="0" w:color="auto"/>
              <w:right w:val="nil"/>
            </w:tcBorders>
            <w:hideMark/>
          </w:tcPr>
          <w:p w:rsidR="00DE49B7" w:rsidRPr="00821525" w:rsidRDefault="00DE49B7" w:rsidP="00DE49B7">
            <w:pPr>
              <w:pStyle w:val="4"/>
              <w:snapToGrid w:val="0"/>
              <w:spacing w:before="0" w:after="0"/>
              <w:rPr>
                <w:rFonts w:eastAsiaTheme="minorEastAsia"/>
                <w:i/>
                <w:sz w:val="24"/>
                <w:szCs w:val="24"/>
                <w:lang w:eastAsia="zh-CN"/>
              </w:rPr>
            </w:pPr>
            <w:r w:rsidRPr="00821525">
              <w:rPr>
                <w:rFonts w:eastAsiaTheme="minorEastAsia"/>
                <w:sz w:val="24"/>
                <w:szCs w:val="24"/>
              </w:rPr>
              <w:t>Количество выпускников</w:t>
            </w:r>
          </w:p>
        </w:tc>
        <w:tc>
          <w:tcPr>
            <w:tcW w:w="850" w:type="dxa"/>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22</w:t>
            </w:r>
          </w:p>
        </w:tc>
        <w:tc>
          <w:tcPr>
            <w:tcW w:w="851" w:type="dxa"/>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20</w:t>
            </w:r>
          </w:p>
        </w:tc>
        <w:tc>
          <w:tcPr>
            <w:tcW w:w="709" w:type="dxa"/>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18</w:t>
            </w:r>
          </w:p>
        </w:tc>
        <w:tc>
          <w:tcPr>
            <w:tcW w:w="850" w:type="dxa"/>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19</w:t>
            </w:r>
          </w:p>
        </w:tc>
        <w:tc>
          <w:tcPr>
            <w:tcW w:w="851" w:type="dxa"/>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20</w:t>
            </w:r>
          </w:p>
        </w:tc>
        <w:tc>
          <w:tcPr>
            <w:tcW w:w="1134" w:type="dxa"/>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16</w:t>
            </w:r>
          </w:p>
        </w:tc>
        <w:tc>
          <w:tcPr>
            <w:tcW w:w="1417" w:type="dxa"/>
            <w:tcBorders>
              <w:top w:val="single" w:sz="4" w:space="0" w:color="000000"/>
              <w:left w:val="single" w:sz="4" w:space="0" w:color="auto"/>
              <w:bottom w:val="single" w:sz="4" w:space="0" w:color="000000"/>
              <w:right w:val="single" w:sz="4" w:space="0" w:color="000000"/>
            </w:tcBorders>
          </w:tcPr>
          <w:p w:rsidR="00DE49B7" w:rsidRPr="00DE49B7" w:rsidRDefault="00DE49B7" w:rsidP="00DE49B7">
            <w:pPr>
              <w:snapToGrid w:val="0"/>
              <w:spacing w:after="0"/>
              <w:jc w:val="center"/>
              <w:rPr>
                <w:rFonts w:ascii="Times New Roman" w:hAnsi="Times New Roman"/>
                <w:sz w:val="24"/>
                <w:szCs w:val="24"/>
              </w:rPr>
            </w:pPr>
            <w:r w:rsidRPr="00DE49B7">
              <w:rPr>
                <w:rFonts w:ascii="Times New Roman" w:hAnsi="Times New Roman"/>
                <w:sz w:val="24"/>
                <w:szCs w:val="24"/>
              </w:rPr>
              <w:t>24</w:t>
            </w:r>
          </w:p>
        </w:tc>
        <w:tc>
          <w:tcPr>
            <w:tcW w:w="1417" w:type="dxa"/>
            <w:tcBorders>
              <w:top w:val="single" w:sz="4" w:space="0" w:color="000000"/>
              <w:left w:val="single" w:sz="4" w:space="0" w:color="auto"/>
              <w:bottom w:val="single" w:sz="4" w:space="0" w:color="000000"/>
              <w:right w:val="single" w:sz="4" w:space="0" w:color="000000"/>
            </w:tcBorders>
          </w:tcPr>
          <w:p w:rsidR="00DE49B7" w:rsidRPr="00932B56" w:rsidRDefault="00DE49B7" w:rsidP="00DE49B7">
            <w:pPr>
              <w:snapToGrid w:val="0"/>
              <w:spacing w:after="0"/>
              <w:jc w:val="center"/>
              <w:rPr>
                <w:rFonts w:ascii="Times New Roman" w:hAnsi="Times New Roman"/>
                <w:sz w:val="24"/>
                <w:szCs w:val="24"/>
              </w:rPr>
            </w:pPr>
            <w:r w:rsidRPr="00932B56">
              <w:rPr>
                <w:rFonts w:ascii="Times New Roman" w:hAnsi="Times New Roman"/>
                <w:sz w:val="24"/>
                <w:szCs w:val="24"/>
              </w:rPr>
              <w:t>25</w:t>
            </w:r>
          </w:p>
        </w:tc>
        <w:tc>
          <w:tcPr>
            <w:tcW w:w="1417" w:type="dxa"/>
            <w:tcBorders>
              <w:top w:val="single" w:sz="4" w:space="0" w:color="000000"/>
              <w:left w:val="single" w:sz="4" w:space="0" w:color="auto"/>
              <w:bottom w:val="single" w:sz="4" w:space="0" w:color="000000"/>
              <w:right w:val="single" w:sz="4" w:space="0" w:color="000000"/>
            </w:tcBorders>
          </w:tcPr>
          <w:p w:rsidR="00DE49B7" w:rsidRDefault="00DE49B7" w:rsidP="00DE49B7">
            <w:pPr>
              <w:snapToGrid w:val="0"/>
              <w:spacing w:after="0"/>
              <w:jc w:val="center"/>
              <w:rPr>
                <w:rFonts w:ascii="Times New Roman" w:hAnsi="Times New Roman"/>
                <w:b/>
                <w:sz w:val="24"/>
                <w:szCs w:val="24"/>
              </w:rPr>
            </w:pPr>
            <w:r>
              <w:rPr>
                <w:rFonts w:ascii="Times New Roman" w:hAnsi="Times New Roman"/>
                <w:b/>
                <w:sz w:val="24"/>
                <w:szCs w:val="24"/>
              </w:rPr>
              <w:t>24</w:t>
            </w:r>
          </w:p>
        </w:tc>
        <w:tc>
          <w:tcPr>
            <w:tcW w:w="1417" w:type="dxa"/>
            <w:tcBorders>
              <w:top w:val="single" w:sz="4" w:space="0" w:color="000000"/>
              <w:left w:val="single" w:sz="4" w:space="0" w:color="auto"/>
              <w:bottom w:val="single" w:sz="4" w:space="0" w:color="000000"/>
              <w:right w:val="single" w:sz="4" w:space="0" w:color="000000"/>
            </w:tcBorders>
          </w:tcPr>
          <w:p w:rsidR="00DE49B7" w:rsidRDefault="00DE49B7" w:rsidP="00DE49B7">
            <w:pPr>
              <w:snapToGrid w:val="0"/>
              <w:spacing w:after="0"/>
              <w:jc w:val="center"/>
              <w:rPr>
                <w:rFonts w:ascii="Times New Roman" w:hAnsi="Times New Roman"/>
                <w:b/>
                <w:sz w:val="24"/>
                <w:szCs w:val="24"/>
              </w:rPr>
            </w:pPr>
            <w:r>
              <w:rPr>
                <w:rFonts w:ascii="Times New Roman" w:hAnsi="Times New Roman"/>
                <w:b/>
                <w:sz w:val="24"/>
                <w:szCs w:val="24"/>
              </w:rPr>
              <w:t>16</w:t>
            </w:r>
          </w:p>
        </w:tc>
        <w:tc>
          <w:tcPr>
            <w:tcW w:w="1417" w:type="dxa"/>
            <w:tcBorders>
              <w:top w:val="single" w:sz="4" w:space="0" w:color="000000"/>
              <w:left w:val="single" w:sz="4" w:space="0" w:color="auto"/>
              <w:bottom w:val="single" w:sz="4" w:space="0" w:color="000000"/>
              <w:right w:val="single" w:sz="4" w:space="0" w:color="000000"/>
            </w:tcBorders>
          </w:tcPr>
          <w:p w:rsidR="00DE49B7" w:rsidRDefault="00DE49B7" w:rsidP="00DE49B7">
            <w:pPr>
              <w:snapToGrid w:val="0"/>
              <w:spacing w:after="0"/>
              <w:jc w:val="center"/>
              <w:rPr>
                <w:rFonts w:ascii="Times New Roman" w:hAnsi="Times New Roman"/>
                <w:b/>
                <w:sz w:val="24"/>
                <w:szCs w:val="24"/>
              </w:rPr>
            </w:pPr>
            <w:r>
              <w:rPr>
                <w:rFonts w:ascii="Times New Roman" w:hAnsi="Times New Roman"/>
                <w:b/>
                <w:sz w:val="24"/>
                <w:szCs w:val="24"/>
              </w:rPr>
              <w:t>18</w:t>
            </w:r>
          </w:p>
        </w:tc>
      </w:tr>
      <w:tr w:rsidR="00DE49B7" w:rsidRPr="00821525" w:rsidTr="00DE49B7">
        <w:trPr>
          <w:cantSplit/>
          <w:trHeight w:val="1903"/>
        </w:trPr>
        <w:tc>
          <w:tcPr>
            <w:tcW w:w="2521" w:type="dxa"/>
            <w:tcBorders>
              <w:top w:val="single" w:sz="4" w:space="0" w:color="auto"/>
              <w:left w:val="single" w:sz="4" w:space="0" w:color="000000"/>
              <w:bottom w:val="single" w:sz="4" w:space="0" w:color="000000"/>
              <w:right w:val="nil"/>
            </w:tcBorders>
          </w:tcPr>
          <w:p w:rsidR="00DE49B7" w:rsidRPr="00821525" w:rsidRDefault="00DE49B7" w:rsidP="00DE49B7">
            <w:pPr>
              <w:spacing w:after="0"/>
              <w:rPr>
                <w:rFonts w:ascii="Times New Roman" w:hAnsi="Times New Roman"/>
                <w:i/>
                <w:sz w:val="24"/>
                <w:szCs w:val="24"/>
                <w:lang w:eastAsia="zh-CN"/>
              </w:rPr>
            </w:pPr>
          </w:p>
          <w:p w:rsidR="00DE49B7" w:rsidRPr="00821525" w:rsidRDefault="00DE49B7" w:rsidP="00DE49B7">
            <w:pPr>
              <w:spacing w:after="0"/>
              <w:jc w:val="right"/>
              <w:rPr>
                <w:rFonts w:ascii="Times New Roman" w:hAnsi="Times New Roman"/>
                <w:i/>
                <w:sz w:val="24"/>
                <w:szCs w:val="24"/>
              </w:rPr>
            </w:pPr>
            <w:r w:rsidRPr="00821525">
              <w:rPr>
                <w:rFonts w:ascii="Times New Roman" w:hAnsi="Times New Roman"/>
                <w:i/>
                <w:sz w:val="24"/>
                <w:szCs w:val="24"/>
              </w:rPr>
              <w:t>Группа</w:t>
            </w:r>
          </w:p>
          <w:p w:rsidR="00DE49B7" w:rsidRPr="00821525" w:rsidRDefault="00DE49B7" w:rsidP="00DE49B7">
            <w:pPr>
              <w:spacing w:after="0"/>
              <w:rPr>
                <w:rFonts w:ascii="Times New Roman" w:hAnsi="Times New Roman"/>
                <w:i/>
                <w:sz w:val="24"/>
                <w:szCs w:val="24"/>
              </w:rPr>
            </w:pPr>
          </w:p>
          <w:p w:rsidR="00DE49B7" w:rsidRPr="00821525" w:rsidRDefault="00DE49B7" w:rsidP="00DE49B7">
            <w:pPr>
              <w:spacing w:after="0"/>
              <w:rPr>
                <w:rFonts w:ascii="Times New Roman" w:hAnsi="Times New Roman"/>
                <w:i/>
                <w:sz w:val="24"/>
                <w:szCs w:val="24"/>
              </w:rPr>
            </w:pPr>
          </w:p>
          <w:p w:rsidR="00DE49B7" w:rsidRPr="00821525" w:rsidRDefault="00DE49B7" w:rsidP="00DE49B7">
            <w:pPr>
              <w:spacing w:after="0"/>
              <w:rPr>
                <w:rFonts w:ascii="Times New Roman" w:hAnsi="Times New Roman"/>
                <w:sz w:val="24"/>
                <w:szCs w:val="24"/>
                <w:lang w:eastAsia="zh-CN"/>
              </w:rPr>
            </w:pPr>
            <w:r w:rsidRPr="00821525">
              <w:rPr>
                <w:rFonts w:ascii="Times New Roman" w:hAnsi="Times New Roman"/>
                <w:i/>
                <w:sz w:val="24"/>
                <w:szCs w:val="24"/>
              </w:rPr>
              <w:t>Поступили</w:t>
            </w:r>
          </w:p>
        </w:tc>
        <w:tc>
          <w:tcPr>
            <w:tcW w:w="850" w:type="dxa"/>
            <w:tcBorders>
              <w:top w:val="single" w:sz="4" w:space="0" w:color="000000"/>
              <w:left w:val="single" w:sz="4" w:space="0" w:color="auto"/>
              <w:bottom w:val="single" w:sz="4" w:space="0" w:color="000000"/>
              <w:right w:val="single" w:sz="4" w:space="0" w:color="auto"/>
            </w:tcBorders>
            <w:textDirection w:val="btLr"/>
            <w:hideMark/>
          </w:tcPr>
          <w:p w:rsidR="00DE49B7" w:rsidRPr="00821525" w:rsidRDefault="00DE49B7" w:rsidP="00DE49B7">
            <w:pPr>
              <w:snapToGrid w:val="0"/>
              <w:spacing w:after="0"/>
              <w:ind w:left="113" w:right="113"/>
              <w:jc w:val="center"/>
              <w:rPr>
                <w:rFonts w:ascii="Times New Roman" w:hAnsi="Times New Roman"/>
                <w:sz w:val="24"/>
                <w:szCs w:val="24"/>
                <w:lang w:eastAsia="zh-CN"/>
              </w:rPr>
            </w:pPr>
            <w:r w:rsidRPr="00821525">
              <w:rPr>
                <w:rFonts w:ascii="Times New Roman" w:hAnsi="Times New Roman"/>
                <w:sz w:val="24"/>
                <w:szCs w:val="24"/>
              </w:rPr>
              <w:t>«Золушка»</w:t>
            </w:r>
          </w:p>
        </w:tc>
        <w:tc>
          <w:tcPr>
            <w:tcW w:w="851" w:type="dxa"/>
            <w:tcBorders>
              <w:top w:val="single" w:sz="4" w:space="0" w:color="000000"/>
              <w:left w:val="single" w:sz="4" w:space="0" w:color="auto"/>
              <w:bottom w:val="single" w:sz="4" w:space="0" w:color="000000"/>
              <w:right w:val="single" w:sz="4" w:space="0" w:color="000000"/>
            </w:tcBorders>
            <w:textDirection w:val="btLr"/>
            <w:hideMark/>
          </w:tcPr>
          <w:p w:rsidR="00DE49B7" w:rsidRPr="00821525" w:rsidRDefault="00DE49B7" w:rsidP="00DE49B7">
            <w:pPr>
              <w:snapToGrid w:val="0"/>
              <w:spacing w:after="0"/>
              <w:ind w:left="113" w:right="113"/>
              <w:jc w:val="center"/>
              <w:rPr>
                <w:rFonts w:ascii="Times New Roman" w:hAnsi="Times New Roman"/>
                <w:sz w:val="24"/>
                <w:szCs w:val="24"/>
                <w:lang w:eastAsia="zh-CN"/>
              </w:rPr>
            </w:pPr>
            <w:r w:rsidRPr="00821525">
              <w:rPr>
                <w:rFonts w:ascii="Times New Roman" w:hAnsi="Times New Roman"/>
                <w:sz w:val="24"/>
                <w:szCs w:val="24"/>
              </w:rPr>
              <w:t>«Аленький цветочек»</w:t>
            </w:r>
          </w:p>
        </w:tc>
        <w:tc>
          <w:tcPr>
            <w:tcW w:w="709" w:type="dxa"/>
            <w:tcBorders>
              <w:top w:val="single" w:sz="4" w:space="0" w:color="000000"/>
              <w:left w:val="single" w:sz="4" w:space="0" w:color="auto"/>
              <w:bottom w:val="single" w:sz="4" w:space="0" w:color="000000"/>
              <w:right w:val="single" w:sz="4" w:space="0" w:color="000000"/>
            </w:tcBorders>
            <w:textDirection w:val="btLr"/>
            <w:hideMark/>
          </w:tcPr>
          <w:p w:rsidR="00DE49B7" w:rsidRPr="00821525" w:rsidRDefault="00DE49B7" w:rsidP="00DE49B7">
            <w:pPr>
              <w:snapToGrid w:val="0"/>
              <w:spacing w:after="0"/>
              <w:ind w:left="113" w:right="113"/>
              <w:jc w:val="center"/>
              <w:rPr>
                <w:rFonts w:ascii="Times New Roman" w:hAnsi="Times New Roman"/>
                <w:sz w:val="24"/>
                <w:szCs w:val="24"/>
                <w:lang w:eastAsia="zh-CN"/>
              </w:rPr>
            </w:pPr>
            <w:r w:rsidRPr="00821525">
              <w:rPr>
                <w:rFonts w:ascii="Times New Roman" w:hAnsi="Times New Roman"/>
                <w:sz w:val="24"/>
                <w:szCs w:val="24"/>
              </w:rPr>
              <w:t>«Теремок»</w:t>
            </w:r>
          </w:p>
        </w:tc>
        <w:tc>
          <w:tcPr>
            <w:tcW w:w="850" w:type="dxa"/>
            <w:tcBorders>
              <w:top w:val="single" w:sz="4" w:space="0" w:color="000000"/>
              <w:left w:val="single" w:sz="4" w:space="0" w:color="auto"/>
              <w:bottom w:val="single" w:sz="4" w:space="0" w:color="000000"/>
              <w:right w:val="single" w:sz="4" w:space="0" w:color="auto"/>
            </w:tcBorders>
            <w:textDirection w:val="btLr"/>
            <w:hideMark/>
          </w:tcPr>
          <w:p w:rsidR="00DE49B7" w:rsidRPr="00821525" w:rsidRDefault="00DE49B7" w:rsidP="00DE49B7">
            <w:pPr>
              <w:snapToGrid w:val="0"/>
              <w:spacing w:after="0"/>
              <w:ind w:left="113" w:right="113"/>
              <w:jc w:val="center"/>
              <w:rPr>
                <w:rFonts w:ascii="Times New Roman" w:hAnsi="Times New Roman"/>
                <w:sz w:val="24"/>
                <w:szCs w:val="24"/>
                <w:lang w:eastAsia="zh-CN"/>
              </w:rPr>
            </w:pPr>
            <w:r w:rsidRPr="00821525">
              <w:rPr>
                <w:rFonts w:ascii="Times New Roman" w:hAnsi="Times New Roman"/>
                <w:sz w:val="24"/>
                <w:szCs w:val="24"/>
              </w:rPr>
              <w:t>«Золушка»</w:t>
            </w:r>
          </w:p>
        </w:tc>
        <w:tc>
          <w:tcPr>
            <w:tcW w:w="851" w:type="dxa"/>
            <w:tcBorders>
              <w:top w:val="single" w:sz="4" w:space="0" w:color="000000"/>
              <w:left w:val="single" w:sz="4" w:space="0" w:color="auto"/>
              <w:bottom w:val="single" w:sz="4" w:space="0" w:color="000000"/>
              <w:right w:val="single" w:sz="4" w:space="0" w:color="auto"/>
            </w:tcBorders>
            <w:textDirection w:val="btLr"/>
            <w:hideMark/>
          </w:tcPr>
          <w:p w:rsidR="00DE49B7" w:rsidRPr="00821525" w:rsidRDefault="00DE49B7" w:rsidP="00DE49B7">
            <w:pPr>
              <w:snapToGrid w:val="0"/>
              <w:spacing w:after="0"/>
              <w:ind w:left="113" w:right="113"/>
              <w:jc w:val="center"/>
              <w:rPr>
                <w:rFonts w:ascii="Times New Roman" w:hAnsi="Times New Roman"/>
                <w:sz w:val="24"/>
                <w:szCs w:val="24"/>
                <w:lang w:eastAsia="zh-CN"/>
              </w:rPr>
            </w:pPr>
            <w:r w:rsidRPr="00821525">
              <w:rPr>
                <w:rFonts w:ascii="Times New Roman" w:hAnsi="Times New Roman"/>
                <w:sz w:val="24"/>
                <w:szCs w:val="24"/>
              </w:rPr>
              <w:t>«Веселые гномики»</w:t>
            </w:r>
          </w:p>
        </w:tc>
        <w:tc>
          <w:tcPr>
            <w:tcW w:w="1134" w:type="dxa"/>
            <w:tcBorders>
              <w:top w:val="single" w:sz="4" w:space="0" w:color="000000"/>
              <w:left w:val="single" w:sz="4" w:space="0" w:color="auto"/>
              <w:bottom w:val="single" w:sz="4" w:space="0" w:color="000000"/>
              <w:right w:val="single" w:sz="4" w:space="0" w:color="000000"/>
            </w:tcBorders>
            <w:textDirection w:val="btLr"/>
            <w:hideMark/>
          </w:tcPr>
          <w:p w:rsidR="00DE49B7" w:rsidRPr="00821525" w:rsidRDefault="00DE49B7" w:rsidP="00DE49B7">
            <w:pPr>
              <w:snapToGrid w:val="0"/>
              <w:spacing w:after="0"/>
              <w:ind w:left="113" w:right="113"/>
              <w:jc w:val="center"/>
              <w:rPr>
                <w:rFonts w:ascii="Times New Roman" w:hAnsi="Times New Roman"/>
                <w:sz w:val="24"/>
                <w:szCs w:val="24"/>
                <w:lang w:eastAsia="zh-CN"/>
              </w:rPr>
            </w:pPr>
            <w:r w:rsidRPr="00821525">
              <w:rPr>
                <w:rFonts w:ascii="Times New Roman" w:hAnsi="Times New Roman"/>
                <w:sz w:val="24"/>
                <w:szCs w:val="24"/>
              </w:rPr>
              <w:t>«Золотой ключик»</w:t>
            </w:r>
          </w:p>
        </w:tc>
        <w:tc>
          <w:tcPr>
            <w:tcW w:w="1417" w:type="dxa"/>
            <w:tcBorders>
              <w:top w:val="single" w:sz="4" w:space="0" w:color="000000"/>
              <w:left w:val="single" w:sz="4" w:space="0" w:color="auto"/>
              <w:bottom w:val="single" w:sz="4" w:space="0" w:color="000000"/>
              <w:right w:val="single" w:sz="4" w:space="0" w:color="000000"/>
            </w:tcBorders>
            <w:textDirection w:val="btLr"/>
          </w:tcPr>
          <w:p w:rsidR="00DE49B7" w:rsidRPr="00DE49B7" w:rsidRDefault="00DE49B7" w:rsidP="00DE49B7">
            <w:pPr>
              <w:snapToGrid w:val="0"/>
              <w:spacing w:after="0"/>
              <w:ind w:left="113" w:right="113"/>
              <w:jc w:val="center"/>
              <w:rPr>
                <w:rFonts w:ascii="Times New Roman" w:hAnsi="Times New Roman"/>
                <w:sz w:val="24"/>
                <w:szCs w:val="24"/>
              </w:rPr>
            </w:pPr>
            <w:r w:rsidRPr="00DE49B7">
              <w:rPr>
                <w:rFonts w:ascii="Times New Roman" w:hAnsi="Times New Roman"/>
                <w:sz w:val="24"/>
                <w:szCs w:val="24"/>
              </w:rPr>
              <w:t>«Золушка»</w:t>
            </w:r>
          </w:p>
        </w:tc>
        <w:tc>
          <w:tcPr>
            <w:tcW w:w="1417" w:type="dxa"/>
            <w:tcBorders>
              <w:top w:val="single" w:sz="4" w:space="0" w:color="000000"/>
              <w:left w:val="single" w:sz="4" w:space="0" w:color="auto"/>
              <w:bottom w:val="single" w:sz="4" w:space="0" w:color="000000"/>
              <w:right w:val="single" w:sz="4" w:space="0" w:color="000000"/>
            </w:tcBorders>
            <w:textDirection w:val="btLr"/>
          </w:tcPr>
          <w:p w:rsidR="00DE49B7" w:rsidRPr="00932B56" w:rsidRDefault="00DE49B7" w:rsidP="00DE49B7">
            <w:pPr>
              <w:snapToGrid w:val="0"/>
              <w:spacing w:after="0"/>
              <w:ind w:left="113" w:right="113"/>
              <w:jc w:val="center"/>
              <w:rPr>
                <w:rFonts w:ascii="Times New Roman" w:hAnsi="Times New Roman"/>
                <w:sz w:val="24"/>
                <w:szCs w:val="24"/>
              </w:rPr>
            </w:pPr>
            <w:r w:rsidRPr="00932B56">
              <w:rPr>
                <w:rFonts w:ascii="Times New Roman" w:hAnsi="Times New Roman"/>
                <w:sz w:val="24"/>
                <w:szCs w:val="24"/>
              </w:rPr>
              <w:t>«Ален цветочек»</w:t>
            </w:r>
          </w:p>
        </w:tc>
        <w:tc>
          <w:tcPr>
            <w:tcW w:w="1417" w:type="dxa"/>
            <w:tcBorders>
              <w:top w:val="single" w:sz="4" w:space="0" w:color="000000"/>
              <w:left w:val="single" w:sz="4" w:space="0" w:color="auto"/>
              <w:bottom w:val="single" w:sz="4" w:space="0" w:color="000000"/>
              <w:right w:val="single" w:sz="4" w:space="0" w:color="000000"/>
            </w:tcBorders>
            <w:textDirection w:val="btLr"/>
          </w:tcPr>
          <w:p w:rsidR="00DE49B7" w:rsidRDefault="00DE49B7" w:rsidP="00DE49B7">
            <w:pPr>
              <w:snapToGrid w:val="0"/>
              <w:spacing w:after="0"/>
              <w:ind w:left="113" w:right="113"/>
              <w:jc w:val="center"/>
              <w:rPr>
                <w:rFonts w:ascii="Times New Roman" w:hAnsi="Times New Roman"/>
                <w:b/>
                <w:sz w:val="24"/>
                <w:szCs w:val="24"/>
              </w:rPr>
            </w:pPr>
            <w:r>
              <w:rPr>
                <w:rFonts w:ascii="Times New Roman" w:hAnsi="Times New Roman"/>
                <w:b/>
                <w:sz w:val="24"/>
                <w:szCs w:val="24"/>
              </w:rPr>
              <w:t>«Золушка»</w:t>
            </w:r>
          </w:p>
        </w:tc>
        <w:tc>
          <w:tcPr>
            <w:tcW w:w="1417" w:type="dxa"/>
            <w:tcBorders>
              <w:top w:val="single" w:sz="4" w:space="0" w:color="000000"/>
              <w:left w:val="single" w:sz="4" w:space="0" w:color="auto"/>
              <w:bottom w:val="single" w:sz="4" w:space="0" w:color="000000"/>
              <w:right w:val="single" w:sz="4" w:space="0" w:color="000000"/>
            </w:tcBorders>
            <w:textDirection w:val="btLr"/>
          </w:tcPr>
          <w:p w:rsidR="00DE49B7" w:rsidRDefault="00380F12" w:rsidP="00DE49B7">
            <w:pPr>
              <w:snapToGrid w:val="0"/>
              <w:spacing w:after="0"/>
              <w:ind w:left="113" w:right="113"/>
              <w:jc w:val="center"/>
              <w:rPr>
                <w:rFonts w:ascii="Times New Roman" w:hAnsi="Times New Roman"/>
                <w:b/>
                <w:sz w:val="24"/>
                <w:szCs w:val="24"/>
              </w:rPr>
            </w:pPr>
            <w:r>
              <w:rPr>
                <w:rFonts w:ascii="Times New Roman" w:hAnsi="Times New Roman"/>
                <w:b/>
                <w:sz w:val="24"/>
                <w:szCs w:val="24"/>
              </w:rPr>
              <w:t>«Весёлые гно</w:t>
            </w:r>
            <w:r w:rsidR="00DE49B7">
              <w:rPr>
                <w:rFonts w:ascii="Times New Roman" w:hAnsi="Times New Roman"/>
                <w:b/>
                <w:sz w:val="24"/>
                <w:szCs w:val="24"/>
              </w:rPr>
              <w:t>мики»</w:t>
            </w:r>
          </w:p>
        </w:tc>
        <w:tc>
          <w:tcPr>
            <w:tcW w:w="1417" w:type="dxa"/>
            <w:tcBorders>
              <w:top w:val="single" w:sz="4" w:space="0" w:color="000000"/>
              <w:left w:val="single" w:sz="4" w:space="0" w:color="auto"/>
              <w:bottom w:val="single" w:sz="4" w:space="0" w:color="000000"/>
              <w:right w:val="single" w:sz="4" w:space="0" w:color="000000"/>
            </w:tcBorders>
            <w:textDirection w:val="btLr"/>
          </w:tcPr>
          <w:p w:rsidR="00DE49B7" w:rsidRDefault="00DE49B7" w:rsidP="00DE49B7">
            <w:pPr>
              <w:snapToGrid w:val="0"/>
              <w:spacing w:after="0"/>
              <w:ind w:left="113" w:right="113"/>
              <w:jc w:val="center"/>
              <w:rPr>
                <w:rFonts w:ascii="Times New Roman" w:hAnsi="Times New Roman"/>
                <w:b/>
                <w:sz w:val="24"/>
                <w:szCs w:val="24"/>
              </w:rPr>
            </w:pPr>
            <w:r>
              <w:rPr>
                <w:rFonts w:ascii="Times New Roman" w:hAnsi="Times New Roman"/>
                <w:b/>
                <w:sz w:val="24"/>
                <w:szCs w:val="24"/>
              </w:rPr>
              <w:t>«Аленький цветочек»</w:t>
            </w:r>
          </w:p>
        </w:tc>
      </w:tr>
      <w:tr w:rsidR="00DE49B7" w:rsidRPr="00821525" w:rsidTr="00DE49B7">
        <w:tc>
          <w:tcPr>
            <w:tcW w:w="2521" w:type="dxa"/>
            <w:tcBorders>
              <w:top w:val="single" w:sz="4" w:space="0" w:color="000000"/>
              <w:left w:val="single" w:sz="4" w:space="0" w:color="000000"/>
              <w:bottom w:val="single" w:sz="4" w:space="0" w:color="000000"/>
              <w:right w:val="nil"/>
            </w:tcBorders>
            <w:hideMark/>
          </w:tcPr>
          <w:p w:rsidR="00DE49B7" w:rsidRPr="00821525" w:rsidRDefault="00DE49B7" w:rsidP="00DE49B7">
            <w:pPr>
              <w:snapToGrid w:val="0"/>
              <w:spacing w:after="0"/>
              <w:rPr>
                <w:rFonts w:ascii="Times New Roman" w:hAnsi="Times New Roman"/>
                <w:sz w:val="24"/>
                <w:szCs w:val="24"/>
                <w:lang w:eastAsia="zh-CN"/>
              </w:rPr>
            </w:pPr>
            <w:r w:rsidRPr="00821525">
              <w:rPr>
                <w:rFonts w:ascii="Times New Roman" w:hAnsi="Times New Roman"/>
                <w:sz w:val="24"/>
                <w:szCs w:val="24"/>
              </w:rPr>
              <w:t>В массовую школу</w:t>
            </w:r>
          </w:p>
        </w:tc>
        <w:tc>
          <w:tcPr>
            <w:tcW w:w="850" w:type="dxa"/>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21</w:t>
            </w:r>
          </w:p>
        </w:tc>
        <w:tc>
          <w:tcPr>
            <w:tcW w:w="851" w:type="dxa"/>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20</w:t>
            </w:r>
          </w:p>
        </w:tc>
        <w:tc>
          <w:tcPr>
            <w:tcW w:w="709" w:type="dxa"/>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17</w:t>
            </w:r>
          </w:p>
        </w:tc>
        <w:tc>
          <w:tcPr>
            <w:tcW w:w="850" w:type="dxa"/>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15</w:t>
            </w:r>
          </w:p>
        </w:tc>
        <w:tc>
          <w:tcPr>
            <w:tcW w:w="851" w:type="dxa"/>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20</w:t>
            </w:r>
          </w:p>
        </w:tc>
        <w:tc>
          <w:tcPr>
            <w:tcW w:w="1134" w:type="dxa"/>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14</w:t>
            </w:r>
          </w:p>
        </w:tc>
        <w:tc>
          <w:tcPr>
            <w:tcW w:w="1417" w:type="dxa"/>
            <w:tcBorders>
              <w:top w:val="single" w:sz="4" w:space="0" w:color="000000"/>
              <w:left w:val="single" w:sz="4" w:space="0" w:color="auto"/>
              <w:bottom w:val="single" w:sz="4" w:space="0" w:color="000000"/>
              <w:right w:val="single" w:sz="4" w:space="0" w:color="000000"/>
            </w:tcBorders>
          </w:tcPr>
          <w:p w:rsidR="00DE49B7" w:rsidRPr="00DE49B7" w:rsidRDefault="00DE49B7" w:rsidP="00DE49B7">
            <w:pPr>
              <w:snapToGrid w:val="0"/>
              <w:spacing w:after="0"/>
              <w:jc w:val="center"/>
              <w:rPr>
                <w:rFonts w:ascii="Times New Roman" w:hAnsi="Times New Roman"/>
                <w:sz w:val="24"/>
                <w:szCs w:val="24"/>
              </w:rPr>
            </w:pPr>
            <w:r w:rsidRPr="00DE49B7">
              <w:rPr>
                <w:rFonts w:ascii="Times New Roman" w:hAnsi="Times New Roman"/>
                <w:sz w:val="24"/>
                <w:szCs w:val="24"/>
              </w:rPr>
              <w:t>22</w:t>
            </w:r>
          </w:p>
        </w:tc>
        <w:tc>
          <w:tcPr>
            <w:tcW w:w="1417" w:type="dxa"/>
            <w:tcBorders>
              <w:top w:val="single" w:sz="4" w:space="0" w:color="000000"/>
              <w:left w:val="single" w:sz="4" w:space="0" w:color="auto"/>
              <w:bottom w:val="single" w:sz="4" w:space="0" w:color="000000"/>
              <w:right w:val="single" w:sz="4" w:space="0" w:color="000000"/>
            </w:tcBorders>
          </w:tcPr>
          <w:p w:rsidR="00DE49B7" w:rsidRPr="00932B56" w:rsidRDefault="00DE49B7" w:rsidP="00DE49B7">
            <w:pPr>
              <w:snapToGrid w:val="0"/>
              <w:spacing w:after="0"/>
              <w:jc w:val="center"/>
              <w:rPr>
                <w:rFonts w:ascii="Times New Roman" w:hAnsi="Times New Roman"/>
                <w:sz w:val="24"/>
                <w:szCs w:val="24"/>
              </w:rPr>
            </w:pPr>
            <w:r w:rsidRPr="00932B56">
              <w:rPr>
                <w:rFonts w:ascii="Times New Roman" w:hAnsi="Times New Roman"/>
                <w:sz w:val="24"/>
                <w:szCs w:val="24"/>
              </w:rPr>
              <w:t>25</w:t>
            </w:r>
          </w:p>
        </w:tc>
        <w:tc>
          <w:tcPr>
            <w:tcW w:w="1417" w:type="dxa"/>
            <w:tcBorders>
              <w:top w:val="single" w:sz="4" w:space="0" w:color="000000"/>
              <w:left w:val="single" w:sz="4" w:space="0" w:color="auto"/>
              <w:bottom w:val="single" w:sz="4" w:space="0" w:color="000000"/>
              <w:right w:val="single" w:sz="4" w:space="0" w:color="000000"/>
            </w:tcBorders>
          </w:tcPr>
          <w:p w:rsidR="00DE49B7" w:rsidRDefault="00DE49B7" w:rsidP="00DE49B7">
            <w:pPr>
              <w:snapToGrid w:val="0"/>
              <w:spacing w:after="0"/>
              <w:jc w:val="center"/>
              <w:rPr>
                <w:rFonts w:ascii="Times New Roman" w:hAnsi="Times New Roman"/>
                <w:b/>
                <w:sz w:val="24"/>
                <w:szCs w:val="24"/>
              </w:rPr>
            </w:pPr>
            <w:r>
              <w:rPr>
                <w:rFonts w:ascii="Times New Roman" w:hAnsi="Times New Roman"/>
                <w:b/>
                <w:sz w:val="24"/>
                <w:szCs w:val="24"/>
              </w:rPr>
              <w:t>22</w:t>
            </w:r>
          </w:p>
        </w:tc>
        <w:tc>
          <w:tcPr>
            <w:tcW w:w="1417" w:type="dxa"/>
            <w:tcBorders>
              <w:top w:val="single" w:sz="4" w:space="0" w:color="000000"/>
              <w:left w:val="single" w:sz="4" w:space="0" w:color="auto"/>
              <w:bottom w:val="single" w:sz="4" w:space="0" w:color="000000"/>
              <w:right w:val="single" w:sz="4" w:space="0" w:color="000000"/>
            </w:tcBorders>
          </w:tcPr>
          <w:p w:rsidR="00DE49B7" w:rsidRDefault="00DE49B7" w:rsidP="00DE49B7">
            <w:pPr>
              <w:snapToGrid w:val="0"/>
              <w:spacing w:after="0"/>
              <w:jc w:val="center"/>
              <w:rPr>
                <w:rFonts w:ascii="Times New Roman" w:hAnsi="Times New Roman"/>
                <w:b/>
                <w:sz w:val="24"/>
                <w:szCs w:val="24"/>
              </w:rPr>
            </w:pPr>
            <w:r>
              <w:rPr>
                <w:rFonts w:ascii="Times New Roman" w:hAnsi="Times New Roman"/>
                <w:b/>
                <w:sz w:val="24"/>
                <w:szCs w:val="24"/>
              </w:rPr>
              <w:t>14</w:t>
            </w:r>
          </w:p>
        </w:tc>
        <w:tc>
          <w:tcPr>
            <w:tcW w:w="1417" w:type="dxa"/>
            <w:tcBorders>
              <w:top w:val="single" w:sz="4" w:space="0" w:color="000000"/>
              <w:left w:val="single" w:sz="4" w:space="0" w:color="auto"/>
              <w:bottom w:val="single" w:sz="4" w:space="0" w:color="000000"/>
              <w:right w:val="single" w:sz="4" w:space="0" w:color="000000"/>
            </w:tcBorders>
          </w:tcPr>
          <w:p w:rsidR="00DE49B7" w:rsidRDefault="00DE49B7" w:rsidP="00DE49B7">
            <w:pPr>
              <w:snapToGrid w:val="0"/>
              <w:spacing w:after="0"/>
              <w:jc w:val="center"/>
              <w:rPr>
                <w:rFonts w:ascii="Times New Roman" w:hAnsi="Times New Roman"/>
                <w:b/>
                <w:sz w:val="24"/>
                <w:szCs w:val="24"/>
              </w:rPr>
            </w:pPr>
            <w:r>
              <w:rPr>
                <w:rFonts w:ascii="Times New Roman" w:hAnsi="Times New Roman"/>
                <w:b/>
                <w:sz w:val="24"/>
                <w:szCs w:val="24"/>
              </w:rPr>
              <w:t>18</w:t>
            </w:r>
          </w:p>
        </w:tc>
      </w:tr>
      <w:tr w:rsidR="00DE49B7" w:rsidRPr="00821525" w:rsidTr="00DE49B7">
        <w:tc>
          <w:tcPr>
            <w:tcW w:w="2521" w:type="dxa"/>
            <w:tcBorders>
              <w:top w:val="single" w:sz="4" w:space="0" w:color="000000"/>
              <w:left w:val="single" w:sz="4" w:space="0" w:color="000000"/>
              <w:bottom w:val="single" w:sz="4" w:space="0" w:color="000000"/>
              <w:right w:val="nil"/>
            </w:tcBorders>
            <w:hideMark/>
          </w:tcPr>
          <w:p w:rsidR="00DE49B7" w:rsidRPr="00821525" w:rsidRDefault="00DE49B7" w:rsidP="00DE49B7">
            <w:pPr>
              <w:snapToGrid w:val="0"/>
              <w:spacing w:after="0"/>
              <w:rPr>
                <w:rFonts w:ascii="Times New Roman" w:hAnsi="Times New Roman"/>
                <w:sz w:val="24"/>
                <w:szCs w:val="24"/>
                <w:lang w:eastAsia="zh-CN"/>
              </w:rPr>
            </w:pPr>
            <w:r w:rsidRPr="00821525">
              <w:rPr>
                <w:rFonts w:ascii="Times New Roman" w:hAnsi="Times New Roman"/>
                <w:sz w:val="24"/>
                <w:szCs w:val="24"/>
              </w:rPr>
              <w:t>В лицей</w:t>
            </w:r>
          </w:p>
        </w:tc>
        <w:tc>
          <w:tcPr>
            <w:tcW w:w="850" w:type="dxa"/>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1</w:t>
            </w:r>
          </w:p>
        </w:tc>
        <w:tc>
          <w:tcPr>
            <w:tcW w:w="851" w:type="dxa"/>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709" w:type="dxa"/>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850" w:type="dxa"/>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1</w:t>
            </w:r>
          </w:p>
        </w:tc>
        <w:tc>
          <w:tcPr>
            <w:tcW w:w="851" w:type="dxa"/>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1134" w:type="dxa"/>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1417" w:type="dxa"/>
            <w:tcBorders>
              <w:top w:val="single" w:sz="4" w:space="0" w:color="000000"/>
              <w:left w:val="single" w:sz="4" w:space="0" w:color="auto"/>
              <w:bottom w:val="single" w:sz="4" w:space="0" w:color="000000"/>
              <w:right w:val="single" w:sz="4" w:space="0" w:color="000000"/>
            </w:tcBorders>
          </w:tcPr>
          <w:p w:rsidR="00DE49B7" w:rsidRPr="00DE49B7" w:rsidRDefault="00DE49B7" w:rsidP="00DE49B7">
            <w:pPr>
              <w:snapToGrid w:val="0"/>
              <w:spacing w:after="0"/>
              <w:jc w:val="center"/>
              <w:rPr>
                <w:rFonts w:ascii="Times New Roman" w:hAnsi="Times New Roman"/>
                <w:sz w:val="24"/>
                <w:szCs w:val="24"/>
              </w:rPr>
            </w:pPr>
            <w:r w:rsidRPr="00DE49B7">
              <w:rPr>
                <w:rFonts w:ascii="Times New Roman" w:hAnsi="Times New Roman"/>
                <w:sz w:val="24"/>
                <w:szCs w:val="24"/>
              </w:rPr>
              <w:t>1</w:t>
            </w:r>
          </w:p>
        </w:tc>
        <w:tc>
          <w:tcPr>
            <w:tcW w:w="1417" w:type="dxa"/>
            <w:tcBorders>
              <w:top w:val="single" w:sz="4" w:space="0" w:color="000000"/>
              <w:left w:val="single" w:sz="4" w:space="0" w:color="auto"/>
              <w:bottom w:val="single" w:sz="4" w:space="0" w:color="000000"/>
              <w:right w:val="single" w:sz="4" w:space="0" w:color="000000"/>
            </w:tcBorders>
          </w:tcPr>
          <w:p w:rsidR="00DE49B7" w:rsidRPr="00932B56" w:rsidRDefault="00DE49B7" w:rsidP="00DE49B7">
            <w:pPr>
              <w:snapToGrid w:val="0"/>
              <w:spacing w:after="0"/>
              <w:jc w:val="center"/>
              <w:rPr>
                <w:rFonts w:ascii="Times New Roman" w:hAnsi="Times New Roman"/>
                <w:sz w:val="24"/>
                <w:szCs w:val="24"/>
              </w:rPr>
            </w:pPr>
            <w:r w:rsidRPr="00932B56">
              <w:rPr>
                <w:rFonts w:ascii="Times New Roman" w:hAnsi="Times New Roman"/>
                <w:sz w:val="24"/>
                <w:szCs w:val="24"/>
              </w:rPr>
              <w:t>1</w:t>
            </w:r>
          </w:p>
        </w:tc>
        <w:tc>
          <w:tcPr>
            <w:tcW w:w="1417" w:type="dxa"/>
            <w:tcBorders>
              <w:top w:val="single" w:sz="4" w:space="0" w:color="000000"/>
              <w:left w:val="single" w:sz="4" w:space="0" w:color="auto"/>
              <w:bottom w:val="single" w:sz="4" w:space="0" w:color="000000"/>
              <w:right w:val="single" w:sz="4" w:space="0" w:color="000000"/>
            </w:tcBorders>
          </w:tcPr>
          <w:p w:rsidR="00DE49B7" w:rsidRDefault="00DE49B7" w:rsidP="00DE49B7">
            <w:pPr>
              <w:snapToGrid w:val="0"/>
              <w:spacing w:after="0"/>
              <w:jc w:val="center"/>
              <w:rPr>
                <w:rFonts w:ascii="Times New Roman" w:hAnsi="Times New Roman"/>
                <w:b/>
                <w:sz w:val="24"/>
                <w:szCs w:val="24"/>
              </w:rPr>
            </w:pPr>
            <w:r>
              <w:rPr>
                <w:rFonts w:ascii="Times New Roman" w:hAnsi="Times New Roman"/>
                <w:b/>
                <w:sz w:val="24"/>
                <w:szCs w:val="24"/>
              </w:rPr>
              <w:t>1</w:t>
            </w:r>
          </w:p>
        </w:tc>
        <w:tc>
          <w:tcPr>
            <w:tcW w:w="1417" w:type="dxa"/>
            <w:tcBorders>
              <w:top w:val="single" w:sz="4" w:space="0" w:color="000000"/>
              <w:left w:val="single" w:sz="4" w:space="0" w:color="auto"/>
              <w:bottom w:val="single" w:sz="4" w:space="0" w:color="000000"/>
              <w:right w:val="single" w:sz="4" w:space="0" w:color="000000"/>
            </w:tcBorders>
          </w:tcPr>
          <w:p w:rsidR="00DE49B7" w:rsidRDefault="00DE49B7" w:rsidP="00DE49B7">
            <w:pPr>
              <w:snapToGrid w:val="0"/>
              <w:spacing w:after="0"/>
              <w:jc w:val="center"/>
              <w:rPr>
                <w:rFonts w:ascii="Times New Roman" w:hAnsi="Times New Roman"/>
                <w:b/>
                <w:sz w:val="24"/>
                <w:szCs w:val="24"/>
              </w:rPr>
            </w:pPr>
            <w:r>
              <w:rPr>
                <w:rFonts w:ascii="Times New Roman" w:hAnsi="Times New Roman"/>
                <w:b/>
                <w:sz w:val="24"/>
                <w:szCs w:val="24"/>
              </w:rPr>
              <w:t>2</w:t>
            </w:r>
          </w:p>
        </w:tc>
        <w:tc>
          <w:tcPr>
            <w:tcW w:w="1417" w:type="dxa"/>
            <w:tcBorders>
              <w:top w:val="single" w:sz="4" w:space="0" w:color="000000"/>
              <w:left w:val="single" w:sz="4" w:space="0" w:color="auto"/>
              <w:bottom w:val="single" w:sz="4" w:space="0" w:color="000000"/>
              <w:right w:val="single" w:sz="4" w:space="0" w:color="000000"/>
            </w:tcBorders>
          </w:tcPr>
          <w:p w:rsidR="00DE49B7" w:rsidRDefault="001A119C" w:rsidP="00DE49B7">
            <w:pPr>
              <w:snapToGrid w:val="0"/>
              <w:spacing w:after="0"/>
              <w:jc w:val="center"/>
              <w:rPr>
                <w:rFonts w:ascii="Times New Roman" w:hAnsi="Times New Roman"/>
                <w:b/>
                <w:sz w:val="24"/>
                <w:szCs w:val="24"/>
              </w:rPr>
            </w:pPr>
            <w:r>
              <w:rPr>
                <w:rFonts w:ascii="Times New Roman" w:hAnsi="Times New Roman"/>
                <w:b/>
                <w:sz w:val="24"/>
                <w:szCs w:val="24"/>
              </w:rPr>
              <w:t>-</w:t>
            </w:r>
          </w:p>
        </w:tc>
      </w:tr>
      <w:tr w:rsidR="00DE49B7" w:rsidRPr="00821525" w:rsidTr="00DE49B7">
        <w:tc>
          <w:tcPr>
            <w:tcW w:w="2521" w:type="dxa"/>
            <w:tcBorders>
              <w:top w:val="single" w:sz="4" w:space="0" w:color="000000"/>
              <w:left w:val="single" w:sz="4" w:space="0" w:color="000000"/>
              <w:bottom w:val="single" w:sz="4" w:space="0" w:color="000000"/>
              <w:right w:val="nil"/>
            </w:tcBorders>
            <w:hideMark/>
          </w:tcPr>
          <w:p w:rsidR="00DE49B7" w:rsidRPr="00821525" w:rsidRDefault="00DE49B7" w:rsidP="00DE49B7">
            <w:pPr>
              <w:snapToGrid w:val="0"/>
              <w:spacing w:after="0"/>
              <w:rPr>
                <w:rFonts w:ascii="Times New Roman" w:hAnsi="Times New Roman"/>
                <w:sz w:val="24"/>
                <w:szCs w:val="24"/>
                <w:lang w:eastAsia="zh-CN"/>
              </w:rPr>
            </w:pPr>
            <w:r w:rsidRPr="00821525">
              <w:rPr>
                <w:rFonts w:ascii="Times New Roman" w:hAnsi="Times New Roman"/>
                <w:sz w:val="24"/>
                <w:szCs w:val="24"/>
              </w:rPr>
              <w:t>В гимназию</w:t>
            </w:r>
          </w:p>
        </w:tc>
        <w:tc>
          <w:tcPr>
            <w:tcW w:w="850" w:type="dxa"/>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851" w:type="dxa"/>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709" w:type="dxa"/>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1</w:t>
            </w:r>
          </w:p>
        </w:tc>
        <w:tc>
          <w:tcPr>
            <w:tcW w:w="850" w:type="dxa"/>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2</w:t>
            </w:r>
          </w:p>
        </w:tc>
        <w:tc>
          <w:tcPr>
            <w:tcW w:w="851" w:type="dxa"/>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1134" w:type="dxa"/>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1</w:t>
            </w:r>
          </w:p>
        </w:tc>
        <w:tc>
          <w:tcPr>
            <w:tcW w:w="1417" w:type="dxa"/>
            <w:tcBorders>
              <w:top w:val="single" w:sz="4" w:space="0" w:color="000000"/>
              <w:left w:val="single" w:sz="4" w:space="0" w:color="auto"/>
              <w:bottom w:val="single" w:sz="4" w:space="0" w:color="000000"/>
              <w:right w:val="single" w:sz="4" w:space="0" w:color="000000"/>
            </w:tcBorders>
          </w:tcPr>
          <w:p w:rsidR="00DE49B7" w:rsidRPr="00DE49B7" w:rsidRDefault="00DE49B7" w:rsidP="00DE49B7">
            <w:pPr>
              <w:snapToGrid w:val="0"/>
              <w:spacing w:after="0"/>
              <w:jc w:val="center"/>
              <w:rPr>
                <w:rFonts w:ascii="Times New Roman" w:hAnsi="Times New Roman"/>
                <w:sz w:val="24"/>
                <w:szCs w:val="24"/>
              </w:rPr>
            </w:pPr>
            <w:r w:rsidRPr="00DE49B7">
              <w:rPr>
                <w:rFonts w:ascii="Times New Roman" w:hAnsi="Times New Roman"/>
                <w:sz w:val="24"/>
                <w:szCs w:val="24"/>
              </w:rPr>
              <w:t>1</w:t>
            </w:r>
          </w:p>
        </w:tc>
        <w:tc>
          <w:tcPr>
            <w:tcW w:w="1417" w:type="dxa"/>
            <w:tcBorders>
              <w:top w:val="single" w:sz="4" w:space="0" w:color="000000"/>
              <w:left w:val="single" w:sz="4" w:space="0" w:color="auto"/>
              <w:bottom w:val="single" w:sz="4" w:space="0" w:color="000000"/>
              <w:right w:val="single" w:sz="4" w:space="0" w:color="000000"/>
            </w:tcBorders>
          </w:tcPr>
          <w:p w:rsidR="00DE49B7" w:rsidRPr="00932B56" w:rsidRDefault="00DE49B7" w:rsidP="00DE49B7">
            <w:pPr>
              <w:snapToGrid w:val="0"/>
              <w:spacing w:after="0"/>
              <w:jc w:val="center"/>
              <w:rPr>
                <w:rFonts w:ascii="Times New Roman" w:hAnsi="Times New Roman"/>
                <w:sz w:val="24"/>
                <w:szCs w:val="24"/>
              </w:rPr>
            </w:pPr>
            <w:r w:rsidRPr="00932B56">
              <w:rPr>
                <w:rFonts w:ascii="Times New Roman" w:hAnsi="Times New Roman"/>
                <w:sz w:val="24"/>
                <w:szCs w:val="24"/>
              </w:rPr>
              <w:t>-</w:t>
            </w:r>
          </w:p>
        </w:tc>
        <w:tc>
          <w:tcPr>
            <w:tcW w:w="1417" w:type="dxa"/>
            <w:tcBorders>
              <w:top w:val="single" w:sz="4" w:space="0" w:color="000000"/>
              <w:left w:val="single" w:sz="4" w:space="0" w:color="auto"/>
              <w:bottom w:val="single" w:sz="4" w:space="0" w:color="000000"/>
              <w:right w:val="single" w:sz="4" w:space="0" w:color="000000"/>
            </w:tcBorders>
          </w:tcPr>
          <w:p w:rsidR="00DE49B7" w:rsidRDefault="00DE49B7" w:rsidP="00DE49B7">
            <w:pPr>
              <w:snapToGrid w:val="0"/>
              <w:spacing w:after="0"/>
              <w:jc w:val="center"/>
              <w:rPr>
                <w:rFonts w:ascii="Times New Roman" w:hAnsi="Times New Roman"/>
                <w:b/>
                <w:sz w:val="24"/>
                <w:szCs w:val="24"/>
              </w:rPr>
            </w:pPr>
            <w:r>
              <w:rPr>
                <w:rFonts w:ascii="Times New Roman" w:hAnsi="Times New Roman"/>
                <w:b/>
                <w:sz w:val="24"/>
                <w:szCs w:val="24"/>
              </w:rPr>
              <w:t>1</w:t>
            </w:r>
          </w:p>
        </w:tc>
        <w:tc>
          <w:tcPr>
            <w:tcW w:w="1417" w:type="dxa"/>
            <w:tcBorders>
              <w:top w:val="single" w:sz="4" w:space="0" w:color="000000"/>
              <w:left w:val="single" w:sz="4" w:space="0" w:color="auto"/>
              <w:bottom w:val="single" w:sz="4" w:space="0" w:color="000000"/>
              <w:right w:val="single" w:sz="4" w:space="0" w:color="000000"/>
            </w:tcBorders>
          </w:tcPr>
          <w:p w:rsidR="00DE49B7" w:rsidRDefault="00DE49B7" w:rsidP="00DE49B7">
            <w:pPr>
              <w:snapToGrid w:val="0"/>
              <w:spacing w:after="0"/>
              <w:jc w:val="center"/>
              <w:rPr>
                <w:rFonts w:ascii="Times New Roman" w:hAnsi="Times New Roman"/>
                <w:b/>
                <w:sz w:val="24"/>
                <w:szCs w:val="24"/>
              </w:rPr>
            </w:pPr>
            <w:r>
              <w:rPr>
                <w:rFonts w:ascii="Times New Roman" w:hAnsi="Times New Roman"/>
                <w:b/>
                <w:sz w:val="24"/>
                <w:szCs w:val="24"/>
              </w:rPr>
              <w:t>-</w:t>
            </w:r>
          </w:p>
        </w:tc>
        <w:tc>
          <w:tcPr>
            <w:tcW w:w="1417" w:type="dxa"/>
            <w:tcBorders>
              <w:top w:val="single" w:sz="4" w:space="0" w:color="000000"/>
              <w:left w:val="single" w:sz="4" w:space="0" w:color="auto"/>
              <w:bottom w:val="single" w:sz="4" w:space="0" w:color="000000"/>
              <w:right w:val="single" w:sz="4" w:space="0" w:color="000000"/>
            </w:tcBorders>
          </w:tcPr>
          <w:p w:rsidR="00DE49B7" w:rsidRDefault="001A119C" w:rsidP="00DE49B7">
            <w:pPr>
              <w:snapToGrid w:val="0"/>
              <w:spacing w:after="0"/>
              <w:jc w:val="center"/>
              <w:rPr>
                <w:rFonts w:ascii="Times New Roman" w:hAnsi="Times New Roman"/>
                <w:b/>
                <w:sz w:val="24"/>
                <w:szCs w:val="24"/>
              </w:rPr>
            </w:pPr>
            <w:r>
              <w:rPr>
                <w:rFonts w:ascii="Times New Roman" w:hAnsi="Times New Roman"/>
                <w:b/>
                <w:sz w:val="24"/>
                <w:szCs w:val="24"/>
              </w:rPr>
              <w:t>2</w:t>
            </w:r>
          </w:p>
        </w:tc>
      </w:tr>
      <w:tr w:rsidR="00DE49B7" w:rsidRPr="00821525" w:rsidTr="00DE49B7">
        <w:trPr>
          <w:trHeight w:val="220"/>
        </w:trPr>
        <w:tc>
          <w:tcPr>
            <w:tcW w:w="2521" w:type="dxa"/>
            <w:tcBorders>
              <w:top w:val="single" w:sz="4" w:space="0" w:color="000000"/>
              <w:left w:val="single" w:sz="4" w:space="0" w:color="000000"/>
              <w:bottom w:val="single" w:sz="4" w:space="0" w:color="000000"/>
              <w:right w:val="nil"/>
            </w:tcBorders>
            <w:hideMark/>
          </w:tcPr>
          <w:p w:rsidR="00DE49B7" w:rsidRPr="00821525" w:rsidRDefault="00DE49B7" w:rsidP="00DE49B7">
            <w:pPr>
              <w:snapToGrid w:val="0"/>
              <w:spacing w:after="0"/>
              <w:rPr>
                <w:rFonts w:ascii="Times New Roman" w:hAnsi="Times New Roman"/>
                <w:sz w:val="24"/>
                <w:szCs w:val="24"/>
                <w:lang w:eastAsia="zh-CN"/>
              </w:rPr>
            </w:pPr>
            <w:r w:rsidRPr="00821525">
              <w:rPr>
                <w:rFonts w:ascii="Times New Roman" w:hAnsi="Times New Roman"/>
                <w:sz w:val="24"/>
                <w:szCs w:val="24"/>
              </w:rPr>
              <w:t>Во вспомогательную школу</w:t>
            </w:r>
          </w:p>
        </w:tc>
        <w:tc>
          <w:tcPr>
            <w:tcW w:w="850" w:type="dxa"/>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851" w:type="dxa"/>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709" w:type="dxa"/>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850" w:type="dxa"/>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851" w:type="dxa"/>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1134" w:type="dxa"/>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1417" w:type="dxa"/>
            <w:tcBorders>
              <w:top w:val="single" w:sz="4" w:space="0" w:color="000000"/>
              <w:left w:val="single" w:sz="4" w:space="0" w:color="auto"/>
              <w:bottom w:val="single" w:sz="4" w:space="0" w:color="000000"/>
              <w:right w:val="single" w:sz="4" w:space="0" w:color="000000"/>
            </w:tcBorders>
          </w:tcPr>
          <w:p w:rsidR="00DE49B7" w:rsidRPr="00DE49B7" w:rsidRDefault="00DE49B7" w:rsidP="00DE49B7">
            <w:pPr>
              <w:snapToGrid w:val="0"/>
              <w:spacing w:after="0"/>
              <w:jc w:val="center"/>
              <w:rPr>
                <w:rFonts w:ascii="Times New Roman" w:hAnsi="Times New Roman"/>
                <w:sz w:val="24"/>
                <w:szCs w:val="24"/>
              </w:rPr>
            </w:pPr>
            <w:r w:rsidRPr="00DE49B7">
              <w:rPr>
                <w:rFonts w:ascii="Times New Roman" w:hAnsi="Times New Roman"/>
                <w:sz w:val="24"/>
                <w:szCs w:val="24"/>
              </w:rPr>
              <w:t>-</w:t>
            </w:r>
          </w:p>
        </w:tc>
        <w:tc>
          <w:tcPr>
            <w:tcW w:w="1417" w:type="dxa"/>
            <w:tcBorders>
              <w:top w:val="single" w:sz="4" w:space="0" w:color="000000"/>
              <w:left w:val="single" w:sz="4" w:space="0" w:color="auto"/>
              <w:bottom w:val="single" w:sz="4" w:space="0" w:color="000000"/>
              <w:right w:val="single" w:sz="4" w:space="0" w:color="000000"/>
            </w:tcBorders>
          </w:tcPr>
          <w:p w:rsidR="00DE49B7" w:rsidRPr="00932B56" w:rsidRDefault="00DE49B7" w:rsidP="00DE49B7">
            <w:pPr>
              <w:snapToGrid w:val="0"/>
              <w:spacing w:after="0"/>
              <w:jc w:val="center"/>
              <w:rPr>
                <w:rFonts w:ascii="Times New Roman" w:hAnsi="Times New Roman"/>
                <w:sz w:val="24"/>
                <w:szCs w:val="24"/>
              </w:rPr>
            </w:pPr>
            <w:r w:rsidRPr="00932B56">
              <w:rPr>
                <w:rFonts w:ascii="Times New Roman" w:hAnsi="Times New Roman"/>
                <w:sz w:val="24"/>
                <w:szCs w:val="24"/>
              </w:rPr>
              <w:t>-</w:t>
            </w:r>
          </w:p>
        </w:tc>
        <w:tc>
          <w:tcPr>
            <w:tcW w:w="1417" w:type="dxa"/>
            <w:tcBorders>
              <w:top w:val="single" w:sz="4" w:space="0" w:color="000000"/>
              <w:left w:val="single" w:sz="4" w:space="0" w:color="auto"/>
              <w:bottom w:val="single" w:sz="4" w:space="0" w:color="000000"/>
              <w:right w:val="single" w:sz="4" w:space="0" w:color="000000"/>
            </w:tcBorders>
          </w:tcPr>
          <w:p w:rsidR="00DE49B7" w:rsidRDefault="00DE49B7" w:rsidP="00DE49B7">
            <w:pPr>
              <w:snapToGrid w:val="0"/>
              <w:spacing w:after="0"/>
              <w:jc w:val="center"/>
              <w:rPr>
                <w:rFonts w:ascii="Times New Roman" w:hAnsi="Times New Roman"/>
                <w:b/>
                <w:sz w:val="24"/>
                <w:szCs w:val="24"/>
              </w:rPr>
            </w:pPr>
            <w:r>
              <w:rPr>
                <w:rFonts w:ascii="Times New Roman" w:hAnsi="Times New Roman"/>
                <w:b/>
                <w:sz w:val="24"/>
                <w:szCs w:val="24"/>
              </w:rPr>
              <w:t>-</w:t>
            </w:r>
          </w:p>
        </w:tc>
        <w:tc>
          <w:tcPr>
            <w:tcW w:w="1417" w:type="dxa"/>
            <w:tcBorders>
              <w:top w:val="single" w:sz="4" w:space="0" w:color="000000"/>
              <w:left w:val="single" w:sz="4" w:space="0" w:color="auto"/>
              <w:bottom w:val="single" w:sz="4" w:space="0" w:color="000000"/>
              <w:right w:val="single" w:sz="4" w:space="0" w:color="000000"/>
            </w:tcBorders>
          </w:tcPr>
          <w:p w:rsidR="00DE49B7" w:rsidRDefault="00DE49B7" w:rsidP="00DE49B7">
            <w:pPr>
              <w:snapToGrid w:val="0"/>
              <w:spacing w:after="0"/>
              <w:jc w:val="center"/>
              <w:rPr>
                <w:rFonts w:ascii="Times New Roman" w:hAnsi="Times New Roman"/>
                <w:b/>
                <w:sz w:val="24"/>
                <w:szCs w:val="24"/>
              </w:rPr>
            </w:pPr>
            <w:r>
              <w:rPr>
                <w:rFonts w:ascii="Times New Roman" w:hAnsi="Times New Roman"/>
                <w:b/>
                <w:sz w:val="24"/>
                <w:szCs w:val="24"/>
              </w:rPr>
              <w:t>-</w:t>
            </w:r>
          </w:p>
        </w:tc>
        <w:tc>
          <w:tcPr>
            <w:tcW w:w="1417" w:type="dxa"/>
            <w:tcBorders>
              <w:top w:val="single" w:sz="4" w:space="0" w:color="000000"/>
              <w:left w:val="single" w:sz="4" w:space="0" w:color="auto"/>
              <w:bottom w:val="single" w:sz="4" w:space="0" w:color="000000"/>
              <w:right w:val="single" w:sz="4" w:space="0" w:color="000000"/>
            </w:tcBorders>
          </w:tcPr>
          <w:p w:rsidR="00DE49B7" w:rsidRDefault="001A119C" w:rsidP="00DE49B7">
            <w:pPr>
              <w:snapToGrid w:val="0"/>
              <w:spacing w:after="0"/>
              <w:jc w:val="center"/>
              <w:rPr>
                <w:rFonts w:ascii="Times New Roman" w:hAnsi="Times New Roman"/>
                <w:b/>
                <w:sz w:val="24"/>
                <w:szCs w:val="24"/>
              </w:rPr>
            </w:pPr>
            <w:r>
              <w:rPr>
                <w:rFonts w:ascii="Times New Roman" w:hAnsi="Times New Roman"/>
                <w:b/>
                <w:sz w:val="24"/>
                <w:szCs w:val="24"/>
              </w:rPr>
              <w:t>-</w:t>
            </w:r>
          </w:p>
        </w:tc>
      </w:tr>
      <w:tr w:rsidR="00DE49B7" w:rsidRPr="00821525" w:rsidTr="00DE49B7">
        <w:tc>
          <w:tcPr>
            <w:tcW w:w="2521" w:type="dxa"/>
            <w:tcBorders>
              <w:top w:val="single" w:sz="4" w:space="0" w:color="000000"/>
              <w:left w:val="single" w:sz="4" w:space="0" w:color="000000"/>
              <w:bottom w:val="single" w:sz="4" w:space="0" w:color="000000"/>
              <w:right w:val="nil"/>
            </w:tcBorders>
            <w:hideMark/>
          </w:tcPr>
          <w:p w:rsidR="00DE49B7" w:rsidRPr="00821525" w:rsidRDefault="00DE49B7" w:rsidP="00DE49B7">
            <w:pPr>
              <w:snapToGrid w:val="0"/>
              <w:spacing w:after="0"/>
              <w:rPr>
                <w:rFonts w:ascii="Times New Roman" w:hAnsi="Times New Roman"/>
                <w:sz w:val="24"/>
                <w:szCs w:val="24"/>
                <w:lang w:eastAsia="zh-CN"/>
              </w:rPr>
            </w:pPr>
            <w:r w:rsidRPr="00821525">
              <w:rPr>
                <w:rFonts w:ascii="Times New Roman" w:hAnsi="Times New Roman"/>
                <w:sz w:val="24"/>
                <w:szCs w:val="24"/>
              </w:rPr>
              <w:t>Переехали в другой город</w:t>
            </w:r>
          </w:p>
        </w:tc>
        <w:tc>
          <w:tcPr>
            <w:tcW w:w="850" w:type="dxa"/>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851" w:type="dxa"/>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709" w:type="dxa"/>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850" w:type="dxa"/>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1</w:t>
            </w:r>
          </w:p>
        </w:tc>
        <w:tc>
          <w:tcPr>
            <w:tcW w:w="851" w:type="dxa"/>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1134" w:type="dxa"/>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1</w:t>
            </w:r>
          </w:p>
        </w:tc>
        <w:tc>
          <w:tcPr>
            <w:tcW w:w="1417" w:type="dxa"/>
            <w:tcBorders>
              <w:top w:val="single" w:sz="4" w:space="0" w:color="000000"/>
              <w:left w:val="single" w:sz="4" w:space="0" w:color="auto"/>
              <w:bottom w:val="single" w:sz="4" w:space="0" w:color="000000"/>
              <w:right w:val="single" w:sz="4" w:space="0" w:color="000000"/>
            </w:tcBorders>
          </w:tcPr>
          <w:p w:rsidR="00DE49B7" w:rsidRPr="00DE49B7" w:rsidRDefault="00DE49B7" w:rsidP="00DE49B7">
            <w:pPr>
              <w:snapToGrid w:val="0"/>
              <w:spacing w:after="0"/>
              <w:jc w:val="center"/>
              <w:rPr>
                <w:rFonts w:ascii="Times New Roman" w:hAnsi="Times New Roman"/>
                <w:sz w:val="24"/>
                <w:szCs w:val="24"/>
              </w:rPr>
            </w:pPr>
            <w:r w:rsidRPr="00DE49B7">
              <w:rPr>
                <w:rFonts w:ascii="Times New Roman" w:hAnsi="Times New Roman"/>
                <w:sz w:val="24"/>
                <w:szCs w:val="24"/>
              </w:rPr>
              <w:t>1</w:t>
            </w:r>
          </w:p>
        </w:tc>
        <w:tc>
          <w:tcPr>
            <w:tcW w:w="1417" w:type="dxa"/>
            <w:tcBorders>
              <w:top w:val="single" w:sz="4" w:space="0" w:color="000000"/>
              <w:left w:val="single" w:sz="4" w:space="0" w:color="auto"/>
              <w:bottom w:val="single" w:sz="4" w:space="0" w:color="000000"/>
              <w:right w:val="single" w:sz="4" w:space="0" w:color="000000"/>
            </w:tcBorders>
          </w:tcPr>
          <w:p w:rsidR="00DE49B7" w:rsidRPr="00932B56" w:rsidRDefault="00DE49B7" w:rsidP="00DE49B7">
            <w:pPr>
              <w:snapToGrid w:val="0"/>
              <w:spacing w:after="0"/>
              <w:jc w:val="center"/>
              <w:rPr>
                <w:rFonts w:ascii="Times New Roman" w:hAnsi="Times New Roman"/>
                <w:sz w:val="24"/>
                <w:szCs w:val="24"/>
              </w:rPr>
            </w:pPr>
            <w:r w:rsidRPr="00932B56">
              <w:rPr>
                <w:rFonts w:ascii="Times New Roman" w:hAnsi="Times New Roman"/>
                <w:sz w:val="24"/>
                <w:szCs w:val="24"/>
              </w:rPr>
              <w:t>1</w:t>
            </w:r>
          </w:p>
        </w:tc>
        <w:tc>
          <w:tcPr>
            <w:tcW w:w="1417" w:type="dxa"/>
            <w:tcBorders>
              <w:top w:val="single" w:sz="4" w:space="0" w:color="000000"/>
              <w:left w:val="single" w:sz="4" w:space="0" w:color="auto"/>
              <w:bottom w:val="single" w:sz="4" w:space="0" w:color="000000"/>
              <w:right w:val="single" w:sz="4" w:space="0" w:color="000000"/>
            </w:tcBorders>
          </w:tcPr>
          <w:p w:rsidR="00DE49B7" w:rsidRDefault="00DE49B7" w:rsidP="00DE49B7">
            <w:pPr>
              <w:snapToGrid w:val="0"/>
              <w:spacing w:after="0"/>
              <w:jc w:val="center"/>
              <w:rPr>
                <w:rFonts w:ascii="Times New Roman" w:hAnsi="Times New Roman"/>
                <w:b/>
                <w:sz w:val="24"/>
                <w:szCs w:val="24"/>
              </w:rPr>
            </w:pPr>
            <w:r>
              <w:rPr>
                <w:rFonts w:ascii="Times New Roman" w:hAnsi="Times New Roman"/>
                <w:b/>
                <w:sz w:val="24"/>
                <w:szCs w:val="24"/>
              </w:rPr>
              <w:t>1</w:t>
            </w:r>
          </w:p>
        </w:tc>
        <w:tc>
          <w:tcPr>
            <w:tcW w:w="1417" w:type="dxa"/>
            <w:tcBorders>
              <w:top w:val="single" w:sz="4" w:space="0" w:color="000000"/>
              <w:left w:val="single" w:sz="4" w:space="0" w:color="auto"/>
              <w:bottom w:val="single" w:sz="4" w:space="0" w:color="000000"/>
              <w:right w:val="single" w:sz="4" w:space="0" w:color="000000"/>
            </w:tcBorders>
          </w:tcPr>
          <w:p w:rsidR="00DE49B7" w:rsidRDefault="00DE49B7" w:rsidP="00DE49B7">
            <w:pPr>
              <w:snapToGrid w:val="0"/>
              <w:spacing w:after="0"/>
              <w:jc w:val="center"/>
              <w:rPr>
                <w:rFonts w:ascii="Times New Roman" w:hAnsi="Times New Roman"/>
                <w:b/>
                <w:sz w:val="24"/>
                <w:szCs w:val="24"/>
              </w:rPr>
            </w:pPr>
            <w:r>
              <w:rPr>
                <w:rFonts w:ascii="Times New Roman" w:hAnsi="Times New Roman"/>
                <w:b/>
                <w:sz w:val="24"/>
                <w:szCs w:val="24"/>
              </w:rPr>
              <w:t>1</w:t>
            </w:r>
          </w:p>
        </w:tc>
        <w:tc>
          <w:tcPr>
            <w:tcW w:w="1417" w:type="dxa"/>
            <w:tcBorders>
              <w:top w:val="single" w:sz="4" w:space="0" w:color="000000"/>
              <w:left w:val="single" w:sz="4" w:space="0" w:color="auto"/>
              <w:bottom w:val="single" w:sz="4" w:space="0" w:color="000000"/>
              <w:right w:val="single" w:sz="4" w:space="0" w:color="000000"/>
            </w:tcBorders>
          </w:tcPr>
          <w:p w:rsidR="00DE49B7" w:rsidRDefault="000B6DD9" w:rsidP="00DE49B7">
            <w:pPr>
              <w:snapToGrid w:val="0"/>
              <w:spacing w:after="0"/>
              <w:jc w:val="center"/>
              <w:rPr>
                <w:rFonts w:ascii="Times New Roman" w:hAnsi="Times New Roman"/>
                <w:b/>
                <w:sz w:val="24"/>
                <w:szCs w:val="24"/>
              </w:rPr>
            </w:pPr>
            <w:r>
              <w:rPr>
                <w:rFonts w:ascii="Times New Roman" w:hAnsi="Times New Roman"/>
                <w:b/>
                <w:sz w:val="24"/>
                <w:szCs w:val="24"/>
              </w:rPr>
              <w:t>2</w:t>
            </w:r>
          </w:p>
        </w:tc>
      </w:tr>
      <w:tr w:rsidR="00DE49B7" w:rsidRPr="00821525" w:rsidTr="00DE49B7">
        <w:tc>
          <w:tcPr>
            <w:tcW w:w="2521" w:type="dxa"/>
            <w:tcBorders>
              <w:top w:val="single" w:sz="4" w:space="0" w:color="000000"/>
              <w:left w:val="single" w:sz="4" w:space="0" w:color="000000"/>
              <w:bottom w:val="single" w:sz="4" w:space="0" w:color="000000"/>
              <w:right w:val="nil"/>
            </w:tcBorders>
            <w:hideMark/>
          </w:tcPr>
          <w:p w:rsidR="00DE49B7" w:rsidRPr="00821525" w:rsidRDefault="00DE49B7" w:rsidP="00DE49B7">
            <w:pPr>
              <w:snapToGrid w:val="0"/>
              <w:spacing w:after="0"/>
              <w:rPr>
                <w:rFonts w:ascii="Times New Roman" w:hAnsi="Times New Roman"/>
                <w:sz w:val="24"/>
                <w:szCs w:val="24"/>
                <w:lang w:eastAsia="zh-CN"/>
              </w:rPr>
            </w:pPr>
            <w:r w:rsidRPr="00821525">
              <w:rPr>
                <w:rFonts w:ascii="Times New Roman" w:hAnsi="Times New Roman"/>
                <w:sz w:val="24"/>
                <w:szCs w:val="24"/>
              </w:rPr>
              <w:t>Учатся на «4» и «5</w:t>
            </w:r>
          </w:p>
        </w:tc>
        <w:tc>
          <w:tcPr>
            <w:tcW w:w="850" w:type="dxa"/>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14</w:t>
            </w:r>
          </w:p>
        </w:tc>
        <w:tc>
          <w:tcPr>
            <w:tcW w:w="851" w:type="dxa"/>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12</w:t>
            </w:r>
          </w:p>
        </w:tc>
        <w:tc>
          <w:tcPr>
            <w:tcW w:w="709" w:type="dxa"/>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10</w:t>
            </w:r>
          </w:p>
        </w:tc>
        <w:tc>
          <w:tcPr>
            <w:tcW w:w="850" w:type="dxa"/>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13</w:t>
            </w:r>
          </w:p>
        </w:tc>
        <w:tc>
          <w:tcPr>
            <w:tcW w:w="851" w:type="dxa"/>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14</w:t>
            </w:r>
          </w:p>
        </w:tc>
        <w:tc>
          <w:tcPr>
            <w:tcW w:w="1134" w:type="dxa"/>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9</w:t>
            </w:r>
          </w:p>
        </w:tc>
        <w:tc>
          <w:tcPr>
            <w:tcW w:w="1417" w:type="dxa"/>
            <w:tcBorders>
              <w:top w:val="single" w:sz="4" w:space="0" w:color="000000"/>
              <w:left w:val="single" w:sz="4" w:space="0" w:color="auto"/>
              <w:bottom w:val="single" w:sz="4" w:space="0" w:color="000000"/>
              <w:right w:val="single" w:sz="4" w:space="0" w:color="000000"/>
            </w:tcBorders>
          </w:tcPr>
          <w:p w:rsidR="00DE49B7" w:rsidRPr="00DE49B7" w:rsidRDefault="00DE49B7" w:rsidP="00DE49B7">
            <w:pPr>
              <w:snapToGrid w:val="0"/>
              <w:spacing w:after="0"/>
              <w:jc w:val="center"/>
              <w:rPr>
                <w:rFonts w:ascii="Times New Roman" w:hAnsi="Times New Roman"/>
                <w:sz w:val="24"/>
                <w:szCs w:val="24"/>
              </w:rPr>
            </w:pPr>
            <w:r w:rsidRPr="00DE49B7">
              <w:rPr>
                <w:rFonts w:ascii="Times New Roman" w:hAnsi="Times New Roman"/>
                <w:sz w:val="24"/>
                <w:szCs w:val="24"/>
              </w:rPr>
              <w:t>20</w:t>
            </w:r>
          </w:p>
        </w:tc>
        <w:tc>
          <w:tcPr>
            <w:tcW w:w="1417" w:type="dxa"/>
            <w:tcBorders>
              <w:top w:val="single" w:sz="4" w:space="0" w:color="000000"/>
              <w:left w:val="single" w:sz="4" w:space="0" w:color="auto"/>
              <w:bottom w:val="single" w:sz="4" w:space="0" w:color="000000"/>
              <w:right w:val="single" w:sz="4" w:space="0" w:color="000000"/>
            </w:tcBorders>
          </w:tcPr>
          <w:p w:rsidR="00DE49B7" w:rsidRPr="00932B56" w:rsidRDefault="00DE49B7" w:rsidP="00DE49B7">
            <w:pPr>
              <w:snapToGrid w:val="0"/>
              <w:spacing w:after="0"/>
              <w:jc w:val="center"/>
              <w:rPr>
                <w:rFonts w:ascii="Times New Roman" w:hAnsi="Times New Roman"/>
                <w:sz w:val="24"/>
                <w:szCs w:val="24"/>
              </w:rPr>
            </w:pPr>
            <w:r w:rsidRPr="00932B56">
              <w:rPr>
                <w:rFonts w:ascii="Times New Roman" w:hAnsi="Times New Roman"/>
                <w:sz w:val="24"/>
                <w:szCs w:val="24"/>
              </w:rPr>
              <w:t>17</w:t>
            </w:r>
          </w:p>
        </w:tc>
        <w:tc>
          <w:tcPr>
            <w:tcW w:w="1417" w:type="dxa"/>
            <w:tcBorders>
              <w:top w:val="single" w:sz="4" w:space="0" w:color="000000"/>
              <w:left w:val="single" w:sz="4" w:space="0" w:color="auto"/>
              <w:bottom w:val="single" w:sz="4" w:space="0" w:color="000000"/>
              <w:right w:val="single" w:sz="4" w:space="0" w:color="000000"/>
            </w:tcBorders>
          </w:tcPr>
          <w:p w:rsidR="00DE49B7" w:rsidRDefault="00DE49B7" w:rsidP="00DE49B7">
            <w:pPr>
              <w:snapToGrid w:val="0"/>
              <w:spacing w:after="0"/>
              <w:jc w:val="center"/>
              <w:rPr>
                <w:rFonts w:ascii="Times New Roman" w:hAnsi="Times New Roman"/>
                <w:b/>
                <w:sz w:val="24"/>
                <w:szCs w:val="24"/>
              </w:rPr>
            </w:pPr>
            <w:r>
              <w:rPr>
                <w:rFonts w:ascii="Times New Roman" w:hAnsi="Times New Roman"/>
                <w:b/>
                <w:sz w:val="24"/>
                <w:szCs w:val="24"/>
              </w:rPr>
              <w:t>20</w:t>
            </w:r>
          </w:p>
        </w:tc>
        <w:tc>
          <w:tcPr>
            <w:tcW w:w="1417" w:type="dxa"/>
            <w:tcBorders>
              <w:top w:val="single" w:sz="4" w:space="0" w:color="000000"/>
              <w:left w:val="single" w:sz="4" w:space="0" w:color="auto"/>
              <w:bottom w:val="single" w:sz="4" w:space="0" w:color="000000"/>
              <w:right w:val="single" w:sz="4" w:space="0" w:color="000000"/>
            </w:tcBorders>
          </w:tcPr>
          <w:p w:rsidR="00DE49B7" w:rsidRDefault="00DE49B7" w:rsidP="00DE49B7">
            <w:pPr>
              <w:snapToGrid w:val="0"/>
              <w:spacing w:after="0"/>
              <w:jc w:val="center"/>
              <w:rPr>
                <w:rFonts w:ascii="Times New Roman" w:hAnsi="Times New Roman"/>
                <w:b/>
                <w:sz w:val="24"/>
                <w:szCs w:val="24"/>
              </w:rPr>
            </w:pPr>
            <w:r>
              <w:rPr>
                <w:rFonts w:ascii="Times New Roman" w:hAnsi="Times New Roman"/>
                <w:b/>
                <w:sz w:val="24"/>
                <w:szCs w:val="24"/>
              </w:rPr>
              <w:t>14</w:t>
            </w:r>
          </w:p>
        </w:tc>
        <w:tc>
          <w:tcPr>
            <w:tcW w:w="1417" w:type="dxa"/>
            <w:tcBorders>
              <w:top w:val="single" w:sz="4" w:space="0" w:color="000000"/>
              <w:left w:val="single" w:sz="4" w:space="0" w:color="auto"/>
              <w:bottom w:val="single" w:sz="4" w:space="0" w:color="000000"/>
              <w:right w:val="single" w:sz="4" w:space="0" w:color="000000"/>
            </w:tcBorders>
          </w:tcPr>
          <w:p w:rsidR="00DE49B7" w:rsidRDefault="000B6DD9" w:rsidP="00DE49B7">
            <w:pPr>
              <w:snapToGrid w:val="0"/>
              <w:spacing w:after="0"/>
              <w:jc w:val="center"/>
              <w:rPr>
                <w:rFonts w:ascii="Times New Roman" w:hAnsi="Times New Roman"/>
                <w:b/>
                <w:sz w:val="24"/>
                <w:szCs w:val="24"/>
              </w:rPr>
            </w:pPr>
            <w:r>
              <w:rPr>
                <w:rFonts w:ascii="Times New Roman" w:hAnsi="Times New Roman"/>
                <w:b/>
                <w:sz w:val="24"/>
                <w:szCs w:val="24"/>
              </w:rPr>
              <w:t>17</w:t>
            </w:r>
          </w:p>
        </w:tc>
      </w:tr>
      <w:tr w:rsidR="00DE49B7" w:rsidRPr="00821525" w:rsidTr="00DE49B7">
        <w:tc>
          <w:tcPr>
            <w:tcW w:w="2521" w:type="dxa"/>
            <w:tcBorders>
              <w:top w:val="single" w:sz="4" w:space="0" w:color="000000"/>
              <w:left w:val="single" w:sz="4" w:space="0" w:color="000000"/>
              <w:bottom w:val="single" w:sz="4" w:space="0" w:color="000000"/>
              <w:right w:val="nil"/>
            </w:tcBorders>
            <w:hideMark/>
          </w:tcPr>
          <w:p w:rsidR="00DE49B7" w:rsidRPr="00821525" w:rsidRDefault="00DE49B7" w:rsidP="00DE49B7">
            <w:pPr>
              <w:snapToGrid w:val="0"/>
              <w:spacing w:after="0"/>
              <w:rPr>
                <w:rFonts w:ascii="Times New Roman" w:hAnsi="Times New Roman"/>
                <w:sz w:val="24"/>
                <w:szCs w:val="24"/>
                <w:lang w:eastAsia="zh-CN"/>
              </w:rPr>
            </w:pPr>
            <w:r w:rsidRPr="00821525">
              <w:rPr>
                <w:rFonts w:ascii="Times New Roman" w:hAnsi="Times New Roman"/>
                <w:sz w:val="24"/>
                <w:szCs w:val="24"/>
              </w:rPr>
              <w:t>Отличники</w:t>
            </w:r>
          </w:p>
        </w:tc>
        <w:tc>
          <w:tcPr>
            <w:tcW w:w="850" w:type="dxa"/>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1</w:t>
            </w:r>
          </w:p>
        </w:tc>
        <w:tc>
          <w:tcPr>
            <w:tcW w:w="851" w:type="dxa"/>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850" w:type="dxa"/>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1</w:t>
            </w:r>
          </w:p>
        </w:tc>
        <w:tc>
          <w:tcPr>
            <w:tcW w:w="851" w:type="dxa"/>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2</w:t>
            </w:r>
          </w:p>
        </w:tc>
        <w:tc>
          <w:tcPr>
            <w:tcW w:w="1134" w:type="dxa"/>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1</w:t>
            </w:r>
          </w:p>
        </w:tc>
        <w:tc>
          <w:tcPr>
            <w:tcW w:w="1417" w:type="dxa"/>
            <w:tcBorders>
              <w:top w:val="single" w:sz="4" w:space="0" w:color="000000"/>
              <w:left w:val="single" w:sz="4" w:space="0" w:color="auto"/>
              <w:bottom w:val="single" w:sz="4" w:space="0" w:color="000000"/>
              <w:right w:val="single" w:sz="4" w:space="0" w:color="000000"/>
            </w:tcBorders>
          </w:tcPr>
          <w:p w:rsidR="00DE49B7" w:rsidRPr="00DE49B7" w:rsidRDefault="00DE49B7" w:rsidP="00DE49B7">
            <w:pPr>
              <w:snapToGrid w:val="0"/>
              <w:spacing w:after="0"/>
              <w:jc w:val="center"/>
              <w:rPr>
                <w:rFonts w:ascii="Times New Roman" w:hAnsi="Times New Roman"/>
                <w:sz w:val="24"/>
                <w:szCs w:val="24"/>
              </w:rPr>
            </w:pPr>
            <w:r w:rsidRPr="00DE49B7">
              <w:rPr>
                <w:rFonts w:ascii="Times New Roman" w:hAnsi="Times New Roman"/>
                <w:sz w:val="24"/>
                <w:szCs w:val="24"/>
              </w:rPr>
              <w:t>-</w:t>
            </w:r>
          </w:p>
        </w:tc>
        <w:tc>
          <w:tcPr>
            <w:tcW w:w="1417" w:type="dxa"/>
            <w:tcBorders>
              <w:top w:val="single" w:sz="4" w:space="0" w:color="000000"/>
              <w:left w:val="single" w:sz="4" w:space="0" w:color="auto"/>
              <w:bottom w:val="single" w:sz="4" w:space="0" w:color="000000"/>
              <w:right w:val="single" w:sz="4" w:space="0" w:color="000000"/>
            </w:tcBorders>
          </w:tcPr>
          <w:p w:rsidR="00DE49B7" w:rsidRPr="00932B56" w:rsidRDefault="00DE49B7" w:rsidP="00DE49B7">
            <w:pPr>
              <w:snapToGrid w:val="0"/>
              <w:spacing w:after="0"/>
              <w:jc w:val="center"/>
              <w:rPr>
                <w:rFonts w:ascii="Times New Roman" w:hAnsi="Times New Roman"/>
                <w:sz w:val="24"/>
                <w:szCs w:val="24"/>
              </w:rPr>
            </w:pPr>
            <w:r w:rsidRPr="00932B56">
              <w:rPr>
                <w:rFonts w:ascii="Times New Roman" w:hAnsi="Times New Roman"/>
                <w:sz w:val="24"/>
                <w:szCs w:val="24"/>
              </w:rPr>
              <w:t>3</w:t>
            </w:r>
          </w:p>
        </w:tc>
        <w:tc>
          <w:tcPr>
            <w:tcW w:w="1417" w:type="dxa"/>
            <w:tcBorders>
              <w:top w:val="single" w:sz="4" w:space="0" w:color="000000"/>
              <w:left w:val="single" w:sz="4" w:space="0" w:color="auto"/>
              <w:bottom w:val="single" w:sz="4" w:space="0" w:color="000000"/>
              <w:right w:val="single" w:sz="4" w:space="0" w:color="000000"/>
            </w:tcBorders>
          </w:tcPr>
          <w:p w:rsidR="00DE49B7" w:rsidRDefault="00DE49B7" w:rsidP="00DE49B7">
            <w:pPr>
              <w:snapToGrid w:val="0"/>
              <w:spacing w:after="0"/>
              <w:jc w:val="center"/>
              <w:rPr>
                <w:rFonts w:ascii="Times New Roman" w:hAnsi="Times New Roman"/>
                <w:b/>
                <w:sz w:val="24"/>
                <w:szCs w:val="24"/>
              </w:rPr>
            </w:pPr>
            <w:r>
              <w:rPr>
                <w:rFonts w:ascii="Times New Roman" w:hAnsi="Times New Roman"/>
                <w:b/>
                <w:sz w:val="24"/>
                <w:szCs w:val="24"/>
              </w:rPr>
              <w:t>-</w:t>
            </w:r>
          </w:p>
        </w:tc>
        <w:tc>
          <w:tcPr>
            <w:tcW w:w="1417" w:type="dxa"/>
            <w:tcBorders>
              <w:top w:val="single" w:sz="4" w:space="0" w:color="000000"/>
              <w:left w:val="single" w:sz="4" w:space="0" w:color="auto"/>
              <w:bottom w:val="single" w:sz="4" w:space="0" w:color="000000"/>
              <w:right w:val="single" w:sz="4" w:space="0" w:color="000000"/>
            </w:tcBorders>
          </w:tcPr>
          <w:p w:rsidR="00DE49B7" w:rsidRDefault="00DE49B7" w:rsidP="00DE49B7">
            <w:pPr>
              <w:snapToGrid w:val="0"/>
              <w:spacing w:after="0"/>
              <w:jc w:val="center"/>
              <w:rPr>
                <w:rFonts w:ascii="Times New Roman" w:hAnsi="Times New Roman"/>
                <w:b/>
                <w:sz w:val="24"/>
                <w:szCs w:val="24"/>
              </w:rPr>
            </w:pPr>
            <w:r>
              <w:rPr>
                <w:rFonts w:ascii="Times New Roman" w:hAnsi="Times New Roman"/>
                <w:b/>
                <w:sz w:val="24"/>
                <w:szCs w:val="24"/>
              </w:rPr>
              <w:t>-</w:t>
            </w:r>
          </w:p>
        </w:tc>
        <w:tc>
          <w:tcPr>
            <w:tcW w:w="1417" w:type="dxa"/>
            <w:tcBorders>
              <w:top w:val="single" w:sz="4" w:space="0" w:color="000000"/>
              <w:left w:val="single" w:sz="4" w:space="0" w:color="auto"/>
              <w:bottom w:val="single" w:sz="4" w:space="0" w:color="000000"/>
              <w:right w:val="single" w:sz="4" w:space="0" w:color="000000"/>
            </w:tcBorders>
          </w:tcPr>
          <w:p w:rsidR="00DE49B7" w:rsidRDefault="001A119C" w:rsidP="00DE49B7">
            <w:pPr>
              <w:snapToGrid w:val="0"/>
              <w:spacing w:after="0"/>
              <w:jc w:val="center"/>
              <w:rPr>
                <w:rFonts w:ascii="Times New Roman" w:hAnsi="Times New Roman"/>
                <w:b/>
                <w:sz w:val="24"/>
                <w:szCs w:val="24"/>
              </w:rPr>
            </w:pPr>
            <w:r>
              <w:rPr>
                <w:rFonts w:ascii="Times New Roman" w:hAnsi="Times New Roman"/>
                <w:b/>
                <w:sz w:val="24"/>
                <w:szCs w:val="24"/>
              </w:rPr>
              <w:t>-</w:t>
            </w:r>
          </w:p>
        </w:tc>
      </w:tr>
      <w:tr w:rsidR="00DE49B7" w:rsidRPr="00821525" w:rsidTr="00DE49B7">
        <w:trPr>
          <w:trHeight w:val="70"/>
        </w:trPr>
        <w:tc>
          <w:tcPr>
            <w:tcW w:w="2521" w:type="dxa"/>
            <w:tcBorders>
              <w:top w:val="single" w:sz="4" w:space="0" w:color="000000"/>
              <w:left w:val="single" w:sz="4" w:space="0" w:color="000000"/>
              <w:bottom w:val="single" w:sz="4" w:space="0" w:color="000000"/>
              <w:right w:val="nil"/>
            </w:tcBorders>
            <w:hideMark/>
          </w:tcPr>
          <w:p w:rsidR="00DE49B7" w:rsidRPr="00821525" w:rsidRDefault="00DE49B7" w:rsidP="00DE49B7">
            <w:pPr>
              <w:snapToGrid w:val="0"/>
              <w:spacing w:after="0"/>
              <w:rPr>
                <w:rFonts w:ascii="Times New Roman" w:hAnsi="Times New Roman"/>
                <w:sz w:val="24"/>
                <w:szCs w:val="24"/>
                <w:lang w:eastAsia="zh-CN"/>
              </w:rPr>
            </w:pPr>
            <w:r w:rsidRPr="00821525">
              <w:rPr>
                <w:rFonts w:ascii="Times New Roman" w:hAnsi="Times New Roman"/>
                <w:sz w:val="24"/>
                <w:szCs w:val="24"/>
              </w:rPr>
              <w:t>Удовлетворит-но</w:t>
            </w:r>
          </w:p>
        </w:tc>
        <w:tc>
          <w:tcPr>
            <w:tcW w:w="850" w:type="dxa"/>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6</w:t>
            </w:r>
          </w:p>
        </w:tc>
        <w:tc>
          <w:tcPr>
            <w:tcW w:w="851" w:type="dxa"/>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7</w:t>
            </w:r>
          </w:p>
        </w:tc>
        <w:tc>
          <w:tcPr>
            <w:tcW w:w="709" w:type="dxa"/>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7</w:t>
            </w:r>
          </w:p>
        </w:tc>
        <w:tc>
          <w:tcPr>
            <w:tcW w:w="850" w:type="dxa"/>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4</w:t>
            </w:r>
          </w:p>
        </w:tc>
        <w:tc>
          <w:tcPr>
            <w:tcW w:w="851" w:type="dxa"/>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4</w:t>
            </w:r>
          </w:p>
        </w:tc>
        <w:tc>
          <w:tcPr>
            <w:tcW w:w="1134" w:type="dxa"/>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5</w:t>
            </w:r>
          </w:p>
        </w:tc>
        <w:tc>
          <w:tcPr>
            <w:tcW w:w="1417" w:type="dxa"/>
            <w:tcBorders>
              <w:top w:val="single" w:sz="4" w:space="0" w:color="000000"/>
              <w:left w:val="single" w:sz="4" w:space="0" w:color="auto"/>
              <w:bottom w:val="single" w:sz="4" w:space="0" w:color="000000"/>
              <w:right w:val="single" w:sz="4" w:space="0" w:color="000000"/>
            </w:tcBorders>
          </w:tcPr>
          <w:p w:rsidR="00DE49B7" w:rsidRPr="00DE49B7" w:rsidRDefault="00DE49B7" w:rsidP="00DE49B7">
            <w:pPr>
              <w:snapToGrid w:val="0"/>
              <w:spacing w:after="0"/>
              <w:jc w:val="center"/>
              <w:rPr>
                <w:rFonts w:ascii="Times New Roman" w:hAnsi="Times New Roman"/>
                <w:sz w:val="24"/>
                <w:szCs w:val="24"/>
              </w:rPr>
            </w:pPr>
            <w:r w:rsidRPr="00DE49B7">
              <w:rPr>
                <w:rFonts w:ascii="Times New Roman" w:hAnsi="Times New Roman"/>
                <w:sz w:val="24"/>
                <w:szCs w:val="24"/>
              </w:rPr>
              <w:t>4</w:t>
            </w:r>
          </w:p>
        </w:tc>
        <w:tc>
          <w:tcPr>
            <w:tcW w:w="1417" w:type="dxa"/>
            <w:tcBorders>
              <w:top w:val="single" w:sz="4" w:space="0" w:color="000000"/>
              <w:left w:val="single" w:sz="4" w:space="0" w:color="auto"/>
              <w:bottom w:val="single" w:sz="4" w:space="0" w:color="000000"/>
              <w:right w:val="single" w:sz="4" w:space="0" w:color="000000"/>
            </w:tcBorders>
          </w:tcPr>
          <w:p w:rsidR="00DE49B7" w:rsidRPr="00932B56" w:rsidRDefault="00DE49B7" w:rsidP="00DE49B7">
            <w:pPr>
              <w:snapToGrid w:val="0"/>
              <w:spacing w:after="0"/>
              <w:jc w:val="center"/>
              <w:rPr>
                <w:rFonts w:ascii="Times New Roman" w:hAnsi="Times New Roman"/>
                <w:sz w:val="24"/>
                <w:szCs w:val="24"/>
              </w:rPr>
            </w:pPr>
            <w:r w:rsidRPr="00932B56">
              <w:rPr>
                <w:rFonts w:ascii="Times New Roman" w:hAnsi="Times New Roman"/>
                <w:sz w:val="24"/>
                <w:szCs w:val="24"/>
              </w:rPr>
              <w:t>5</w:t>
            </w:r>
          </w:p>
        </w:tc>
        <w:tc>
          <w:tcPr>
            <w:tcW w:w="1417" w:type="dxa"/>
            <w:tcBorders>
              <w:top w:val="single" w:sz="4" w:space="0" w:color="000000"/>
              <w:left w:val="single" w:sz="4" w:space="0" w:color="auto"/>
              <w:bottom w:val="single" w:sz="4" w:space="0" w:color="000000"/>
              <w:right w:val="single" w:sz="4" w:space="0" w:color="000000"/>
            </w:tcBorders>
          </w:tcPr>
          <w:p w:rsidR="00DE49B7" w:rsidRDefault="00DE49B7" w:rsidP="00DE49B7">
            <w:pPr>
              <w:snapToGrid w:val="0"/>
              <w:spacing w:after="0"/>
              <w:jc w:val="center"/>
              <w:rPr>
                <w:rFonts w:ascii="Times New Roman" w:hAnsi="Times New Roman"/>
                <w:b/>
                <w:sz w:val="24"/>
                <w:szCs w:val="24"/>
              </w:rPr>
            </w:pPr>
            <w:r>
              <w:rPr>
                <w:rFonts w:ascii="Times New Roman" w:hAnsi="Times New Roman"/>
                <w:b/>
                <w:sz w:val="24"/>
                <w:szCs w:val="24"/>
              </w:rPr>
              <w:t>4</w:t>
            </w:r>
          </w:p>
        </w:tc>
        <w:tc>
          <w:tcPr>
            <w:tcW w:w="1417" w:type="dxa"/>
            <w:tcBorders>
              <w:top w:val="single" w:sz="4" w:space="0" w:color="000000"/>
              <w:left w:val="single" w:sz="4" w:space="0" w:color="auto"/>
              <w:bottom w:val="single" w:sz="4" w:space="0" w:color="000000"/>
              <w:right w:val="single" w:sz="4" w:space="0" w:color="000000"/>
            </w:tcBorders>
          </w:tcPr>
          <w:p w:rsidR="00DE49B7" w:rsidRDefault="00DE49B7" w:rsidP="00DE49B7">
            <w:pPr>
              <w:snapToGrid w:val="0"/>
              <w:spacing w:after="0"/>
              <w:jc w:val="center"/>
              <w:rPr>
                <w:rFonts w:ascii="Times New Roman" w:hAnsi="Times New Roman"/>
                <w:b/>
                <w:sz w:val="24"/>
                <w:szCs w:val="24"/>
              </w:rPr>
            </w:pPr>
            <w:r>
              <w:rPr>
                <w:rFonts w:ascii="Times New Roman" w:hAnsi="Times New Roman"/>
                <w:b/>
                <w:sz w:val="24"/>
                <w:szCs w:val="24"/>
              </w:rPr>
              <w:t>2</w:t>
            </w:r>
          </w:p>
        </w:tc>
        <w:tc>
          <w:tcPr>
            <w:tcW w:w="1417" w:type="dxa"/>
            <w:tcBorders>
              <w:top w:val="single" w:sz="4" w:space="0" w:color="000000"/>
              <w:left w:val="single" w:sz="4" w:space="0" w:color="auto"/>
              <w:bottom w:val="single" w:sz="4" w:space="0" w:color="000000"/>
              <w:right w:val="single" w:sz="4" w:space="0" w:color="000000"/>
            </w:tcBorders>
          </w:tcPr>
          <w:p w:rsidR="00DE49B7" w:rsidRDefault="001A119C" w:rsidP="00DE49B7">
            <w:pPr>
              <w:snapToGrid w:val="0"/>
              <w:spacing w:after="0"/>
              <w:jc w:val="center"/>
              <w:rPr>
                <w:rFonts w:ascii="Times New Roman" w:hAnsi="Times New Roman"/>
                <w:b/>
                <w:sz w:val="24"/>
                <w:szCs w:val="24"/>
              </w:rPr>
            </w:pPr>
            <w:r>
              <w:rPr>
                <w:rFonts w:ascii="Times New Roman" w:hAnsi="Times New Roman"/>
                <w:b/>
                <w:sz w:val="24"/>
                <w:szCs w:val="24"/>
              </w:rPr>
              <w:t>1</w:t>
            </w:r>
          </w:p>
        </w:tc>
      </w:tr>
      <w:tr w:rsidR="00DE49B7" w:rsidRPr="00821525" w:rsidTr="00DE49B7">
        <w:tc>
          <w:tcPr>
            <w:tcW w:w="2521" w:type="dxa"/>
            <w:tcBorders>
              <w:top w:val="single" w:sz="4" w:space="0" w:color="000000"/>
              <w:left w:val="single" w:sz="4" w:space="0" w:color="000000"/>
              <w:bottom w:val="single" w:sz="4" w:space="0" w:color="000000"/>
              <w:right w:val="nil"/>
            </w:tcBorders>
            <w:hideMark/>
          </w:tcPr>
          <w:p w:rsidR="00DE49B7" w:rsidRPr="00821525" w:rsidRDefault="00DE49B7" w:rsidP="00DE49B7">
            <w:pPr>
              <w:snapToGrid w:val="0"/>
              <w:spacing w:after="0"/>
              <w:rPr>
                <w:rFonts w:ascii="Times New Roman" w:hAnsi="Times New Roman"/>
                <w:sz w:val="24"/>
                <w:szCs w:val="24"/>
                <w:lang w:eastAsia="zh-CN"/>
              </w:rPr>
            </w:pPr>
            <w:r w:rsidRPr="00821525">
              <w:rPr>
                <w:rFonts w:ascii="Times New Roman" w:hAnsi="Times New Roman"/>
                <w:sz w:val="24"/>
                <w:szCs w:val="24"/>
              </w:rPr>
              <w:t xml:space="preserve">Не успевающие </w:t>
            </w:r>
          </w:p>
        </w:tc>
        <w:tc>
          <w:tcPr>
            <w:tcW w:w="850" w:type="dxa"/>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1</w:t>
            </w:r>
          </w:p>
        </w:tc>
        <w:tc>
          <w:tcPr>
            <w:tcW w:w="851" w:type="dxa"/>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709" w:type="dxa"/>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1</w:t>
            </w:r>
          </w:p>
        </w:tc>
        <w:tc>
          <w:tcPr>
            <w:tcW w:w="850" w:type="dxa"/>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851" w:type="dxa"/>
            <w:tcBorders>
              <w:top w:val="single" w:sz="4" w:space="0" w:color="000000"/>
              <w:left w:val="single" w:sz="4" w:space="0" w:color="auto"/>
              <w:bottom w:val="single" w:sz="4" w:space="0" w:color="000000"/>
              <w:right w:val="single" w:sz="4" w:space="0" w:color="auto"/>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1134" w:type="dxa"/>
            <w:tcBorders>
              <w:top w:val="single" w:sz="4" w:space="0" w:color="000000"/>
              <w:left w:val="single" w:sz="4" w:space="0" w:color="auto"/>
              <w:bottom w:val="single" w:sz="4" w:space="0" w:color="000000"/>
              <w:right w:val="single" w:sz="4" w:space="0" w:color="000000"/>
            </w:tcBorders>
            <w:hideMark/>
          </w:tcPr>
          <w:p w:rsidR="00DE49B7" w:rsidRPr="00821525" w:rsidRDefault="00DE49B7" w:rsidP="00DE49B7">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1417" w:type="dxa"/>
            <w:tcBorders>
              <w:top w:val="single" w:sz="4" w:space="0" w:color="000000"/>
              <w:left w:val="single" w:sz="4" w:space="0" w:color="auto"/>
              <w:bottom w:val="single" w:sz="4" w:space="0" w:color="000000"/>
              <w:right w:val="single" w:sz="4" w:space="0" w:color="000000"/>
            </w:tcBorders>
          </w:tcPr>
          <w:p w:rsidR="00DE49B7" w:rsidRPr="00DE49B7" w:rsidRDefault="00DE49B7" w:rsidP="00DE49B7">
            <w:pPr>
              <w:snapToGrid w:val="0"/>
              <w:spacing w:after="0"/>
              <w:jc w:val="center"/>
              <w:rPr>
                <w:rFonts w:ascii="Times New Roman" w:hAnsi="Times New Roman"/>
                <w:sz w:val="24"/>
                <w:szCs w:val="24"/>
              </w:rPr>
            </w:pPr>
            <w:r w:rsidRPr="00DE49B7">
              <w:rPr>
                <w:rFonts w:ascii="Times New Roman" w:hAnsi="Times New Roman"/>
                <w:sz w:val="24"/>
                <w:szCs w:val="24"/>
              </w:rPr>
              <w:t>-</w:t>
            </w:r>
          </w:p>
        </w:tc>
        <w:tc>
          <w:tcPr>
            <w:tcW w:w="1417" w:type="dxa"/>
            <w:tcBorders>
              <w:top w:val="single" w:sz="4" w:space="0" w:color="000000"/>
              <w:left w:val="single" w:sz="4" w:space="0" w:color="auto"/>
              <w:bottom w:val="single" w:sz="4" w:space="0" w:color="000000"/>
              <w:right w:val="single" w:sz="4" w:space="0" w:color="000000"/>
            </w:tcBorders>
          </w:tcPr>
          <w:p w:rsidR="00DE49B7" w:rsidRPr="00932B56" w:rsidRDefault="00DE49B7" w:rsidP="00DE49B7">
            <w:pPr>
              <w:snapToGrid w:val="0"/>
              <w:spacing w:after="0"/>
              <w:jc w:val="center"/>
              <w:rPr>
                <w:rFonts w:ascii="Times New Roman" w:hAnsi="Times New Roman"/>
                <w:sz w:val="24"/>
                <w:szCs w:val="24"/>
              </w:rPr>
            </w:pPr>
            <w:r w:rsidRPr="00932B56">
              <w:rPr>
                <w:rFonts w:ascii="Times New Roman" w:hAnsi="Times New Roman"/>
                <w:sz w:val="24"/>
                <w:szCs w:val="24"/>
              </w:rPr>
              <w:t>-</w:t>
            </w:r>
          </w:p>
        </w:tc>
        <w:tc>
          <w:tcPr>
            <w:tcW w:w="1417" w:type="dxa"/>
            <w:tcBorders>
              <w:top w:val="single" w:sz="4" w:space="0" w:color="000000"/>
              <w:left w:val="single" w:sz="4" w:space="0" w:color="auto"/>
              <w:bottom w:val="single" w:sz="4" w:space="0" w:color="000000"/>
              <w:right w:val="single" w:sz="4" w:space="0" w:color="000000"/>
            </w:tcBorders>
          </w:tcPr>
          <w:p w:rsidR="00DE49B7" w:rsidRDefault="00DE49B7" w:rsidP="00DE49B7">
            <w:pPr>
              <w:snapToGrid w:val="0"/>
              <w:spacing w:after="0"/>
              <w:jc w:val="center"/>
              <w:rPr>
                <w:rFonts w:ascii="Times New Roman" w:hAnsi="Times New Roman"/>
                <w:b/>
                <w:sz w:val="24"/>
                <w:szCs w:val="24"/>
              </w:rPr>
            </w:pPr>
            <w:r>
              <w:rPr>
                <w:rFonts w:ascii="Times New Roman" w:hAnsi="Times New Roman"/>
                <w:b/>
                <w:sz w:val="24"/>
                <w:szCs w:val="24"/>
              </w:rPr>
              <w:t>-</w:t>
            </w:r>
          </w:p>
        </w:tc>
        <w:tc>
          <w:tcPr>
            <w:tcW w:w="1417" w:type="dxa"/>
            <w:tcBorders>
              <w:top w:val="single" w:sz="4" w:space="0" w:color="000000"/>
              <w:left w:val="single" w:sz="4" w:space="0" w:color="auto"/>
              <w:bottom w:val="single" w:sz="4" w:space="0" w:color="000000"/>
              <w:right w:val="single" w:sz="4" w:space="0" w:color="000000"/>
            </w:tcBorders>
          </w:tcPr>
          <w:p w:rsidR="00DE49B7" w:rsidRDefault="00DE49B7" w:rsidP="00DE49B7">
            <w:pPr>
              <w:snapToGrid w:val="0"/>
              <w:spacing w:after="0"/>
              <w:jc w:val="center"/>
              <w:rPr>
                <w:rFonts w:ascii="Times New Roman" w:hAnsi="Times New Roman"/>
                <w:b/>
                <w:sz w:val="24"/>
                <w:szCs w:val="24"/>
              </w:rPr>
            </w:pPr>
            <w:r>
              <w:rPr>
                <w:rFonts w:ascii="Times New Roman" w:hAnsi="Times New Roman"/>
                <w:b/>
                <w:sz w:val="24"/>
                <w:szCs w:val="24"/>
              </w:rPr>
              <w:t>-</w:t>
            </w:r>
          </w:p>
        </w:tc>
        <w:tc>
          <w:tcPr>
            <w:tcW w:w="1417" w:type="dxa"/>
            <w:tcBorders>
              <w:top w:val="single" w:sz="4" w:space="0" w:color="000000"/>
              <w:left w:val="single" w:sz="4" w:space="0" w:color="auto"/>
              <w:bottom w:val="single" w:sz="4" w:space="0" w:color="000000"/>
              <w:right w:val="single" w:sz="4" w:space="0" w:color="000000"/>
            </w:tcBorders>
          </w:tcPr>
          <w:p w:rsidR="00DE49B7" w:rsidRDefault="001A119C" w:rsidP="00DE49B7">
            <w:pPr>
              <w:snapToGrid w:val="0"/>
              <w:spacing w:after="0"/>
              <w:jc w:val="center"/>
              <w:rPr>
                <w:rFonts w:ascii="Times New Roman" w:hAnsi="Times New Roman"/>
                <w:b/>
                <w:sz w:val="24"/>
                <w:szCs w:val="24"/>
              </w:rPr>
            </w:pPr>
            <w:r>
              <w:rPr>
                <w:rFonts w:ascii="Times New Roman" w:hAnsi="Times New Roman"/>
                <w:b/>
                <w:sz w:val="24"/>
                <w:szCs w:val="24"/>
              </w:rPr>
              <w:t>-</w:t>
            </w:r>
          </w:p>
        </w:tc>
      </w:tr>
    </w:tbl>
    <w:p w:rsidR="00652CDD" w:rsidRPr="00FB3707" w:rsidRDefault="00C84EE9" w:rsidP="00652CDD">
      <w:pPr>
        <w:spacing w:after="0" w:line="240" w:lineRule="auto"/>
        <w:rPr>
          <w:rFonts w:ascii="Times New Roman" w:hAnsi="Times New Roman"/>
          <w:sz w:val="24"/>
          <w:szCs w:val="24"/>
          <w:lang w:eastAsia="zh-CN"/>
        </w:rPr>
      </w:pPr>
      <w:r w:rsidRPr="00A63AD0">
        <w:rPr>
          <w:rFonts w:ascii="Times New Roman" w:hAnsi="Times New Roman"/>
          <w:b/>
          <w:sz w:val="24"/>
          <w:szCs w:val="24"/>
        </w:rPr>
        <w:t>Выводы</w:t>
      </w:r>
      <w:r w:rsidRPr="00FB3707">
        <w:rPr>
          <w:rFonts w:ascii="Times New Roman" w:hAnsi="Times New Roman"/>
          <w:sz w:val="24"/>
          <w:szCs w:val="24"/>
        </w:rPr>
        <w:t xml:space="preserve">: </w:t>
      </w:r>
      <w:r w:rsidR="00652CDD" w:rsidRPr="00FB3707">
        <w:rPr>
          <w:rFonts w:ascii="Times New Roman" w:hAnsi="Times New Roman"/>
          <w:sz w:val="24"/>
          <w:szCs w:val="24"/>
        </w:rPr>
        <w:t xml:space="preserve"> в </w:t>
      </w:r>
      <w:r w:rsidR="00652CDD" w:rsidRPr="00FB3707">
        <w:rPr>
          <w:rFonts w:ascii="Times New Roman" w:hAnsi="Times New Roman"/>
          <w:sz w:val="24"/>
          <w:szCs w:val="24"/>
          <w:lang w:eastAsia="zh-CN"/>
        </w:rPr>
        <w:t>2</w:t>
      </w:r>
      <w:r w:rsidR="00DE49B7">
        <w:rPr>
          <w:rFonts w:ascii="Times New Roman" w:hAnsi="Times New Roman"/>
          <w:sz w:val="24"/>
          <w:szCs w:val="24"/>
          <w:lang w:eastAsia="zh-CN"/>
        </w:rPr>
        <w:t>023</w:t>
      </w:r>
      <w:r w:rsidR="00652CDD" w:rsidRPr="00FB3707">
        <w:rPr>
          <w:rFonts w:ascii="Times New Roman" w:hAnsi="Times New Roman"/>
          <w:sz w:val="24"/>
          <w:szCs w:val="24"/>
          <w:lang w:eastAsia="zh-CN"/>
        </w:rPr>
        <w:t>-20</w:t>
      </w:r>
      <w:r w:rsidR="00DE49B7">
        <w:rPr>
          <w:rFonts w:ascii="Times New Roman" w:hAnsi="Times New Roman"/>
          <w:sz w:val="24"/>
          <w:szCs w:val="24"/>
          <w:lang w:eastAsia="zh-CN"/>
        </w:rPr>
        <w:t>24</w:t>
      </w:r>
      <w:r w:rsidR="00652CDD" w:rsidRPr="00FB3707">
        <w:rPr>
          <w:rFonts w:ascii="Times New Roman" w:hAnsi="Times New Roman"/>
          <w:sz w:val="24"/>
          <w:szCs w:val="24"/>
          <w:lang w:eastAsia="zh-CN"/>
        </w:rPr>
        <w:t xml:space="preserve"> учебном году в</w:t>
      </w:r>
      <w:r w:rsidR="00D53FE6" w:rsidRPr="00FB3707">
        <w:rPr>
          <w:rFonts w:ascii="Times New Roman" w:hAnsi="Times New Roman"/>
          <w:sz w:val="24"/>
          <w:szCs w:val="24"/>
          <w:lang w:eastAsia="zh-CN"/>
        </w:rPr>
        <w:t xml:space="preserve">ыпущено в массовую школу –  </w:t>
      </w:r>
      <w:r w:rsidR="009E36DD">
        <w:rPr>
          <w:rFonts w:ascii="Times New Roman" w:hAnsi="Times New Roman"/>
          <w:sz w:val="24"/>
          <w:szCs w:val="24"/>
          <w:lang w:eastAsia="zh-CN"/>
        </w:rPr>
        <w:t>16</w:t>
      </w:r>
      <w:r w:rsidR="00FB3707" w:rsidRPr="00FB3707">
        <w:rPr>
          <w:rFonts w:ascii="Times New Roman" w:hAnsi="Times New Roman"/>
          <w:sz w:val="24"/>
          <w:szCs w:val="24"/>
          <w:lang w:eastAsia="zh-CN"/>
        </w:rPr>
        <w:t xml:space="preserve"> детей</w:t>
      </w:r>
      <w:r w:rsidR="00652CDD" w:rsidRPr="00FB3707">
        <w:rPr>
          <w:rFonts w:ascii="Times New Roman" w:hAnsi="Times New Roman"/>
          <w:sz w:val="24"/>
          <w:szCs w:val="24"/>
          <w:lang w:eastAsia="zh-CN"/>
        </w:rPr>
        <w:t xml:space="preserve"> </w:t>
      </w:r>
      <w:r w:rsidR="009E36DD">
        <w:rPr>
          <w:rFonts w:ascii="Times New Roman" w:hAnsi="Times New Roman"/>
          <w:sz w:val="24"/>
          <w:szCs w:val="24"/>
          <w:lang w:eastAsia="zh-CN"/>
        </w:rPr>
        <w:t>( 89</w:t>
      </w:r>
      <w:r w:rsidR="00652CDD" w:rsidRPr="00FB3707">
        <w:rPr>
          <w:rFonts w:ascii="Times New Roman" w:hAnsi="Times New Roman"/>
          <w:sz w:val="24"/>
          <w:szCs w:val="24"/>
          <w:lang w:eastAsia="zh-CN"/>
        </w:rPr>
        <w:t>%)</w:t>
      </w:r>
      <w:r w:rsidR="00FB3707" w:rsidRPr="00FB3707">
        <w:rPr>
          <w:rFonts w:ascii="Times New Roman" w:hAnsi="Times New Roman"/>
          <w:sz w:val="24"/>
          <w:szCs w:val="24"/>
          <w:lang w:eastAsia="zh-CN"/>
        </w:rPr>
        <w:t xml:space="preserve">, </w:t>
      </w:r>
      <w:r w:rsidR="001A119C">
        <w:rPr>
          <w:rFonts w:ascii="Times New Roman" w:hAnsi="Times New Roman"/>
          <w:sz w:val="24"/>
          <w:szCs w:val="24"/>
          <w:lang w:eastAsia="zh-CN"/>
        </w:rPr>
        <w:t>в гимназии</w:t>
      </w:r>
      <w:r w:rsidR="001C7350">
        <w:rPr>
          <w:rFonts w:ascii="Times New Roman" w:hAnsi="Times New Roman"/>
          <w:sz w:val="24"/>
          <w:szCs w:val="24"/>
          <w:lang w:eastAsia="zh-CN"/>
        </w:rPr>
        <w:t xml:space="preserve"> учится 2</w:t>
      </w:r>
      <w:r w:rsidR="00EB4E8D">
        <w:rPr>
          <w:rFonts w:ascii="Times New Roman" w:hAnsi="Times New Roman"/>
          <w:sz w:val="24"/>
          <w:szCs w:val="24"/>
          <w:lang w:eastAsia="zh-CN"/>
        </w:rPr>
        <w:t xml:space="preserve"> ребенка</w:t>
      </w:r>
      <w:r w:rsidR="009E36DD">
        <w:rPr>
          <w:rFonts w:ascii="Times New Roman" w:hAnsi="Times New Roman"/>
          <w:sz w:val="24"/>
          <w:szCs w:val="24"/>
          <w:lang w:eastAsia="zh-CN"/>
        </w:rPr>
        <w:t>(11</w:t>
      </w:r>
      <w:r w:rsidR="00EB4E8D">
        <w:rPr>
          <w:rFonts w:ascii="Times New Roman" w:hAnsi="Times New Roman"/>
          <w:sz w:val="24"/>
          <w:szCs w:val="24"/>
          <w:lang w:eastAsia="zh-CN"/>
        </w:rPr>
        <w:t>%)</w:t>
      </w:r>
      <w:r w:rsidR="00FB3707" w:rsidRPr="00FB3707">
        <w:rPr>
          <w:rFonts w:ascii="Times New Roman" w:hAnsi="Times New Roman"/>
          <w:sz w:val="24"/>
          <w:szCs w:val="24"/>
          <w:lang w:eastAsia="zh-CN"/>
        </w:rPr>
        <w:t xml:space="preserve">, </w:t>
      </w:r>
      <w:r w:rsidR="00762793">
        <w:rPr>
          <w:rFonts w:ascii="Times New Roman" w:hAnsi="Times New Roman"/>
          <w:sz w:val="24"/>
          <w:szCs w:val="24"/>
          <w:lang w:eastAsia="zh-CN"/>
        </w:rPr>
        <w:t>(из них</w:t>
      </w:r>
      <w:r w:rsidR="001A119C">
        <w:rPr>
          <w:rFonts w:ascii="Times New Roman" w:hAnsi="Times New Roman"/>
          <w:sz w:val="24"/>
          <w:szCs w:val="24"/>
          <w:lang w:eastAsia="zh-CN"/>
        </w:rPr>
        <w:t xml:space="preserve"> 2 детей</w:t>
      </w:r>
      <w:r w:rsidR="00652CDD" w:rsidRPr="00FB3707">
        <w:rPr>
          <w:rFonts w:ascii="Times New Roman" w:hAnsi="Times New Roman"/>
          <w:sz w:val="24"/>
          <w:szCs w:val="24"/>
          <w:lang w:eastAsia="zh-CN"/>
        </w:rPr>
        <w:t xml:space="preserve"> переехал</w:t>
      </w:r>
      <w:r w:rsidR="001A119C">
        <w:rPr>
          <w:rFonts w:ascii="Times New Roman" w:hAnsi="Times New Roman"/>
          <w:sz w:val="24"/>
          <w:szCs w:val="24"/>
          <w:lang w:eastAsia="zh-CN"/>
        </w:rPr>
        <w:t>и</w:t>
      </w:r>
      <w:r w:rsidR="00762793">
        <w:rPr>
          <w:rFonts w:ascii="Times New Roman" w:hAnsi="Times New Roman"/>
          <w:sz w:val="24"/>
          <w:szCs w:val="24"/>
          <w:lang w:eastAsia="zh-CN"/>
        </w:rPr>
        <w:t xml:space="preserve"> в Лянгасово)</w:t>
      </w:r>
      <w:r w:rsidR="00652CDD" w:rsidRPr="00FB3707">
        <w:rPr>
          <w:rFonts w:ascii="Times New Roman" w:hAnsi="Times New Roman"/>
          <w:sz w:val="24"/>
          <w:szCs w:val="24"/>
          <w:lang w:eastAsia="zh-CN"/>
        </w:rPr>
        <w:t xml:space="preserve">.  </w:t>
      </w:r>
    </w:p>
    <w:p w:rsidR="00652CDD" w:rsidRPr="00FB3707" w:rsidRDefault="00652CDD" w:rsidP="00652CDD">
      <w:pPr>
        <w:spacing w:after="0" w:line="240" w:lineRule="auto"/>
        <w:rPr>
          <w:rFonts w:ascii="Times New Roman" w:hAnsi="Times New Roman"/>
          <w:sz w:val="24"/>
          <w:szCs w:val="24"/>
          <w:lang w:eastAsia="zh-CN"/>
        </w:rPr>
      </w:pPr>
      <w:r w:rsidRPr="00FB3707">
        <w:rPr>
          <w:rFonts w:ascii="Times New Roman" w:hAnsi="Times New Roman"/>
          <w:sz w:val="24"/>
          <w:szCs w:val="24"/>
          <w:lang w:eastAsia="zh-CN"/>
        </w:rPr>
        <w:t xml:space="preserve">      И</w:t>
      </w:r>
      <w:r w:rsidR="00932B56">
        <w:rPr>
          <w:rFonts w:ascii="Times New Roman" w:hAnsi="Times New Roman"/>
          <w:sz w:val="24"/>
          <w:szCs w:val="24"/>
          <w:lang w:eastAsia="zh-CN"/>
        </w:rPr>
        <w:t xml:space="preserve">з        первоклассников      отличников </w:t>
      </w:r>
      <w:r w:rsidR="003A2A81">
        <w:rPr>
          <w:rFonts w:ascii="Times New Roman" w:hAnsi="Times New Roman"/>
          <w:sz w:val="24"/>
          <w:szCs w:val="24"/>
          <w:lang w:eastAsia="zh-CN"/>
        </w:rPr>
        <w:t xml:space="preserve"> </w:t>
      </w:r>
      <w:r w:rsidR="00932B56">
        <w:rPr>
          <w:rFonts w:ascii="Times New Roman" w:hAnsi="Times New Roman"/>
          <w:sz w:val="24"/>
          <w:szCs w:val="24"/>
          <w:lang w:eastAsia="zh-CN"/>
        </w:rPr>
        <w:t>нет,</w:t>
      </w:r>
      <w:r w:rsidRPr="00FB3707">
        <w:rPr>
          <w:rFonts w:ascii="Times New Roman" w:hAnsi="Times New Roman"/>
          <w:sz w:val="24"/>
          <w:szCs w:val="24"/>
          <w:lang w:eastAsia="zh-CN"/>
        </w:rPr>
        <w:t xml:space="preserve"> </w:t>
      </w:r>
      <w:r w:rsidR="001A119C">
        <w:rPr>
          <w:rFonts w:ascii="Times New Roman" w:hAnsi="Times New Roman"/>
          <w:sz w:val="24"/>
          <w:szCs w:val="24"/>
          <w:lang w:eastAsia="zh-CN"/>
        </w:rPr>
        <w:t xml:space="preserve"> 17</w:t>
      </w:r>
      <w:r w:rsidR="00932B56">
        <w:rPr>
          <w:rFonts w:ascii="Times New Roman" w:hAnsi="Times New Roman"/>
          <w:sz w:val="24"/>
          <w:szCs w:val="24"/>
          <w:lang w:eastAsia="zh-CN"/>
        </w:rPr>
        <w:t xml:space="preserve"> ударников (</w:t>
      </w:r>
      <w:r w:rsidR="00762793">
        <w:rPr>
          <w:rFonts w:ascii="Times New Roman" w:hAnsi="Times New Roman"/>
          <w:sz w:val="24"/>
          <w:szCs w:val="24"/>
          <w:lang w:eastAsia="zh-CN"/>
        </w:rPr>
        <w:t>94</w:t>
      </w:r>
      <w:r w:rsidR="001A119C">
        <w:rPr>
          <w:rFonts w:ascii="Times New Roman" w:hAnsi="Times New Roman"/>
          <w:sz w:val="24"/>
          <w:szCs w:val="24"/>
          <w:lang w:eastAsia="zh-CN"/>
        </w:rPr>
        <w:t>%), 1 воспитанник</w:t>
      </w:r>
      <w:r w:rsidR="00762793">
        <w:rPr>
          <w:rFonts w:ascii="Times New Roman" w:hAnsi="Times New Roman"/>
          <w:sz w:val="24"/>
          <w:szCs w:val="24"/>
          <w:lang w:eastAsia="zh-CN"/>
        </w:rPr>
        <w:t xml:space="preserve"> (6</w:t>
      </w:r>
      <w:r w:rsidR="001A119C">
        <w:rPr>
          <w:rFonts w:ascii="Times New Roman" w:hAnsi="Times New Roman"/>
          <w:sz w:val="24"/>
          <w:szCs w:val="24"/>
          <w:lang w:eastAsia="zh-CN"/>
        </w:rPr>
        <w:t xml:space="preserve"> %) получил</w:t>
      </w:r>
      <w:r w:rsidRPr="00FB3707">
        <w:rPr>
          <w:rFonts w:ascii="Times New Roman" w:hAnsi="Times New Roman"/>
          <w:sz w:val="24"/>
          <w:szCs w:val="24"/>
          <w:lang w:eastAsia="zh-CN"/>
        </w:rPr>
        <w:t xml:space="preserve">   удовлетворительно. </w:t>
      </w:r>
    </w:p>
    <w:p w:rsidR="00652CDD" w:rsidRPr="00FB3707" w:rsidRDefault="00652CDD" w:rsidP="00652CDD">
      <w:pPr>
        <w:spacing w:after="0" w:line="240" w:lineRule="auto"/>
        <w:rPr>
          <w:rFonts w:ascii="Times New Roman" w:hAnsi="Times New Roman"/>
          <w:sz w:val="24"/>
          <w:szCs w:val="24"/>
          <w:lang w:eastAsia="zh-CN"/>
        </w:rPr>
      </w:pPr>
      <w:r w:rsidRPr="00FB3707">
        <w:rPr>
          <w:rFonts w:ascii="Times New Roman" w:hAnsi="Times New Roman"/>
          <w:sz w:val="24"/>
          <w:szCs w:val="24"/>
          <w:lang w:eastAsia="zh-CN"/>
        </w:rPr>
        <w:t xml:space="preserve">        Наши  выпускники  обучаются в городских обще</w:t>
      </w:r>
      <w:r w:rsidR="00FB3707" w:rsidRPr="00FB3707">
        <w:rPr>
          <w:rFonts w:ascii="Times New Roman" w:hAnsi="Times New Roman"/>
          <w:sz w:val="24"/>
          <w:szCs w:val="24"/>
          <w:lang w:eastAsia="zh-CN"/>
        </w:rPr>
        <w:t xml:space="preserve">образовательных </w:t>
      </w:r>
      <w:r w:rsidR="001A119C">
        <w:rPr>
          <w:rFonts w:ascii="Times New Roman" w:hAnsi="Times New Roman"/>
          <w:sz w:val="24"/>
          <w:szCs w:val="24"/>
          <w:lang w:eastAsia="zh-CN"/>
        </w:rPr>
        <w:t>школах № 45  (7</w:t>
      </w:r>
      <w:r w:rsidR="00FB254F">
        <w:rPr>
          <w:rFonts w:ascii="Times New Roman" w:hAnsi="Times New Roman"/>
          <w:sz w:val="24"/>
          <w:szCs w:val="24"/>
          <w:lang w:eastAsia="zh-CN"/>
        </w:rPr>
        <w:t xml:space="preserve"> </w:t>
      </w:r>
      <w:r w:rsidR="001A119C">
        <w:rPr>
          <w:rFonts w:ascii="Times New Roman" w:hAnsi="Times New Roman"/>
          <w:sz w:val="24"/>
          <w:szCs w:val="24"/>
          <w:lang w:eastAsia="zh-CN"/>
        </w:rPr>
        <w:t>детей),  № 53 (6</w:t>
      </w:r>
      <w:r w:rsidRPr="00FB3707">
        <w:rPr>
          <w:rFonts w:ascii="Times New Roman" w:hAnsi="Times New Roman"/>
          <w:sz w:val="24"/>
          <w:szCs w:val="24"/>
          <w:lang w:eastAsia="zh-CN"/>
        </w:rPr>
        <w:t xml:space="preserve"> детей), </w:t>
      </w:r>
      <w:r w:rsidR="00762793">
        <w:rPr>
          <w:rFonts w:ascii="Times New Roman" w:hAnsi="Times New Roman"/>
          <w:sz w:val="24"/>
          <w:szCs w:val="24"/>
          <w:lang w:eastAsia="zh-CN"/>
        </w:rPr>
        <w:t xml:space="preserve"> 1 ребёнок обучае</w:t>
      </w:r>
      <w:r w:rsidR="00FB3707" w:rsidRPr="00FB3707">
        <w:rPr>
          <w:rFonts w:ascii="Times New Roman" w:hAnsi="Times New Roman"/>
          <w:sz w:val="24"/>
          <w:szCs w:val="24"/>
          <w:lang w:eastAsia="zh-CN"/>
        </w:rPr>
        <w:t xml:space="preserve">тся в СШ </w:t>
      </w:r>
      <w:r w:rsidR="009E36DD">
        <w:rPr>
          <w:rFonts w:ascii="Times New Roman" w:hAnsi="Times New Roman"/>
          <w:sz w:val="24"/>
          <w:szCs w:val="24"/>
          <w:lang w:eastAsia="zh-CN"/>
        </w:rPr>
        <w:t xml:space="preserve">№ </w:t>
      </w:r>
      <w:r w:rsidR="00762793">
        <w:rPr>
          <w:rFonts w:ascii="Times New Roman" w:hAnsi="Times New Roman"/>
          <w:sz w:val="24"/>
          <w:szCs w:val="24"/>
          <w:lang w:eastAsia="zh-CN"/>
        </w:rPr>
        <w:t xml:space="preserve"> 18, </w:t>
      </w:r>
      <w:r w:rsidR="001A119C">
        <w:rPr>
          <w:rFonts w:ascii="Times New Roman" w:hAnsi="Times New Roman"/>
          <w:sz w:val="24"/>
          <w:szCs w:val="24"/>
          <w:lang w:eastAsia="zh-CN"/>
        </w:rPr>
        <w:t>в гимназии</w:t>
      </w:r>
      <w:r w:rsidR="00762793">
        <w:rPr>
          <w:rFonts w:ascii="Times New Roman" w:hAnsi="Times New Roman"/>
          <w:sz w:val="24"/>
          <w:szCs w:val="24"/>
          <w:lang w:eastAsia="zh-CN"/>
        </w:rPr>
        <w:t xml:space="preserve">  - 2 детей.</w:t>
      </w:r>
    </w:p>
    <w:p w:rsidR="00652CDD" w:rsidRDefault="00652CDD" w:rsidP="00D248A8">
      <w:pPr>
        <w:spacing w:after="0" w:line="240" w:lineRule="auto"/>
        <w:jc w:val="both"/>
        <w:rPr>
          <w:rFonts w:ascii="Times New Roman" w:hAnsi="Times New Roman"/>
          <w:b/>
          <w:sz w:val="24"/>
          <w:szCs w:val="24"/>
        </w:rPr>
      </w:pPr>
    </w:p>
    <w:p w:rsidR="00DE49B7" w:rsidRDefault="00DE49B7" w:rsidP="00D248A8">
      <w:pPr>
        <w:spacing w:after="0" w:line="240" w:lineRule="auto"/>
        <w:jc w:val="both"/>
        <w:rPr>
          <w:rFonts w:ascii="Times New Roman" w:hAnsi="Times New Roman"/>
          <w:b/>
          <w:sz w:val="24"/>
          <w:szCs w:val="24"/>
        </w:rPr>
      </w:pPr>
    </w:p>
    <w:p w:rsidR="00DE49B7" w:rsidRDefault="00DE49B7" w:rsidP="00D248A8">
      <w:pPr>
        <w:spacing w:after="0" w:line="240" w:lineRule="auto"/>
        <w:jc w:val="both"/>
        <w:rPr>
          <w:rFonts w:ascii="Times New Roman" w:hAnsi="Times New Roman"/>
          <w:b/>
          <w:sz w:val="24"/>
          <w:szCs w:val="24"/>
        </w:rPr>
      </w:pPr>
    </w:p>
    <w:p w:rsidR="00DE49B7" w:rsidRDefault="00DE49B7" w:rsidP="00D248A8">
      <w:pPr>
        <w:spacing w:after="0" w:line="240" w:lineRule="auto"/>
        <w:jc w:val="both"/>
        <w:rPr>
          <w:rFonts w:ascii="Times New Roman" w:hAnsi="Times New Roman"/>
          <w:b/>
          <w:sz w:val="24"/>
          <w:szCs w:val="24"/>
        </w:rPr>
      </w:pPr>
    </w:p>
    <w:p w:rsidR="00DE49B7" w:rsidRPr="00F25FB5" w:rsidRDefault="00DE49B7" w:rsidP="00D248A8">
      <w:pPr>
        <w:spacing w:after="0" w:line="240" w:lineRule="auto"/>
        <w:jc w:val="both"/>
        <w:rPr>
          <w:rFonts w:ascii="Times New Roman" w:hAnsi="Times New Roman"/>
          <w:b/>
          <w:sz w:val="24"/>
          <w:szCs w:val="24"/>
        </w:rPr>
      </w:pPr>
    </w:p>
    <w:p w:rsidR="001A1C65" w:rsidRPr="00821525" w:rsidRDefault="007E20CA" w:rsidP="00D248A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6</w:t>
      </w:r>
      <w:r w:rsidR="001A1C65" w:rsidRPr="00821525">
        <w:rPr>
          <w:rFonts w:ascii="Times New Roman" w:hAnsi="Times New Roman"/>
          <w:sz w:val="24"/>
          <w:szCs w:val="24"/>
        </w:rPr>
        <w:t>.2. Взаимодействие дошкольного образовательного учреждения с другими организациями (научными, учебно-методическими, медицинскими, органами местного управления и т.д.</w:t>
      </w:r>
      <w:r w:rsidR="00B6526C">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9"/>
      </w:tblGrid>
      <w:tr w:rsidR="001A1C65" w:rsidRPr="00821525" w:rsidTr="00BE74BF">
        <w:trPr>
          <w:trHeight w:val="3992"/>
        </w:trPr>
        <w:tc>
          <w:tcPr>
            <w:tcW w:w="9489" w:type="dxa"/>
            <w:tcBorders>
              <w:top w:val="nil"/>
              <w:left w:val="nil"/>
              <w:bottom w:val="nil"/>
              <w:right w:val="nil"/>
            </w:tcBorders>
          </w:tcPr>
          <w:p w:rsidR="001A1C65" w:rsidRPr="00821525" w:rsidRDefault="00AF275D" w:rsidP="00BE74BF">
            <w:pPr>
              <w:spacing w:after="0" w:line="240" w:lineRule="auto"/>
              <w:rPr>
                <w:rFonts w:ascii="Times New Roman" w:hAnsi="Times New Roman"/>
                <w:noProof/>
                <w:sz w:val="24"/>
                <w:szCs w:val="24"/>
              </w:rPr>
            </w:pPr>
            <w:r>
              <w:rPr>
                <w:rFonts w:ascii="Times New Roman" w:hAnsi="Times New Roman"/>
                <w:noProof/>
                <w:sz w:val="24"/>
                <w:szCs w:val="24"/>
              </w:rPr>
              <w:t xml:space="preserve">- </w:t>
            </w:r>
            <w:r w:rsidR="001A1C65" w:rsidRPr="00821525">
              <w:rPr>
                <w:rFonts w:ascii="Times New Roman" w:hAnsi="Times New Roman"/>
                <w:noProof/>
                <w:sz w:val="24"/>
                <w:szCs w:val="24"/>
              </w:rPr>
              <w:t>МБОУ «Средняя образовательная школа № 45 города Кирова;</w:t>
            </w:r>
          </w:p>
          <w:p w:rsidR="001A1C65" w:rsidRPr="00821525" w:rsidRDefault="001A1C65" w:rsidP="00BE74BF">
            <w:pPr>
              <w:spacing w:after="0" w:line="240" w:lineRule="auto"/>
              <w:rPr>
                <w:rFonts w:ascii="Times New Roman" w:hAnsi="Times New Roman"/>
                <w:noProof/>
                <w:sz w:val="24"/>
                <w:szCs w:val="24"/>
              </w:rPr>
            </w:pPr>
            <w:r w:rsidRPr="00821525">
              <w:rPr>
                <w:rFonts w:ascii="Times New Roman" w:hAnsi="Times New Roman"/>
                <w:noProof/>
                <w:sz w:val="24"/>
                <w:szCs w:val="24"/>
              </w:rPr>
              <w:t>- МБОУ «Средняя образовательная школа № 53 города Кирова;</w:t>
            </w:r>
          </w:p>
          <w:p w:rsidR="001A1C65" w:rsidRPr="00821525" w:rsidRDefault="001A1C65" w:rsidP="00BE74BF">
            <w:pPr>
              <w:spacing w:after="0" w:line="240" w:lineRule="auto"/>
              <w:rPr>
                <w:rFonts w:ascii="Times New Roman" w:hAnsi="Times New Roman"/>
                <w:noProof/>
                <w:sz w:val="24"/>
                <w:szCs w:val="24"/>
              </w:rPr>
            </w:pPr>
            <w:r w:rsidRPr="00821525">
              <w:rPr>
                <w:rFonts w:ascii="Times New Roman" w:hAnsi="Times New Roman"/>
                <w:noProof/>
                <w:sz w:val="24"/>
                <w:szCs w:val="24"/>
              </w:rPr>
              <w:t>- Художественный музей им.братьев Васнецовых;</w:t>
            </w:r>
          </w:p>
          <w:p w:rsidR="001A1C65" w:rsidRPr="00821525" w:rsidRDefault="001A1C65" w:rsidP="00BE74BF">
            <w:pPr>
              <w:spacing w:after="0" w:line="240" w:lineRule="auto"/>
              <w:rPr>
                <w:rFonts w:ascii="Times New Roman" w:hAnsi="Times New Roman"/>
                <w:noProof/>
                <w:sz w:val="24"/>
                <w:szCs w:val="24"/>
              </w:rPr>
            </w:pPr>
            <w:r w:rsidRPr="00821525">
              <w:rPr>
                <w:rFonts w:ascii="Times New Roman" w:hAnsi="Times New Roman"/>
                <w:noProof/>
                <w:sz w:val="24"/>
                <w:szCs w:val="24"/>
              </w:rPr>
              <w:t>- Детская музыкальная школа № 2;</w:t>
            </w:r>
          </w:p>
          <w:p w:rsidR="001A1C65" w:rsidRPr="00821525" w:rsidRDefault="001A1C65" w:rsidP="00BE74BF">
            <w:pPr>
              <w:spacing w:after="0" w:line="240" w:lineRule="auto"/>
              <w:rPr>
                <w:rFonts w:ascii="Times New Roman" w:hAnsi="Times New Roman"/>
                <w:noProof/>
                <w:sz w:val="24"/>
                <w:szCs w:val="24"/>
              </w:rPr>
            </w:pPr>
            <w:r w:rsidRPr="00821525">
              <w:rPr>
                <w:rFonts w:ascii="Times New Roman" w:hAnsi="Times New Roman"/>
                <w:noProof/>
                <w:sz w:val="24"/>
                <w:szCs w:val="24"/>
              </w:rPr>
              <w:t>- Октябрьский детский юношеский центр ( ДЮЦ);</w:t>
            </w:r>
          </w:p>
          <w:p w:rsidR="001A1C65" w:rsidRPr="00821525" w:rsidRDefault="001A1C65" w:rsidP="00BE74BF">
            <w:pPr>
              <w:spacing w:after="0" w:line="240" w:lineRule="auto"/>
              <w:rPr>
                <w:rFonts w:ascii="Times New Roman" w:hAnsi="Times New Roman"/>
                <w:noProof/>
                <w:sz w:val="24"/>
                <w:szCs w:val="24"/>
              </w:rPr>
            </w:pPr>
            <w:r w:rsidRPr="00821525">
              <w:rPr>
                <w:rFonts w:ascii="Times New Roman" w:hAnsi="Times New Roman"/>
                <w:noProof/>
                <w:sz w:val="24"/>
                <w:szCs w:val="24"/>
              </w:rPr>
              <w:t>-  Дом культуры «Родина»</w:t>
            </w:r>
          </w:p>
          <w:p w:rsidR="001A1C65" w:rsidRPr="00821525" w:rsidRDefault="001A1C65" w:rsidP="00BE74BF">
            <w:pPr>
              <w:spacing w:after="0" w:line="240" w:lineRule="auto"/>
              <w:rPr>
                <w:rFonts w:ascii="Times New Roman" w:hAnsi="Times New Roman"/>
                <w:noProof/>
                <w:sz w:val="24"/>
                <w:szCs w:val="24"/>
              </w:rPr>
            </w:pPr>
            <w:r w:rsidRPr="00821525">
              <w:rPr>
                <w:rFonts w:ascii="Times New Roman" w:hAnsi="Times New Roman"/>
                <w:noProof/>
                <w:sz w:val="24"/>
                <w:szCs w:val="24"/>
              </w:rPr>
              <w:t>- Театр на Спасской (ТЮЗ);</w:t>
            </w:r>
          </w:p>
          <w:p w:rsidR="001A1C65" w:rsidRPr="00821525" w:rsidRDefault="001A1C65" w:rsidP="00BE74BF">
            <w:pPr>
              <w:spacing w:after="0" w:line="240" w:lineRule="auto"/>
              <w:rPr>
                <w:rFonts w:ascii="Times New Roman" w:hAnsi="Times New Roman"/>
                <w:noProof/>
                <w:sz w:val="24"/>
                <w:szCs w:val="24"/>
              </w:rPr>
            </w:pPr>
            <w:r w:rsidRPr="00821525">
              <w:rPr>
                <w:rFonts w:ascii="Times New Roman" w:hAnsi="Times New Roman"/>
                <w:noProof/>
                <w:sz w:val="24"/>
                <w:szCs w:val="24"/>
              </w:rPr>
              <w:t>- Цирк;</w:t>
            </w:r>
          </w:p>
          <w:p w:rsidR="001A1C65" w:rsidRPr="00821525" w:rsidRDefault="001A1C65" w:rsidP="00BE74BF">
            <w:pPr>
              <w:spacing w:after="0" w:line="240" w:lineRule="auto"/>
              <w:rPr>
                <w:rFonts w:ascii="Times New Roman" w:hAnsi="Times New Roman"/>
                <w:noProof/>
                <w:sz w:val="24"/>
                <w:szCs w:val="24"/>
              </w:rPr>
            </w:pPr>
            <w:r w:rsidRPr="00821525">
              <w:rPr>
                <w:rFonts w:ascii="Times New Roman" w:hAnsi="Times New Roman"/>
                <w:noProof/>
                <w:sz w:val="24"/>
                <w:szCs w:val="24"/>
              </w:rPr>
              <w:t>- Кукольный театр;</w:t>
            </w:r>
          </w:p>
          <w:p w:rsidR="001A1C65" w:rsidRPr="00821525" w:rsidRDefault="001A1C65" w:rsidP="00BE74BF">
            <w:pPr>
              <w:spacing w:after="0" w:line="240" w:lineRule="auto"/>
              <w:rPr>
                <w:rFonts w:ascii="Times New Roman" w:hAnsi="Times New Roman"/>
                <w:noProof/>
                <w:sz w:val="24"/>
                <w:szCs w:val="24"/>
              </w:rPr>
            </w:pPr>
            <w:r w:rsidRPr="00821525">
              <w:rPr>
                <w:rFonts w:ascii="Times New Roman" w:hAnsi="Times New Roman"/>
                <w:noProof/>
                <w:sz w:val="24"/>
                <w:szCs w:val="24"/>
              </w:rPr>
              <w:t>- Центр современных народных ремесел и промыслов Кировской области ;</w:t>
            </w:r>
          </w:p>
          <w:p w:rsidR="001A1C65" w:rsidRPr="00821525" w:rsidRDefault="001A1C65" w:rsidP="00BE74BF">
            <w:pPr>
              <w:spacing w:after="0" w:line="240" w:lineRule="auto"/>
              <w:rPr>
                <w:rFonts w:ascii="Times New Roman" w:hAnsi="Times New Roman"/>
                <w:noProof/>
                <w:sz w:val="24"/>
                <w:szCs w:val="24"/>
              </w:rPr>
            </w:pPr>
            <w:r w:rsidRPr="00821525">
              <w:rPr>
                <w:rFonts w:ascii="Times New Roman" w:hAnsi="Times New Roman"/>
                <w:noProof/>
                <w:sz w:val="24"/>
                <w:szCs w:val="24"/>
              </w:rPr>
              <w:t>- Планетарий;</w:t>
            </w:r>
          </w:p>
          <w:p w:rsidR="001A1C65" w:rsidRPr="00821525" w:rsidRDefault="001A1C65" w:rsidP="00BE74BF">
            <w:pPr>
              <w:spacing w:after="0" w:line="240" w:lineRule="auto"/>
              <w:rPr>
                <w:rFonts w:ascii="Times New Roman" w:hAnsi="Times New Roman"/>
                <w:noProof/>
                <w:sz w:val="24"/>
                <w:szCs w:val="24"/>
              </w:rPr>
            </w:pPr>
            <w:r w:rsidRPr="00821525">
              <w:rPr>
                <w:rFonts w:ascii="Times New Roman" w:hAnsi="Times New Roman"/>
                <w:noProof/>
                <w:sz w:val="24"/>
                <w:szCs w:val="24"/>
              </w:rPr>
              <w:t>- Библиотека № 15;</w:t>
            </w:r>
          </w:p>
          <w:p w:rsidR="001A1C65" w:rsidRPr="00821525" w:rsidRDefault="001A1C65" w:rsidP="00BE74BF">
            <w:pPr>
              <w:spacing w:after="0" w:line="240" w:lineRule="auto"/>
              <w:jc w:val="both"/>
              <w:rPr>
                <w:rFonts w:ascii="Times New Roman" w:hAnsi="Times New Roman"/>
                <w:noProof/>
                <w:sz w:val="24"/>
                <w:szCs w:val="24"/>
              </w:rPr>
            </w:pPr>
            <w:r w:rsidRPr="00821525">
              <w:rPr>
                <w:rFonts w:ascii="Times New Roman" w:hAnsi="Times New Roman"/>
                <w:noProof/>
                <w:sz w:val="24"/>
                <w:szCs w:val="24"/>
              </w:rPr>
              <w:t>- МКОУ ДПО «Центр повышения квалификации и ресурного обеспечения муниципальной системы образования» города Кирова;</w:t>
            </w:r>
          </w:p>
          <w:p w:rsidR="001A1C65" w:rsidRPr="00821525" w:rsidRDefault="001A1C65" w:rsidP="00BE74BF">
            <w:pPr>
              <w:spacing w:after="0" w:line="240" w:lineRule="auto"/>
              <w:jc w:val="both"/>
              <w:rPr>
                <w:rFonts w:ascii="Times New Roman" w:hAnsi="Times New Roman"/>
                <w:noProof/>
                <w:sz w:val="24"/>
                <w:szCs w:val="24"/>
              </w:rPr>
            </w:pPr>
            <w:r w:rsidRPr="00821525">
              <w:rPr>
                <w:rFonts w:ascii="Times New Roman" w:hAnsi="Times New Roman"/>
                <w:noProof/>
                <w:sz w:val="24"/>
                <w:szCs w:val="24"/>
              </w:rPr>
              <w:t>-  Институт  развития образования Кировской области;</w:t>
            </w:r>
          </w:p>
          <w:p w:rsidR="001A1C65" w:rsidRPr="00821525" w:rsidRDefault="001A1C65" w:rsidP="00BE74BF">
            <w:pPr>
              <w:spacing w:after="0" w:line="240" w:lineRule="auto"/>
              <w:jc w:val="both"/>
              <w:rPr>
                <w:rFonts w:ascii="Times New Roman" w:hAnsi="Times New Roman"/>
                <w:noProof/>
                <w:sz w:val="24"/>
                <w:szCs w:val="24"/>
              </w:rPr>
            </w:pPr>
            <w:r w:rsidRPr="00821525">
              <w:rPr>
                <w:rFonts w:ascii="Times New Roman" w:hAnsi="Times New Roman"/>
                <w:noProof/>
                <w:sz w:val="24"/>
                <w:szCs w:val="24"/>
              </w:rPr>
              <w:t>- КОГБУЗ «Кировская клиническая больница № 8»  Детская поликлинника № 2;</w:t>
            </w:r>
          </w:p>
        </w:tc>
      </w:tr>
    </w:tbl>
    <w:p w:rsidR="00F25FB5" w:rsidRPr="005C51A4" w:rsidRDefault="007E20CA" w:rsidP="005C51A4">
      <w:pPr>
        <w:spacing w:after="0" w:line="240" w:lineRule="auto"/>
        <w:ind w:firstLine="720"/>
        <w:jc w:val="both"/>
        <w:rPr>
          <w:rFonts w:ascii="Times New Roman" w:hAnsi="Times New Roman"/>
          <w:sz w:val="24"/>
          <w:szCs w:val="24"/>
        </w:rPr>
      </w:pPr>
      <w:r>
        <w:rPr>
          <w:rFonts w:ascii="Times New Roman" w:hAnsi="Times New Roman"/>
          <w:sz w:val="24"/>
          <w:szCs w:val="24"/>
        </w:rPr>
        <w:t>6</w:t>
      </w:r>
      <w:r w:rsidR="001A1C65" w:rsidRPr="00821525">
        <w:rPr>
          <w:rFonts w:ascii="Times New Roman" w:hAnsi="Times New Roman"/>
          <w:sz w:val="24"/>
          <w:szCs w:val="24"/>
        </w:rPr>
        <w:t>.3. Результативность участия  МКДОУ в  конкурсах, соревнованиях, смотр</w:t>
      </w:r>
      <w:r w:rsidR="005C51A4">
        <w:rPr>
          <w:rFonts w:ascii="Times New Roman" w:hAnsi="Times New Roman"/>
          <w:sz w:val="24"/>
          <w:szCs w:val="24"/>
        </w:rPr>
        <w:t>ах</w:t>
      </w:r>
      <w:r w:rsidR="001A1C65" w:rsidRPr="00821525">
        <w:rPr>
          <w:rFonts w:ascii="Times New Roman" w:hAnsi="Times New Roman"/>
          <w:sz w:val="24"/>
          <w:szCs w:val="24"/>
        </w:rPr>
        <w:t>:</w:t>
      </w:r>
    </w:p>
    <w:p w:rsidR="00A54717" w:rsidRDefault="00F25FB5" w:rsidP="00B6526C">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tab/>
      </w:r>
      <w:r w:rsidR="00B6526C">
        <w:rPr>
          <w:rFonts w:ascii="Times New Roman" w:hAnsi="Times New Roman"/>
          <w:bCs/>
          <w:sz w:val="24"/>
          <w:szCs w:val="24"/>
        </w:rPr>
        <w:tab/>
        <w:t>Педагоги и их воспитанники активно участвуют в конкурсном движении, многие участвовали в мероприятиях  на  всероссийском, международном  и  городском уровнях.</w:t>
      </w:r>
      <w:r w:rsidR="00A54717">
        <w:rPr>
          <w:rFonts w:ascii="Times New Roman" w:hAnsi="Times New Roman"/>
          <w:bCs/>
          <w:sz w:val="24"/>
          <w:szCs w:val="24"/>
        </w:rPr>
        <w:t xml:space="preserve"> </w:t>
      </w:r>
    </w:p>
    <w:p w:rsidR="00B6526C" w:rsidRDefault="00A54717" w:rsidP="00B6526C">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t>Участие воспитанников МКДОУ№ 191:</w:t>
      </w:r>
    </w:p>
    <w:p w:rsidR="00D25E45" w:rsidRPr="00A25B8C" w:rsidRDefault="00D25E45" w:rsidP="00D25E45">
      <w:pPr>
        <w:tabs>
          <w:tab w:val="left" w:pos="284"/>
          <w:tab w:val="left" w:pos="360"/>
        </w:tabs>
        <w:spacing w:after="0" w:line="240" w:lineRule="auto"/>
        <w:ind w:left="-142" w:firstLine="284"/>
        <w:jc w:val="both"/>
        <w:rPr>
          <w:rFonts w:ascii="Times New Roman" w:hAnsi="Times New Roman"/>
          <w:b/>
          <w:sz w:val="24"/>
          <w:szCs w:val="24"/>
        </w:rPr>
      </w:pPr>
      <w:r w:rsidRPr="00A25B8C">
        <w:rPr>
          <w:rFonts w:ascii="Times New Roman" w:hAnsi="Times New Roman"/>
          <w:b/>
          <w:sz w:val="24"/>
          <w:szCs w:val="24"/>
        </w:rPr>
        <w:t xml:space="preserve">Мероприятия городского уровня: </w:t>
      </w:r>
    </w:p>
    <w:p w:rsidR="00D25E45" w:rsidRPr="00D25E45" w:rsidRDefault="00D25E45" w:rsidP="00D25E45">
      <w:pPr>
        <w:pStyle w:val="2"/>
        <w:keepLines w:val="0"/>
        <w:numPr>
          <w:ilvl w:val="0"/>
          <w:numId w:val="45"/>
        </w:numPr>
        <w:tabs>
          <w:tab w:val="left" w:pos="708"/>
        </w:tabs>
        <w:suppressAutoHyphens/>
        <w:spacing w:before="0"/>
        <w:jc w:val="both"/>
        <w:rPr>
          <w:rFonts w:ascii="Times New Roman" w:hAnsi="Times New Roman"/>
          <w:b w:val="0"/>
          <w:i/>
          <w:color w:val="auto"/>
          <w:sz w:val="24"/>
          <w:szCs w:val="24"/>
          <w:lang w:eastAsia="zh-CN" w:bidi="hi-IN"/>
        </w:rPr>
      </w:pPr>
      <w:r w:rsidRPr="00D25E45">
        <w:rPr>
          <w:rFonts w:ascii="Times New Roman" w:hAnsi="Times New Roman"/>
          <w:b w:val="0"/>
          <w:color w:val="auto"/>
          <w:spacing w:val="-10"/>
          <w:sz w:val="24"/>
          <w:szCs w:val="24"/>
        </w:rPr>
        <w:t xml:space="preserve"> </w:t>
      </w:r>
      <w:r w:rsidRPr="00D25E45">
        <w:rPr>
          <w:rFonts w:ascii="Times New Roman" w:hAnsi="Times New Roman"/>
          <w:b w:val="0"/>
          <w:i/>
          <w:color w:val="auto"/>
          <w:spacing w:val="-10"/>
          <w:sz w:val="24"/>
          <w:szCs w:val="24"/>
        </w:rPr>
        <w:t>открытый</w:t>
      </w:r>
      <w:r w:rsidRPr="00D25E45">
        <w:rPr>
          <w:rFonts w:ascii="Times New Roman" w:hAnsi="Times New Roman"/>
          <w:b w:val="0"/>
          <w:i/>
          <w:color w:val="auto"/>
          <w:spacing w:val="20"/>
          <w:sz w:val="24"/>
          <w:szCs w:val="24"/>
        </w:rPr>
        <w:t xml:space="preserve"> </w:t>
      </w:r>
      <w:r w:rsidRPr="00D25E45">
        <w:rPr>
          <w:rFonts w:ascii="Times New Roman" w:hAnsi="Times New Roman"/>
          <w:b w:val="0"/>
          <w:i/>
          <w:color w:val="auto"/>
          <w:spacing w:val="-10"/>
          <w:sz w:val="24"/>
          <w:szCs w:val="24"/>
        </w:rPr>
        <w:t>городской</w:t>
      </w:r>
      <w:r w:rsidRPr="00D25E45">
        <w:rPr>
          <w:rFonts w:ascii="Times New Roman" w:hAnsi="Times New Roman"/>
          <w:b w:val="0"/>
          <w:i/>
          <w:color w:val="auto"/>
          <w:spacing w:val="23"/>
          <w:sz w:val="24"/>
          <w:szCs w:val="24"/>
        </w:rPr>
        <w:t xml:space="preserve"> </w:t>
      </w:r>
      <w:r w:rsidRPr="00D25E45">
        <w:rPr>
          <w:rFonts w:ascii="Times New Roman" w:hAnsi="Times New Roman"/>
          <w:b w:val="0"/>
          <w:i/>
          <w:color w:val="auto"/>
          <w:spacing w:val="-10"/>
          <w:sz w:val="24"/>
          <w:szCs w:val="24"/>
        </w:rPr>
        <w:t>музыкально-творческий</w:t>
      </w:r>
      <w:r w:rsidRPr="00D25E45">
        <w:rPr>
          <w:rFonts w:ascii="Times New Roman" w:hAnsi="Times New Roman"/>
          <w:b w:val="0"/>
          <w:i/>
          <w:color w:val="auto"/>
          <w:spacing w:val="-8"/>
          <w:sz w:val="24"/>
          <w:szCs w:val="24"/>
        </w:rPr>
        <w:t xml:space="preserve"> </w:t>
      </w:r>
      <w:r w:rsidRPr="00D25E45">
        <w:rPr>
          <w:rFonts w:ascii="Times New Roman" w:hAnsi="Times New Roman"/>
          <w:b w:val="0"/>
          <w:i/>
          <w:color w:val="auto"/>
          <w:spacing w:val="-10"/>
          <w:sz w:val="24"/>
          <w:szCs w:val="24"/>
        </w:rPr>
        <w:t>конкурс</w:t>
      </w:r>
    </w:p>
    <w:p w:rsidR="00D25E45" w:rsidRPr="00D25E45" w:rsidRDefault="00D25E45" w:rsidP="00D25E45">
      <w:pPr>
        <w:spacing w:after="0"/>
        <w:ind w:left="835" w:right="26"/>
        <w:rPr>
          <w:rFonts w:ascii="Times New Roman" w:hAnsi="Times New Roman"/>
          <w:spacing w:val="-2"/>
          <w:sz w:val="24"/>
          <w:szCs w:val="24"/>
        </w:rPr>
      </w:pPr>
      <w:r w:rsidRPr="00D25E45">
        <w:rPr>
          <w:rFonts w:ascii="Times New Roman" w:hAnsi="Times New Roman"/>
          <w:w w:val="90"/>
          <w:sz w:val="24"/>
          <w:szCs w:val="24"/>
        </w:rPr>
        <w:t>«АЗБУКА</w:t>
      </w:r>
      <w:r w:rsidRPr="00D25E45">
        <w:rPr>
          <w:rFonts w:ascii="Times New Roman" w:hAnsi="Times New Roman"/>
          <w:spacing w:val="43"/>
          <w:sz w:val="24"/>
          <w:szCs w:val="24"/>
        </w:rPr>
        <w:t xml:space="preserve"> </w:t>
      </w:r>
      <w:r w:rsidRPr="00D25E45">
        <w:rPr>
          <w:rFonts w:ascii="Times New Roman" w:hAnsi="Times New Roman"/>
          <w:spacing w:val="-2"/>
          <w:sz w:val="24"/>
          <w:szCs w:val="24"/>
        </w:rPr>
        <w:t>БЕЗОПАСНОСТИ» ( 29, 30, 31 января)</w:t>
      </w:r>
    </w:p>
    <w:p w:rsidR="00D25E45" w:rsidRPr="00D25E45" w:rsidRDefault="00D25E45" w:rsidP="00D25E45">
      <w:pPr>
        <w:pStyle w:val="a5"/>
        <w:spacing w:after="0"/>
        <w:ind w:left="1195" w:right="26"/>
        <w:rPr>
          <w:rFonts w:ascii="Times New Roman" w:hAnsi="Times New Roman"/>
          <w:w w:val="90"/>
        </w:rPr>
      </w:pPr>
      <w:r w:rsidRPr="00D25E45">
        <w:rPr>
          <w:rFonts w:ascii="Times New Roman" w:hAnsi="Times New Roman"/>
          <w:w w:val="90"/>
          <w:lang w:val="en-US"/>
        </w:rPr>
        <w:t>II</w:t>
      </w:r>
      <w:r w:rsidRPr="00D25E45">
        <w:rPr>
          <w:rFonts w:ascii="Times New Roman" w:hAnsi="Times New Roman"/>
          <w:w w:val="90"/>
        </w:rPr>
        <w:t xml:space="preserve"> место  «Театральная миниатюра-</w:t>
      </w:r>
      <w:r w:rsidRPr="00D25E45">
        <w:rPr>
          <w:rFonts w:ascii="Times New Roman" w:hAnsi="Times New Roman"/>
        </w:rPr>
        <w:t>Светофорова  наука»</w:t>
      </w:r>
    </w:p>
    <w:p w:rsidR="00D25E45" w:rsidRPr="00D25E45" w:rsidRDefault="00D25E45" w:rsidP="00D25E45">
      <w:pPr>
        <w:pStyle w:val="11"/>
        <w:ind w:left="928"/>
        <w:rPr>
          <w:sz w:val="28"/>
          <w:szCs w:val="28"/>
        </w:rPr>
      </w:pPr>
      <w:r w:rsidRPr="00D25E45">
        <w:rPr>
          <w:w w:val="90"/>
          <w:sz w:val="24"/>
          <w:szCs w:val="24"/>
        </w:rPr>
        <w:t xml:space="preserve">    </w:t>
      </w:r>
      <w:r w:rsidRPr="00D25E45">
        <w:rPr>
          <w:w w:val="90"/>
          <w:sz w:val="24"/>
          <w:szCs w:val="24"/>
          <w:lang w:val="en-US"/>
        </w:rPr>
        <w:t>III</w:t>
      </w:r>
      <w:r w:rsidRPr="00D25E45">
        <w:rPr>
          <w:w w:val="90"/>
          <w:sz w:val="24"/>
          <w:szCs w:val="24"/>
        </w:rPr>
        <w:t xml:space="preserve">  место «Музыкально-художественное творчество»</w:t>
      </w:r>
    </w:p>
    <w:p w:rsidR="00D25E45" w:rsidRPr="00D25E45" w:rsidRDefault="00D25E45" w:rsidP="00D25E45">
      <w:pPr>
        <w:pStyle w:val="11"/>
        <w:numPr>
          <w:ilvl w:val="0"/>
          <w:numId w:val="45"/>
        </w:numPr>
        <w:rPr>
          <w:sz w:val="24"/>
          <w:szCs w:val="24"/>
        </w:rPr>
      </w:pPr>
      <w:r w:rsidRPr="00D25E45">
        <w:rPr>
          <w:sz w:val="24"/>
          <w:szCs w:val="24"/>
        </w:rPr>
        <w:t xml:space="preserve">окружной интерактивный научно-познавательный фестиваль </w:t>
      </w:r>
    </w:p>
    <w:p w:rsidR="00D25E45" w:rsidRPr="00D25E45" w:rsidRDefault="00D25E45" w:rsidP="00D25E45">
      <w:pPr>
        <w:pStyle w:val="11"/>
        <w:ind w:left="360"/>
        <w:rPr>
          <w:sz w:val="24"/>
          <w:szCs w:val="24"/>
        </w:rPr>
      </w:pPr>
      <w:r w:rsidRPr="00D25E45">
        <w:rPr>
          <w:sz w:val="24"/>
          <w:szCs w:val="24"/>
        </w:rPr>
        <w:t>для детей раннего и дошкольного возраста  «Хочу всё знать!» Халтурина Кира (воспитатель Морозова Н.Г.) диплом победителя, средняя Золушка  - Плишкина Мария (воспитатель Блинова М.В.) диплом победителя (март)</w:t>
      </w:r>
    </w:p>
    <w:p w:rsidR="00D25E45" w:rsidRPr="00D25E45" w:rsidRDefault="00D25E45" w:rsidP="00D25E45">
      <w:pPr>
        <w:pStyle w:val="a5"/>
        <w:widowControl w:val="0"/>
        <w:numPr>
          <w:ilvl w:val="0"/>
          <w:numId w:val="45"/>
        </w:numPr>
        <w:autoSpaceDE w:val="0"/>
        <w:autoSpaceDN w:val="0"/>
        <w:spacing w:after="0" w:line="240" w:lineRule="auto"/>
        <w:rPr>
          <w:rFonts w:ascii="Times New Roman" w:hAnsi="Times New Roman"/>
        </w:rPr>
      </w:pPr>
      <w:r w:rsidRPr="00D25E45">
        <w:rPr>
          <w:rFonts w:ascii="Times New Roman" w:hAnsi="Times New Roman"/>
        </w:rPr>
        <w:t>фестиваль музыкального творчества среди воспитанников ТМО № 14, посвященного 650 - летию города Кирова «Вятские гуляния</w:t>
      </w:r>
      <w:r w:rsidRPr="00D25E45">
        <w:rPr>
          <w:rFonts w:ascii="Times New Roman" w:hAnsi="Times New Roman"/>
          <w:b/>
        </w:rPr>
        <w:t xml:space="preserve">» </w:t>
      </w:r>
      <w:r w:rsidRPr="00D25E45">
        <w:rPr>
          <w:rFonts w:ascii="Times New Roman" w:hAnsi="Times New Roman"/>
        </w:rPr>
        <w:t>(апрель) грамота победителя в номинации «Вокальное исполнительство»</w:t>
      </w:r>
    </w:p>
    <w:p w:rsidR="00D25E45" w:rsidRPr="00D25E45" w:rsidRDefault="00D25E45" w:rsidP="00D25E45">
      <w:pPr>
        <w:pStyle w:val="a5"/>
        <w:widowControl w:val="0"/>
        <w:numPr>
          <w:ilvl w:val="0"/>
          <w:numId w:val="45"/>
        </w:numPr>
        <w:autoSpaceDE w:val="0"/>
        <w:autoSpaceDN w:val="0"/>
        <w:spacing w:after="0" w:line="330" w:lineRule="exact"/>
        <w:ind w:right="26"/>
        <w:rPr>
          <w:rFonts w:ascii="Times New Roman" w:hAnsi="Times New Roman"/>
        </w:rPr>
      </w:pPr>
      <w:r w:rsidRPr="00D25E45">
        <w:rPr>
          <w:rFonts w:ascii="Times New Roman" w:hAnsi="Times New Roman"/>
        </w:rPr>
        <w:t>семейный конкурс «Мы семьёй – за безопасность!», посвящённый Международному дню семей (2 место, семья Тороповой Полины подг.группа  «Аленький цветочек», апрель)</w:t>
      </w:r>
    </w:p>
    <w:p w:rsidR="00D25E45" w:rsidRPr="00D25E45" w:rsidRDefault="00D25E45" w:rsidP="00D25E45">
      <w:pPr>
        <w:pStyle w:val="a5"/>
        <w:widowControl w:val="0"/>
        <w:numPr>
          <w:ilvl w:val="0"/>
          <w:numId w:val="45"/>
        </w:numPr>
        <w:autoSpaceDE w:val="0"/>
        <w:autoSpaceDN w:val="0"/>
        <w:spacing w:after="0" w:line="330" w:lineRule="exact"/>
        <w:ind w:right="26"/>
        <w:rPr>
          <w:rFonts w:ascii="Times New Roman" w:hAnsi="Times New Roman"/>
        </w:rPr>
      </w:pPr>
      <w:r w:rsidRPr="00D25E45">
        <w:rPr>
          <w:rFonts w:ascii="Times New Roman" w:hAnsi="Times New Roman"/>
        </w:rPr>
        <w:t>участие в «Акции памяти» ТО№ 14 ДОУ города Кирова</w:t>
      </w:r>
      <w:r w:rsidR="00D76B89">
        <w:rPr>
          <w:rFonts w:ascii="Times New Roman" w:hAnsi="Times New Roman"/>
        </w:rPr>
        <w:t xml:space="preserve"> </w:t>
      </w:r>
      <w:r w:rsidRPr="00D25E45">
        <w:rPr>
          <w:rFonts w:ascii="Times New Roman" w:hAnsi="Times New Roman"/>
        </w:rPr>
        <w:t>(май, грамота)</w:t>
      </w:r>
    </w:p>
    <w:p w:rsidR="00D25E45" w:rsidRPr="00D25E45" w:rsidRDefault="00D25E45" w:rsidP="00D25E45">
      <w:pPr>
        <w:tabs>
          <w:tab w:val="left" w:pos="284"/>
          <w:tab w:val="left" w:pos="360"/>
        </w:tabs>
        <w:spacing w:after="0" w:line="240" w:lineRule="auto"/>
        <w:ind w:left="-142" w:firstLine="284"/>
        <w:jc w:val="both"/>
        <w:rPr>
          <w:rFonts w:ascii="Times New Roman" w:hAnsi="Times New Roman"/>
          <w:b/>
          <w:sz w:val="24"/>
          <w:szCs w:val="24"/>
        </w:rPr>
      </w:pPr>
      <w:r w:rsidRPr="00D25E45">
        <w:rPr>
          <w:rFonts w:ascii="Times New Roman" w:hAnsi="Times New Roman"/>
          <w:b/>
          <w:sz w:val="24"/>
          <w:szCs w:val="24"/>
        </w:rPr>
        <w:t xml:space="preserve">Мероприятия федерального уровня: </w:t>
      </w:r>
    </w:p>
    <w:p w:rsidR="00D25E45" w:rsidRPr="00D25E45" w:rsidRDefault="00D25E45" w:rsidP="00D25E45">
      <w:pPr>
        <w:numPr>
          <w:ilvl w:val="0"/>
          <w:numId w:val="44"/>
        </w:numPr>
        <w:tabs>
          <w:tab w:val="left" w:pos="284"/>
          <w:tab w:val="left" w:pos="360"/>
        </w:tabs>
        <w:spacing w:after="0" w:line="240" w:lineRule="auto"/>
        <w:jc w:val="both"/>
        <w:rPr>
          <w:rFonts w:ascii="Times New Roman" w:hAnsi="Times New Roman"/>
          <w:b/>
          <w:sz w:val="24"/>
          <w:szCs w:val="24"/>
        </w:rPr>
      </w:pPr>
      <w:r w:rsidRPr="00D25E45">
        <w:rPr>
          <w:rFonts w:ascii="Times New Roman" w:hAnsi="Times New Roman"/>
          <w:szCs w:val="28"/>
        </w:rPr>
        <w:lastRenderedPageBreak/>
        <w:t>Всероссийский интеллектуальный конкурс  «Знаток-дошколенок 2023» (ноябрь) подг.гр и старшая группа(1 место по развитию речи Ермолина Есения, 1 место по математике Малых Алёна, 1 место по окружающему миру Третьяков Мирон)</w:t>
      </w:r>
    </w:p>
    <w:p w:rsidR="00D25E45" w:rsidRPr="00D25E45" w:rsidRDefault="00D25E45" w:rsidP="00D25E45">
      <w:pPr>
        <w:pStyle w:val="a5"/>
        <w:widowControl w:val="0"/>
        <w:numPr>
          <w:ilvl w:val="0"/>
          <w:numId w:val="44"/>
        </w:numPr>
        <w:autoSpaceDE w:val="0"/>
        <w:autoSpaceDN w:val="0"/>
        <w:spacing w:after="0" w:line="240" w:lineRule="auto"/>
        <w:rPr>
          <w:rFonts w:ascii="Times New Roman" w:hAnsi="Times New Roman"/>
        </w:rPr>
      </w:pPr>
      <w:r w:rsidRPr="00D25E45">
        <w:rPr>
          <w:rFonts w:ascii="Times New Roman" w:hAnsi="Times New Roman"/>
        </w:rPr>
        <w:t>Всероссийский заочный конкурс изобразительного искусства «Краски родного города», посвященный 650-летию города Кирова (март) «Ал.цв.» (подготовительная гр. 1 место), Золушка (средняя гр. 2 место), Теремок (старшая гр. 3 место)</w:t>
      </w:r>
    </w:p>
    <w:p w:rsidR="00C84EE9" w:rsidRPr="00A54717" w:rsidRDefault="00D25E45" w:rsidP="00A54717">
      <w:pPr>
        <w:pStyle w:val="2"/>
        <w:keepLines w:val="0"/>
        <w:numPr>
          <w:ilvl w:val="0"/>
          <w:numId w:val="44"/>
        </w:numPr>
        <w:tabs>
          <w:tab w:val="left" w:pos="708"/>
        </w:tabs>
        <w:suppressAutoHyphens/>
        <w:spacing w:before="0" w:line="240" w:lineRule="auto"/>
        <w:rPr>
          <w:rFonts w:ascii="Times New Roman" w:hAnsi="Times New Roman"/>
          <w:b w:val="0"/>
          <w:color w:val="auto"/>
          <w:sz w:val="24"/>
          <w:szCs w:val="24"/>
        </w:rPr>
      </w:pPr>
      <w:r w:rsidRPr="00A54717">
        <w:rPr>
          <w:rFonts w:ascii="Times New Roman" w:hAnsi="Times New Roman"/>
          <w:b w:val="0"/>
          <w:color w:val="auto"/>
          <w:sz w:val="24"/>
          <w:szCs w:val="24"/>
        </w:rPr>
        <w:t>Всероссийский интеллектуальный конкурс  «Знаток-дошколенок 2023» (апрель) средняя группа Плишкина Мария 1 место по развитию речи</w:t>
      </w:r>
    </w:p>
    <w:p w:rsidR="00C65DF9" w:rsidRDefault="007E20CA" w:rsidP="00F25FB5">
      <w:pPr>
        <w:tabs>
          <w:tab w:val="left" w:pos="284"/>
          <w:tab w:val="left" w:pos="360"/>
        </w:tabs>
        <w:spacing w:after="0" w:line="240" w:lineRule="auto"/>
        <w:ind w:left="142"/>
        <w:jc w:val="both"/>
        <w:rPr>
          <w:rFonts w:ascii="Times New Roman" w:hAnsi="Times New Roman"/>
          <w:i/>
          <w:sz w:val="24"/>
          <w:szCs w:val="24"/>
        </w:rPr>
      </w:pPr>
      <w:r>
        <w:rPr>
          <w:rFonts w:ascii="Times New Roman" w:hAnsi="Times New Roman"/>
          <w:sz w:val="24"/>
          <w:szCs w:val="24"/>
        </w:rPr>
        <w:t>6</w:t>
      </w:r>
      <w:r w:rsidR="00C84EE9" w:rsidRPr="00821525">
        <w:rPr>
          <w:rFonts w:ascii="Times New Roman" w:hAnsi="Times New Roman"/>
          <w:sz w:val="24"/>
          <w:szCs w:val="24"/>
        </w:rPr>
        <w:t>.4</w:t>
      </w:r>
      <w:r w:rsidR="001A1C65" w:rsidRPr="00821525">
        <w:rPr>
          <w:rFonts w:ascii="Times New Roman" w:hAnsi="Times New Roman"/>
          <w:sz w:val="24"/>
          <w:szCs w:val="24"/>
        </w:rPr>
        <w:t>. Результативность реализации здоровьесберегающих технологий при осуществлении учебно-воспитательного процесса отображена в таблице:</w:t>
      </w:r>
      <w:r w:rsidR="00C84EE9" w:rsidRPr="00821525">
        <w:rPr>
          <w:rFonts w:ascii="Times New Roman" w:hAnsi="Times New Roman"/>
          <w:i/>
          <w:sz w:val="24"/>
          <w:szCs w:val="24"/>
        </w:rPr>
        <w:t xml:space="preserve"> </w:t>
      </w:r>
    </w:p>
    <w:p w:rsidR="005C51A4" w:rsidRPr="005C51A4" w:rsidRDefault="0069524C" w:rsidP="005C51A4">
      <w:pPr>
        <w:tabs>
          <w:tab w:val="left" w:pos="284"/>
          <w:tab w:val="left" w:pos="360"/>
        </w:tabs>
        <w:spacing w:after="0" w:line="240" w:lineRule="auto"/>
        <w:ind w:left="142"/>
        <w:jc w:val="both"/>
        <w:rPr>
          <w:rFonts w:ascii="Times New Roman" w:hAnsi="Times New Roman"/>
          <w:b/>
          <w:i/>
          <w:sz w:val="24"/>
          <w:szCs w:val="24"/>
        </w:rPr>
      </w:pPr>
      <w:r w:rsidRPr="005C51A4">
        <w:rPr>
          <w:rFonts w:ascii="Times New Roman" w:hAnsi="Times New Roman"/>
          <w:b/>
          <w:i/>
          <w:sz w:val="24"/>
          <w:szCs w:val="24"/>
        </w:rPr>
        <w:t>Анализ уровня здоровья и охраны жизни детей</w:t>
      </w:r>
    </w:p>
    <w:tbl>
      <w:tblPr>
        <w:tblW w:w="9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76"/>
        <w:gridCol w:w="816"/>
        <w:gridCol w:w="742"/>
        <w:gridCol w:w="475"/>
        <w:gridCol w:w="475"/>
        <w:gridCol w:w="610"/>
        <w:gridCol w:w="567"/>
        <w:gridCol w:w="567"/>
        <w:gridCol w:w="942"/>
        <w:gridCol w:w="709"/>
        <w:gridCol w:w="709"/>
        <w:gridCol w:w="658"/>
        <w:gridCol w:w="567"/>
      </w:tblGrid>
      <w:tr w:rsidR="005C51A4" w:rsidRPr="00DA70F8" w:rsidTr="005C51A4">
        <w:trPr>
          <w:cantSplit/>
          <w:trHeight w:val="565"/>
        </w:trPr>
        <w:tc>
          <w:tcPr>
            <w:tcW w:w="2127" w:type="dxa"/>
            <w:gridSpan w:val="2"/>
            <w:vAlign w:val="center"/>
          </w:tcPr>
          <w:p w:rsidR="005C51A4" w:rsidRPr="00DA70F8" w:rsidRDefault="005C51A4" w:rsidP="005C51A4">
            <w:pPr>
              <w:spacing w:after="0" w:line="240" w:lineRule="auto"/>
              <w:jc w:val="center"/>
              <w:rPr>
                <w:rFonts w:ascii="Times New Roman" w:hAnsi="Times New Roman"/>
                <w:sz w:val="20"/>
                <w:szCs w:val="20"/>
              </w:rPr>
            </w:pPr>
            <w:r w:rsidRPr="00DA70F8">
              <w:rPr>
                <w:rFonts w:ascii="Times New Roman" w:hAnsi="Times New Roman"/>
                <w:sz w:val="20"/>
                <w:szCs w:val="20"/>
              </w:rPr>
              <w:t>Количество детей –</w:t>
            </w:r>
          </w:p>
          <w:p w:rsidR="005C51A4" w:rsidRPr="00DA70F8" w:rsidRDefault="00286F0F" w:rsidP="005C51A4">
            <w:pPr>
              <w:spacing w:after="0" w:line="240" w:lineRule="auto"/>
              <w:jc w:val="center"/>
              <w:rPr>
                <w:rFonts w:ascii="Times New Roman" w:hAnsi="Times New Roman"/>
                <w:sz w:val="20"/>
                <w:szCs w:val="20"/>
              </w:rPr>
            </w:pPr>
            <w:r>
              <w:rPr>
                <w:rFonts w:ascii="Times New Roman" w:hAnsi="Times New Roman"/>
                <w:sz w:val="20"/>
                <w:szCs w:val="20"/>
              </w:rPr>
              <w:t>118</w:t>
            </w:r>
            <w:r w:rsidR="005C51A4" w:rsidRPr="00DA70F8">
              <w:rPr>
                <w:rFonts w:ascii="Times New Roman" w:hAnsi="Times New Roman"/>
                <w:sz w:val="20"/>
                <w:szCs w:val="20"/>
              </w:rPr>
              <w:t xml:space="preserve"> человек</w:t>
            </w:r>
          </w:p>
        </w:tc>
        <w:tc>
          <w:tcPr>
            <w:tcW w:w="816" w:type="dxa"/>
            <w:vMerge w:val="restart"/>
            <w:vAlign w:val="center"/>
          </w:tcPr>
          <w:p w:rsidR="005C51A4" w:rsidRDefault="005C51A4" w:rsidP="005C51A4">
            <w:pPr>
              <w:spacing w:after="0" w:line="240" w:lineRule="auto"/>
              <w:ind w:left="-142" w:right="-108"/>
              <w:jc w:val="center"/>
              <w:rPr>
                <w:rFonts w:ascii="Times New Roman" w:hAnsi="Times New Roman"/>
                <w:sz w:val="20"/>
                <w:szCs w:val="20"/>
              </w:rPr>
            </w:pPr>
            <w:r w:rsidRPr="00DA70F8">
              <w:rPr>
                <w:rFonts w:ascii="Times New Roman" w:hAnsi="Times New Roman"/>
                <w:sz w:val="20"/>
                <w:szCs w:val="20"/>
              </w:rPr>
              <w:t>Индекс здоро</w:t>
            </w:r>
            <w:r>
              <w:rPr>
                <w:rFonts w:ascii="Times New Roman" w:hAnsi="Times New Roman"/>
                <w:sz w:val="20"/>
                <w:szCs w:val="20"/>
              </w:rPr>
              <w:t>в</w:t>
            </w:r>
            <w:r w:rsidRPr="00DA70F8">
              <w:rPr>
                <w:rFonts w:ascii="Times New Roman" w:hAnsi="Times New Roman"/>
                <w:sz w:val="20"/>
                <w:szCs w:val="20"/>
              </w:rPr>
              <w:t>ья</w:t>
            </w:r>
          </w:p>
          <w:p w:rsidR="005C51A4" w:rsidRPr="00DA70F8" w:rsidRDefault="005C51A4" w:rsidP="005C51A4">
            <w:pPr>
              <w:spacing w:after="0" w:line="240" w:lineRule="auto"/>
              <w:ind w:left="-142" w:right="-108"/>
              <w:jc w:val="center"/>
              <w:rPr>
                <w:rFonts w:ascii="Times New Roman" w:hAnsi="Times New Roman"/>
                <w:sz w:val="20"/>
                <w:szCs w:val="20"/>
              </w:rPr>
            </w:pPr>
            <w:r>
              <w:rPr>
                <w:rFonts w:ascii="Times New Roman" w:hAnsi="Times New Roman"/>
                <w:sz w:val="20"/>
                <w:szCs w:val="20"/>
              </w:rPr>
              <w:t>(%)</w:t>
            </w:r>
          </w:p>
        </w:tc>
        <w:tc>
          <w:tcPr>
            <w:tcW w:w="742" w:type="dxa"/>
            <w:vMerge w:val="restart"/>
            <w:vAlign w:val="center"/>
          </w:tcPr>
          <w:p w:rsidR="005C51A4" w:rsidRPr="00DA70F8" w:rsidRDefault="005C51A4" w:rsidP="005C51A4">
            <w:pPr>
              <w:spacing w:after="0" w:line="240" w:lineRule="auto"/>
              <w:ind w:hanging="72"/>
              <w:jc w:val="center"/>
              <w:rPr>
                <w:rFonts w:ascii="Times New Roman" w:hAnsi="Times New Roman"/>
                <w:sz w:val="20"/>
                <w:szCs w:val="20"/>
              </w:rPr>
            </w:pPr>
          </w:p>
          <w:p w:rsidR="005C51A4" w:rsidRPr="00DA70F8" w:rsidRDefault="005C51A4" w:rsidP="005C51A4">
            <w:pPr>
              <w:spacing w:after="0" w:line="240" w:lineRule="auto"/>
              <w:ind w:left="-141" w:right="-78" w:hanging="83"/>
              <w:jc w:val="center"/>
              <w:rPr>
                <w:rFonts w:ascii="Times New Roman" w:hAnsi="Times New Roman"/>
                <w:sz w:val="20"/>
                <w:szCs w:val="20"/>
              </w:rPr>
            </w:pPr>
            <w:r w:rsidRPr="00DA70F8">
              <w:rPr>
                <w:rFonts w:ascii="Times New Roman" w:hAnsi="Times New Roman"/>
                <w:sz w:val="20"/>
                <w:szCs w:val="20"/>
              </w:rPr>
              <w:t xml:space="preserve">  Случаи      травматизма</w:t>
            </w:r>
          </w:p>
        </w:tc>
        <w:tc>
          <w:tcPr>
            <w:tcW w:w="2694" w:type="dxa"/>
            <w:gridSpan w:val="5"/>
            <w:vAlign w:val="center"/>
          </w:tcPr>
          <w:p w:rsidR="005C51A4" w:rsidRPr="00DA70F8" w:rsidRDefault="005C51A4" w:rsidP="005C51A4">
            <w:pPr>
              <w:spacing w:after="0" w:line="240" w:lineRule="auto"/>
              <w:jc w:val="center"/>
              <w:rPr>
                <w:rFonts w:ascii="Times New Roman" w:hAnsi="Times New Roman"/>
                <w:sz w:val="20"/>
                <w:szCs w:val="20"/>
              </w:rPr>
            </w:pPr>
            <w:r w:rsidRPr="00DA70F8">
              <w:rPr>
                <w:rFonts w:ascii="Times New Roman" w:hAnsi="Times New Roman"/>
                <w:sz w:val="20"/>
                <w:szCs w:val="20"/>
              </w:rPr>
              <w:t>Группа здоровья</w:t>
            </w:r>
          </w:p>
          <w:p w:rsidR="005C51A4" w:rsidRPr="00DA70F8" w:rsidRDefault="005C51A4" w:rsidP="005C51A4">
            <w:pPr>
              <w:spacing w:after="0" w:line="240" w:lineRule="auto"/>
              <w:jc w:val="center"/>
              <w:rPr>
                <w:rFonts w:ascii="Times New Roman" w:hAnsi="Times New Roman"/>
                <w:sz w:val="20"/>
                <w:szCs w:val="20"/>
              </w:rPr>
            </w:pPr>
            <w:r w:rsidRPr="00DA70F8">
              <w:rPr>
                <w:rFonts w:ascii="Times New Roman" w:hAnsi="Times New Roman"/>
                <w:sz w:val="20"/>
                <w:szCs w:val="20"/>
              </w:rPr>
              <w:t>(%)</w:t>
            </w:r>
          </w:p>
        </w:tc>
        <w:tc>
          <w:tcPr>
            <w:tcW w:w="942" w:type="dxa"/>
            <w:vMerge w:val="restart"/>
            <w:vAlign w:val="center"/>
          </w:tcPr>
          <w:p w:rsidR="005C51A4" w:rsidRPr="00DA70F8" w:rsidRDefault="005C51A4" w:rsidP="005C51A4">
            <w:pPr>
              <w:spacing w:after="0" w:line="240" w:lineRule="auto"/>
              <w:ind w:left="-108"/>
              <w:jc w:val="center"/>
              <w:rPr>
                <w:rFonts w:ascii="Times New Roman" w:hAnsi="Times New Roman"/>
                <w:sz w:val="20"/>
                <w:szCs w:val="20"/>
              </w:rPr>
            </w:pPr>
            <w:r w:rsidRPr="00DA70F8">
              <w:rPr>
                <w:rFonts w:ascii="Times New Roman" w:hAnsi="Times New Roman"/>
                <w:sz w:val="20"/>
                <w:szCs w:val="20"/>
              </w:rPr>
              <w:t>Кол-во дней, пропущен</w:t>
            </w:r>
            <w:r>
              <w:rPr>
                <w:rFonts w:ascii="Times New Roman" w:hAnsi="Times New Roman"/>
                <w:sz w:val="20"/>
                <w:szCs w:val="20"/>
              </w:rPr>
              <w:t>ных</w:t>
            </w:r>
          </w:p>
          <w:p w:rsidR="005C51A4" w:rsidRPr="00DA70F8" w:rsidRDefault="005C51A4" w:rsidP="005C51A4">
            <w:pPr>
              <w:spacing w:after="0" w:line="240" w:lineRule="auto"/>
              <w:ind w:left="-142" w:right="-108"/>
              <w:jc w:val="center"/>
              <w:rPr>
                <w:rFonts w:ascii="Times New Roman" w:hAnsi="Times New Roman"/>
                <w:sz w:val="20"/>
                <w:szCs w:val="20"/>
              </w:rPr>
            </w:pPr>
            <w:r w:rsidRPr="00DA70F8">
              <w:rPr>
                <w:rFonts w:ascii="Times New Roman" w:hAnsi="Times New Roman"/>
                <w:sz w:val="20"/>
                <w:szCs w:val="20"/>
              </w:rPr>
              <w:t>1 ребенком по болезни</w:t>
            </w:r>
          </w:p>
        </w:tc>
        <w:tc>
          <w:tcPr>
            <w:tcW w:w="709" w:type="dxa"/>
            <w:vMerge w:val="restart"/>
            <w:vAlign w:val="center"/>
          </w:tcPr>
          <w:p w:rsidR="005C51A4" w:rsidRPr="00DA70F8" w:rsidRDefault="005C51A4" w:rsidP="005C51A4">
            <w:pPr>
              <w:spacing w:after="0" w:line="240" w:lineRule="auto"/>
              <w:jc w:val="center"/>
              <w:rPr>
                <w:rFonts w:ascii="Times New Roman" w:hAnsi="Times New Roman"/>
                <w:sz w:val="20"/>
                <w:szCs w:val="20"/>
              </w:rPr>
            </w:pPr>
            <w:r w:rsidRPr="00DA70F8">
              <w:rPr>
                <w:rFonts w:ascii="Times New Roman" w:hAnsi="Times New Roman"/>
                <w:sz w:val="20"/>
                <w:szCs w:val="20"/>
              </w:rPr>
              <w:t>Средне</w:t>
            </w:r>
          </w:p>
          <w:p w:rsidR="005C51A4" w:rsidRPr="00DA70F8" w:rsidRDefault="005C51A4" w:rsidP="005C51A4">
            <w:pPr>
              <w:spacing w:after="0" w:line="240" w:lineRule="auto"/>
              <w:jc w:val="center"/>
              <w:rPr>
                <w:rFonts w:ascii="Times New Roman" w:hAnsi="Times New Roman"/>
                <w:sz w:val="20"/>
                <w:szCs w:val="20"/>
              </w:rPr>
            </w:pPr>
            <w:r w:rsidRPr="00DA70F8">
              <w:rPr>
                <w:rFonts w:ascii="Times New Roman" w:hAnsi="Times New Roman"/>
                <w:sz w:val="20"/>
                <w:szCs w:val="20"/>
              </w:rPr>
              <w:t>годовой %</w:t>
            </w:r>
          </w:p>
          <w:p w:rsidR="005C51A4" w:rsidRPr="00DA70F8" w:rsidRDefault="005C51A4" w:rsidP="005C51A4">
            <w:pPr>
              <w:spacing w:after="0" w:line="240" w:lineRule="auto"/>
              <w:ind w:left="-108" w:right="-75" w:hanging="5"/>
              <w:jc w:val="center"/>
              <w:rPr>
                <w:rFonts w:ascii="Times New Roman" w:hAnsi="Times New Roman"/>
                <w:sz w:val="20"/>
                <w:szCs w:val="20"/>
              </w:rPr>
            </w:pPr>
            <w:r w:rsidRPr="00DA70F8">
              <w:rPr>
                <w:rFonts w:ascii="Times New Roman" w:hAnsi="Times New Roman"/>
                <w:sz w:val="20"/>
                <w:szCs w:val="20"/>
              </w:rPr>
              <w:t>посещаемости</w:t>
            </w:r>
          </w:p>
        </w:tc>
        <w:tc>
          <w:tcPr>
            <w:tcW w:w="1934" w:type="dxa"/>
            <w:gridSpan w:val="3"/>
            <w:vAlign w:val="center"/>
          </w:tcPr>
          <w:p w:rsidR="005C51A4" w:rsidRDefault="005C51A4" w:rsidP="005C51A4">
            <w:pPr>
              <w:spacing w:after="0" w:line="240" w:lineRule="auto"/>
              <w:ind w:left="-141" w:right="-74"/>
              <w:jc w:val="center"/>
              <w:rPr>
                <w:rFonts w:ascii="Times New Roman" w:hAnsi="Times New Roman"/>
                <w:sz w:val="20"/>
                <w:szCs w:val="20"/>
              </w:rPr>
            </w:pPr>
            <w:r w:rsidRPr="00DA70F8">
              <w:rPr>
                <w:rFonts w:ascii="Times New Roman" w:hAnsi="Times New Roman"/>
                <w:sz w:val="20"/>
                <w:szCs w:val="20"/>
              </w:rPr>
              <w:t xml:space="preserve">Анализ </w:t>
            </w:r>
            <w:r>
              <w:rPr>
                <w:rFonts w:ascii="Times New Roman" w:hAnsi="Times New Roman"/>
                <w:sz w:val="20"/>
                <w:szCs w:val="20"/>
              </w:rPr>
              <w:t>адаптации</w:t>
            </w:r>
          </w:p>
          <w:p w:rsidR="005C51A4" w:rsidRDefault="005C51A4" w:rsidP="005C51A4">
            <w:pPr>
              <w:spacing w:after="0" w:line="240" w:lineRule="auto"/>
              <w:ind w:left="-141" w:right="-74"/>
              <w:jc w:val="center"/>
              <w:rPr>
                <w:rFonts w:ascii="Times New Roman" w:hAnsi="Times New Roman"/>
                <w:sz w:val="20"/>
                <w:szCs w:val="20"/>
              </w:rPr>
            </w:pPr>
            <w:r>
              <w:rPr>
                <w:rFonts w:ascii="Times New Roman" w:hAnsi="Times New Roman"/>
                <w:sz w:val="20"/>
                <w:szCs w:val="20"/>
              </w:rPr>
              <w:t>49 обследовано</w:t>
            </w:r>
          </w:p>
          <w:p w:rsidR="005C51A4" w:rsidRDefault="00DD3746" w:rsidP="005C51A4">
            <w:pPr>
              <w:spacing w:after="0" w:line="240" w:lineRule="auto"/>
              <w:ind w:left="-141" w:right="-74"/>
              <w:jc w:val="center"/>
              <w:rPr>
                <w:rFonts w:ascii="Times New Roman" w:hAnsi="Times New Roman"/>
                <w:sz w:val="20"/>
                <w:szCs w:val="20"/>
              </w:rPr>
            </w:pPr>
            <w:r>
              <w:rPr>
                <w:rFonts w:ascii="Times New Roman" w:hAnsi="Times New Roman"/>
                <w:sz w:val="20"/>
                <w:szCs w:val="20"/>
              </w:rPr>
              <w:t>(</w:t>
            </w:r>
            <w:r w:rsidR="005C51A4">
              <w:rPr>
                <w:rFonts w:ascii="Times New Roman" w:hAnsi="Times New Roman"/>
                <w:sz w:val="20"/>
                <w:szCs w:val="20"/>
              </w:rPr>
              <w:t xml:space="preserve">49 детей: </w:t>
            </w:r>
          </w:p>
          <w:p w:rsidR="005C51A4" w:rsidRDefault="005C51A4" w:rsidP="005C51A4">
            <w:pPr>
              <w:spacing w:after="0" w:line="240" w:lineRule="auto"/>
              <w:ind w:left="219" w:right="-74"/>
              <w:rPr>
                <w:rFonts w:ascii="Times New Roman" w:hAnsi="Times New Roman"/>
                <w:sz w:val="20"/>
                <w:szCs w:val="20"/>
              </w:rPr>
            </w:pPr>
            <w:r>
              <w:rPr>
                <w:rFonts w:ascii="Times New Roman" w:hAnsi="Times New Roman"/>
                <w:sz w:val="20"/>
                <w:szCs w:val="20"/>
              </w:rPr>
              <w:t xml:space="preserve">мл.группа - 7д., </w:t>
            </w:r>
          </w:p>
          <w:p w:rsidR="005C51A4" w:rsidRDefault="005C51A4" w:rsidP="005C51A4">
            <w:pPr>
              <w:spacing w:after="0" w:line="240" w:lineRule="auto"/>
              <w:ind w:left="-141" w:right="-74"/>
              <w:jc w:val="center"/>
              <w:rPr>
                <w:rFonts w:ascii="Times New Roman" w:hAnsi="Times New Roman"/>
                <w:sz w:val="20"/>
                <w:szCs w:val="20"/>
              </w:rPr>
            </w:pPr>
            <w:r>
              <w:rPr>
                <w:rFonts w:ascii="Times New Roman" w:hAnsi="Times New Roman"/>
                <w:sz w:val="20"/>
                <w:szCs w:val="20"/>
              </w:rPr>
              <w:t>2 ранних гр.  –</w:t>
            </w:r>
          </w:p>
          <w:p w:rsidR="005C51A4" w:rsidRPr="00DA70F8" w:rsidRDefault="005C51A4" w:rsidP="005C51A4">
            <w:pPr>
              <w:spacing w:after="0" w:line="240" w:lineRule="auto"/>
              <w:ind w:left="-141" w:right="-74"/>
              <w:jc w:val="center"/>
              <w:rPr>
                <w:rFonts w:ascii="Times New Roman" w:hAnsi="Times New Roman"/>
                <w:sz w:val="20"/>
                <w:szCs w:val="20"/>
              </w:rPr>
            </w:pPr>
            <w:r>
              <w:rPr>
                <w:rFonts w:ascii="Times New Roman" w:hAnsi="Times New Roman"/>
                <w:sz w:val="20"/>
                <w:szCs w:val="20"/>
              </w:rPr>
              <w:t xml:space="preserve"> 42 ребёнка)</w:t>
            </w:r>
          </w:p>
        </w:tc>
      </w:tr>
      <w:tr w:rsidR="005C51A4" w:rsidRPr="00DA70F8" w:rsidTr="005C51A4">
        <w:trPr>
          <w:cantSplit/>
          <w:trHeight w:val="768"/>
        </w:trPr>
        <w:tc>
          <w:tcPr>
            <w:tcW w:w="851" w:type="dxa"/>
            <w:vAlign w:val="center"/>
          </w:tcPr>
          <w:p w:rsidR="005C51A4" w:rsidRPr="00DA70F8" w:rsidRDefault="005C51A4" w:rsidP="005C51A4">
            <w:pPr>
              <w:spacing w:after="0" w:line="240" w:lineRule="auto"/>
              <w:jc w:val="center"/>
              <w:rPr>
                <w:rFonts w:ascii="Times New Roman" w:hAnsi="Times New Roman"/>
                <w:sz w:val="20"/>
                <w:szCs w:val="20"/>
              </w:rPr>
            </w:pPr>
            <w:r w:rsidRPr="00DA70F8">
              <w:rPr>
                <w:rFonts w:ascii="Times New Roman" w:hAnsi="Times New Roman"/>
                <w:sz w:val="20"/>
                <w:szCs w:val="20"/>
              </w:rPr>
              <w:t>здоровых</w:t>
            </w:r>
          </w:p>
        </w:tc>
        <w:tc>
          <w:tcPr>
            <w:tcW w:w="1276" w:type="dxa"/>
            <w:vAlign w:val="center"/>
          </w:tcPr>
          <w:p w:rsidR="005C51A4" w:rsidRDefault="005C51A4" w:rsidP="005C51A4">
            <w:pPr>
              <w:spacing w:after="0" w:line="240" w:lineRule="auto"/>
              <w:ind w:left="-108" w:right="-74"/>
              <w:jc w:val="center"/>
              <w:rPr>
                <w:rFonts w:ascii="Times New Roman" w:hAnsi="Times New Roman"/>
                <w:sz w:val="20"/>
                <w:szCs w:val="20"/>
              </w:rPr>
            </w:pPr>
            <w:r>
              <w:rPr>
                <w:rFonts w:ascii="Times New Roman" w:hAnsi="Times New Roman"/>
                <w:sz w:val="20"/>
                <w:szCs w:val="20"/>
              </w:rPr>
              <w:t>из них</w:t>
            </w:r>
          </w:p>
          <w:p w:rsidR="005C51A4" w:rsidRPr="00DA70F8" w:rsidRDefault="005C51A4" w:rsidP="005C51A4">
            <w:pPr>
              <w:spacing w:after="0" w:line="240" w:lineRule="auto"/>
              <w:ind w:left="-108" w:right="-74"/>
              <w:jc w:val="center"/>
              <w:rPr>
                <w:rFonts w:ascii="Times New Roman" w:hAnsi="Times New Roman"/>
                <w:sz w:val="20"/>
                <w:szCs w:val="20"/>
              </w:rPr>
            </w:pPr>
            <w:r w:rsidRPr="00DA70F8">
              <w:rPr>
                <w:rFonts w:ascii="Times New Roman" w:hAnsi="Times New Roman"/>
                <w:sz w:val="20"/>
                <w:szCs w:val="20"/>
              </w:rPr>
              <w:t>имеющих отклонения в развитии</w:t>
            </w:r>
          </w:p>
        </w:tc>
        <w:tc>
          <w:tcPr>
            <w:tcW w:w="816" w:type="dxa"/>
            <w:vMerge/>
          </w:tcPr>
          <w:p w:rsidR="005C51A4" w:rsidRPr="00DA70F8" w:rsidRDefault="005C51A4" w:rsidP="005C51A4">
            <w:pPr>
              <w:spacing w:after="0" w:line="240" w:lineRule="auto"/>
              <w:rPr>
                <w:rFonts w:ascii="Times New Roman" w:hAnsi="Times New Roman"/>
                <w:sz w:val="24"/>
                <w:szCs w:val="24"/>
              </w:rPr>
            </w:pPr>
          </w:p>
        </w:tc>
        <w:tc>
          <w:tcPr>
            <w:tcW w:w="742" w:type="dxa"/>
            <w:vMerge/>
          </w:tcPr>
          <w:p w:rsidR="005C51A4" w:rsidRPr="00DA70F8" w:rsidRDefault="005C51A4" w:rsidP="005C51A4">
            <w:pPr>
              <w:spacing w:after="0" w:line="240" w:lineRule="auto"/>
              <w:rPr>
                <w:rFonts w:ascii="Times New Roman" w:hAnsi="Times New Roman"/>
                <w:sz w:val="24"/>
                <w:szCs w:val="24"/>
              </w:rPr>
            </w:pPr>
          </w:p>
        </w:tc>
        <w:tc>
          <w:tcPr>
            <w:tcW w:w="475" w:type="dxa"/>
            <w:vAlign w:val="center"/>
          </w:tcPr>
          <w:p w:rsidR="005C51A4" w:rsidRPr="00813BC0" w:rsidRDefault="005C51A4" w:rsidP="005C51A4">
            <w:pPr>
              <w:spacing w:after="0" w:line="240" w:lineRule="auto"/>
              <w:jc w:val="center"/>
              <w:rPr>
                <w:rFonts w:ascii="Times New Roman" w:hAnsi="Times New Roman"/>
                <w:sz w:val="20"/>
                <w:szCs w:val="20"/>
              </w:rPr>
            </w:pPr>
            <w:r w:rsidRPr="00DA70F8">
              <w:rPr>
                <w:rFonts w:ascii="Times New Roman" w:hAnsi="Times New Roman"/>
                <w:sz w:val="20"/>
                <w:szCs w:val="20"/>
                <w:lang w:val="en-US"/>
              </w:rPr>
              <w:t>I</w:t>
            </w:r>
          </w:p>
          <w:p w:rsidR="005C51A4" w:rsidRPr="00635215" w:rsidRDefault="005C51A4" w:rsidP="005C51A4">
            <w:pPr>
              <w:spacing w:after="0" w:line="240" w:lineRule="auto"/>
              <w:ind w:left="-141" w:right="-167"/>
              <w:jc w:val="center"/>
              <w:rPr>
                <w:rFonts w:ascii="Times New Roman" w:hAnsi="Times New Roman"/>
                <w:sz w:val="20"/>
                <w:szCs w:val="20"/>
              </w:rPr>
            </w:pPr>
            <w:r>
              <w:rPr>
                <w:rFonts w:ascii="Times New Roman" w:hAnsi="Times New Roman"/>
                <w:sz w:val="20"/>
                <w:szCs w:val="20"/>
              </w:rPr>
              <w:t>(%)</w:t>
            </w:r>
          </w:p>
        </w:tc>
        <w:tc>
          <w:tcPr>
            <w:tcW w:w="475" w:type="dxa"/>
            <w:vAlign w:val="center"/>
          </w:tcPr>
          <w:p w:rsidR="005C51A4" w:rsidRPr="00813BC0" w:rsidRDefault="005C51A4" w:rsidP="005C51A4">
            <w:pPr>
              <w:spacing w:after="0" w:line="240" w:lineRule="auto"/>
              <w:jc w:val="center"/>
              <w:rPr>
                <w:rFonts w:ascii="Times New Roman" w:hAnsi="Times New Roman"/>
                <w:sz w:val="20"/>
                <w:szCs w:val="20"/>
              </w:rPr>
            </w:pPr>
            <w:r w:rsidRPr="00DA70F8">
              <w:rPr>
                <w:rFonts w:ascii="Times New Roman" w:hAnsi="Times New Roman"/>
                <w:sz w:val="20"/>
                <w:szCs w:val="20"/>
                <w:lang w:val="en-US"/>
              </w:rPr>
              <w:t>II</w:t>
            </w:r>
          </w:p>
          <w:p w:rsidR="005C51A4" w:rsidRPr="00813BC0" w:rsidRDefault="005C51A4" w:rsidP="005C51A4">
            <w:pPr>
              <w:spacing w:after="0" w:line="240" w:lineRule="auto"/>
              <w:ind w:left="-49"/>
              <w:jc w:val="center"/>
              <w:rPr>
                <w:rFonts w:ascii="Times New Roman" w:hAnsi="Times New Roman"/>
                <w:sz w:val="20"/>
                <w:szCs w:val="20"/>
              </w:rPr>
            </w:pPr>
            <w:r>
              <w:rPr>
                <w:rFonts w:ascii="Times New Roman" w:hAnsi="Times New Roman"/>
                <w:sz w:val="20"/>
                <w:szCs w:val="20"/>
              </w:rPr>
              <w:t>(%)</w:t>
            </w:r>
          </w:p>
        </w:tc>
        <w:tc>
          <w:tcPr>
            <w:tcW w:w="610" w:type="dxa"/>
            <w:vAlign w:val="center"/>
          </w:tcPr>
          <w:p w:rsidR="005C51A4" w:rsidRPr="00813BC0" w:rsidRDefault="005C51A4" w:rsidP="005C51A4">
            <w:pPr>
              <w:spacing w:after="0" w:line="240" w:lineRule="auto"/>
              <w:ind w:left="-227" w:right="-159"/>
              <w:jc w:val="center"/>
              <w:rPr>
                <w:rFonts w:ascii="Times New Roman" w:hAnsi="Times New Roman"/>
                <w:sz w:val="20"/>
                <w:szCs w:val="20"/>
              </w:rPr>
            </w:pPr>
            <w:r w:rsidRPr="00DA70F8">
              <w:rPr>
                <w:rFonts w:ascii="Times New Roman" w:hAnsi="Times New Roman"/>
                <w:sz w:val="20"/>
                <w:szCs w:val="20"/>
                <w:lang w:val="en-US"/>
              </w:rPr>
              <w:t>III</w:t>
            </w:r>
          </w:p>
          <w:p w:rsidR="005C51A4" w:rsidRPr="00813BC0" w:rsidRDefault="005C51A4" w:rsidP="005C51A4">
            <w:pPr>
              <w:spacing w:after="0" w:line="240" w:lineRule="auto"/>
              <w:ind w:left="-227" w:right="-159"/>
              <w:jc w:val="center"/>
              <w:rPr>
                <w:rFonts w:ascii="Times New Roman" w:hAnsi="Times New Roman"/>
                <w:sz w:val="20"/>
                <w:szCs w:val="20"/>
              </w:rPr>
            </w:pPr>
            <w:r>
              <w:rPr>
                <w:rFonts w:ascii="Times New Roman" w:hAnsi="Times New Roman"/>
                <w:sz w:val="20"/>
                <w:szCs w:val="20"/>
              </w:rPr>
              <w:t>(%)</w:t>
            </w:r>
          </w:p>
        </w:tc>
        <w:tc>
          <w:tcPr>
            <w:tcW w:w="567" w:type="dxa"/>
            <w:vAlign w:val="center"/>
          </w:tcPr>
          <w:p w:rsidR="005C51A4" w:rsidRPr="00813BC0" w:rsidRDefault="005C51A4" w:rsidP="005C51A4">
            <w:pPr>
              <w:spacing w:after="0" w:line="240" w:lineRule="auto"/>
              <w:ind w:left="-57" w:right="-46"/>
              <w:jc w:val="center"/>
              <w:rPr>
                <w:rFonts w:ascii="Times New Roman" w:hAnsi="Times New Roman"/>
                <w:sz w:val="20"/>
                <w:szCs w:val="20"/>
              </w:rPr>
            </w:pPr>
            <w:r w:rsidRPr="00DA70F8">
              <w:rPr>
                <w:rFonts w:ascii="Times New Roman" w:hAnsi="Times New Roman"/>
                <w:sz w:val="20"/>
                <w:szCs w:val="20"/>
                <w:lang w:val="en-US"/>
              </w:rPr>
              <w:t>IV</w:t>
            </w:r>
          </w:p>
          <w:p w:rsidR="005C51A4" w:rsidRPr="00813BC0" w:rsidRDefault="005C51A4" w:rsidP="005C51A4">
            <w:pPr>
              <w:spacing w:after="0" w:line="240" w:lineRule="auto"/>
              <w:ind w:left="-57" w:right="-46"/>
              <w:jc w:val="center"/>
              <w:rPr>
                <w:rFonts w:ascii="Times New Roman" w:hAnsi="Times New Roman"/>
                <w:sz w:val="20"/>
                <w:szCs w:val="20"/>
              </w:rPr>
            </w:pPr>
            <w:r>
              <w:rPr>
                <w:rFonts w:ascii="Times New Roman" w:hAnsi="Times New Roman"/>
                <w:sz w:val="20"/>
                <w:szCs w:val="20"/>
              </w:rPr>
              <w:t>(%)</w:t>
            </w:r>
          </w:p>
        </w:tc>
        <w:tc>
          <w:tcPr>
            <w:tcW w:w="567" w:type="dxa"/>
            <w:vAlign w:val="center"/>
          </w:tcPr>
          <w:p w:rsidR="005C51A4" w:rsidRPr="00813BC0" w:rsidRDefault="005C51A4" w:rsidP="005C51A4">
            <w:pPr>
              <w:spacing w:after="0" w:line="240" w:lineRule="auto"/>
              <w:jc w:val="center"/>
              <w:rPr>
                <w:rFonts w:ascii="Times New Roman" w:hAnsi="Times New Roman"/>
                <w:sz w:val="20"/>
                <w:szCs w:val="20"/>
              </w:rPr>
            </w:pPr>
            <w:r w:rsidRPr="00DA70F8">
              <w:rPr>
                <w:rFonts w:ascii="Times New Roman" w:hAnsi="Times New Roman"/>
                <w:sz w:val="20"/>
                <w:szCs w:val="20"/>
                <w:lang w:val="en-US"/>
              </w:rPr>
              <w:t>V</w:t>
            </w:r>
          </w:p>
          <w:p w:rsidR="005C51A4" w:rsidRPr="00813BC0" w:rsidRDefault="005C51A4" w:rsidP="005C51A4">
            <w:pPr>
              <w:spacing w:after="0" w:line="240" w:lineRule="auto"/>
              <w:ind w:left="-198" w:right="-109"/>
              <w:jc w:val="center"/>
              <w:rPr>
                <w:rFonts w:ascii="Times New Roman" w:hAnsi="Times New Roman"/>
                <w:sz w:val="20"/>
                <w:szCs w:val="20"/>
              </w:rPr>
            </w:pPr>
            <w:r>
              <w:rPr>
                <w:rFonts w:ascii="Times New Roman" w:hAnsi="Times New Roman"/>
                <w:sz w:val="20"/>
                <w:szCs w:val="20"/>
              </w:rPr>
              <w:t>(%)</w:t>
            </w:r>
          </w:p>
        </w:tc>
        <w:tc>
          <w:tcPr>
            <w:tcW w:w="942" w:type="dxa"/>
            <w:vMerge/>
          </w:tcPr>
          <w:p w:rsidR="005C51A4" w:rsidRPr="00813BC0" w:rsidRDefault="005C51A4" w:rsidP="005C51A4">
            <w:pPr>
              <w:spacing w:after="0" w:line="240" w:lineRule="auto"/>
              <w:rPr>
                <w:rFonts w:ascii="Times New Roman" w:hAnsi="Times New Roman"/>
                <w:sz w:val="24"/>
                <w:szCs w:val="24"/>
              </w:rPr>
            </w:pPr>
          </w:p>
        </w:tc>
        <w:tc>
          <w:tcPr>
            <w:tcW w:w="709" w:type="dxa"/>
            <w:vMerge/>
          </w:tcPr>
          <w:p w:rsidR="005C51A4" w:rsidRPr="00813BC0" w:rsidRDefault="005C51A4" w:rsidP="005C51A4">
            <w:pPr>
              <w:spacing w:after="0" w:line="240" w:lineRule="auto"/>
              <w:rPr>
                <w:rFonts w:ascii="Times New Roman" w:hAnsi="Times New Roman"/>
                <w:sz w:val="24"/>
                <w:szCs w:val="24"/>
              </w:rPr>
            </w:pPr>
          </w:p>
        </w:tc>
        <w:tc>
          <w:tcPr>
            <w:tcW w:w="709" w:type="dxa"/>
          </w:tcPr>
          <w:p w:rsidR="005C51A4" w:rsidRDefault="005C51A4" w:rsidP="005C51A4">
            <w:pPr>
              <w:spacing w:after="0" w:line="240" w:lineRule="auto"/>
              <w:ind w:left="-141" w:right="-74"/>
              <w:jc w:val="center"/>
              <w:rPr>
                <w:rFonts w:ascii="Times New Roman" w:hAnsi="Times New Roman"/>
                <w:sz w:val="24"/>
                <w:szCs w:val="24"/>
              </w:rPr>
            </w:pPr>
            <w:r>
              <w:rPr>
                <w:rFonts w:ascii="Times New Roman" w:hAnsi="Times New Roman"/>
                <w:sz w:val="24"/>
                <w:szCs w:val="24"/>
              </w:rPr>
              <w:t>лег.</w:t>
            </w:r>
          </w:p>
          <w:p w:rsidR="005C51A4" w:rsidRPr="00635215" w:rsidRDefault="005C51A4" w:rsidP="005C51A4">
            <w:pPr>
              <w:spacing w:after="0" w:line="240" w:lineRule="auto"/>
              <w:ind w:left="-141" w:right="-74"/>
              <w:jc w:val="center"/>
              <w:rPr>
                <w:rFonts w:ascii="Times New Roman" w:hAnsi="Times New Roman"/>
                <w:sz w:val="24"/>
                <w:szCs w:val="24"/>
              </w:rPr>
            </w:pPr>
            <w:r>
              <w:rPr>
                <w:rFonts w:ascii="Times New Roman" w:hAnsi="Times New Roman"/>
                <w:sz w:val="20"/>
                <w:szCs w:val="20"/>
              </w:rPr>
              <w:t>(%)</w:t>
            </w:r>
          </w:p>
        </w:tc>
        <w:tc>
          <w:tcPr>
            <w:tcW w:w="658" w:type="dxa"/>
          </w:tcPr>
          <w:p w:rsidR="005C51A4" w:rsidRDefault="005C51A4" w:rsidP="005C51A4">
            <w:pPr>
              <w:spacing w:after="0" w:line="240" w:lineRule="auto"/>
              <w:ind w:left="-141" w:right="-74"/>
              <w:jc w:val="center"/>
              <w:rPr>
                <w:rFonts w:ascii="Times New Roman" w:hAnsi="Times New Roman"/>
                <w:sz w:val="24"/>
                <w:szCs w:val="24"/>
              </w:rPr>
            </w:pPr>
            <w:r>
              <w:rPr>
                <w:rFonts w:ascii="Times New Roman" w:hAnsi="Times New Roman"/>
                <w:sz w:val="24"/>
                <w:szCs w:val="24"/>
              </w:rPr>
              <w:t>ср.</w:t>
            </w:r>
          </w:p>
          <w:p w:rsidR="005C51A4" w:rsidRPr="00635215" w:rsidRDefault="005C51A4" w:rsidP="005C51A4">
            <w:pPr>
              <w:spacing w:after="0" w:line="240" w:lineRule="auto"/>
              <w:ind w:left="-141" w:right="-74"/>
              <w:jc w:val="center"/>
              <w:rPr>
                <w:rFonts w:ascii="Times New Roman" w:hAnsi="Times New Roman"/>
                <w:sz w:val="24"/>
                <w:szCs w:val="24"/>
              </w:rPr>
            </w:pPr>
            <w:r>
              <w:rPr>
                <w:rFonts w:ascii="Times New Roman" w:hAnsi="Times New Roman"/>
                <w:sz w:val="20"/>
                <w:szCs w:val="20"/>
              </w:rPr>
              <w:t>(%)</w:t>
            </w:r>
          </w:p>
        </w:tc>
        <w:tc>
          <w:tcPr>
            <w:tcW w:w="567" w:type="dxa"/>
          </w:tcPr>
          <w:p w:rsidR="005C51A4" w:rsidRDefault="005C51A4" w:rsidP="005C51A4">
            <w:pPr>
              <w:spacing w:after="0" w:line="240" w:lineRule="auto"/>
              <w:ind w:left="-141" w:right="-74"/>
              <w:jc w:val="center"/>
              <w:rPr>
                <w:rFonts w:ascii="Times New Roman" w:hAnsi="Times New Roman"/>
                <w:sz w:val="24"/>
                <w:szCs w:val="24"/>
              </w:rPr>
            </w:pPr>
            <w:r>
              <w:rPr>
                <w:rFonts w:ascii="Times New Roman" w:hAnsi="Times New Roman"/>
                <w:sz w:val="24"/>
                <w:szCs w:val="24"/>
              </w:rPr>
              <w:t>тяж.</w:t>
            </w:r>
          </w:p>
          <w:p w:rsidR="005C51A4" w:rsidRPr="00635215" w:rsidRDefault="005C51A4" w:rsidP="005C51A4">
            <w:pPr>
              <w:spacing w:after="0" w:line="240" w:lineRule="auto"/>
              <w:ind w:left="-141" w:right="-74"/>
              <w:jc w:val="center"/>
              <w:rPr>
                <w:rFonts w:ascii="Times New Roman" w:hAnsi="Times New Roman"/>
                <w:sz w:val="24"/>
                <w:szCs w:val="24"/>
              </w:rPr>
            </w:pPr>
            <w:r>
              <w:rPr>
                <w:rFonts w:ascii="Times New Roman" w:hAnsi="Times New Roman"/>
                <w:sz w:val="20"/>
                <w:szCs w:val="20"/>
              </w:rPr>
              <w:t>(%)</w:t>
            </w:r>
          </w:p>
        </w:tc>
      </w:tr>
      <w:tr w:rsidR="005C51A4" w:rsidRPr="00DA70F8" w:rsidTr="005C51A4">
        <w:trPr>
          <w:cantSplit/>
          <w:trHeight w:val="2381"/>
        </w:trPr>
        <w:tc>
          <w:tcPr>
            <w:tcW w:w="851" w:type="dxa"/>
          </w:tcPr>
          <w:p w:rsidR="005C51A4" w:rsidRPr="00352F53" w:rsidRDefault="00286F0F" w:rsidP="005C51A4">
            <w:pPr>
              <w:spacing w:after="0" w:line="240" w:lineRule="auto"/>
              <w:jc w:val="center"/>
              <w:rPr>
                <w:rFonts w:ascii="Times New Roman" w:hAnsi="Times New Roman"/>
                <w:sz w:val="24"/>
                <w:szCs w:val="24"/>
              </w:rPr>
            </w:pPr>
            <w:r>
              <w:rPr>
                <w:rFonts w:ascii="Times New Roman" w:hAnsi="Times New Roman"/>
                <w:sz w:val="24"/>
                <w:szCs w:val="24"/>
              </w:rPr>
              <w:t>109</w:t>
            </w:r>
          </w:p>
        </w:tc>
        <w:tc>
          <w:tcPr>
            <w:tcW w:w="1276" w:type="dxa"/>
          </w:tcPr>
          <w:p w:rsidR="005C51A4" w:rsidRPr="00352F53" w:rsidRDefault="00286F0F" w:rsidP="005C51A4">
            <w:pPr>
              <w:spacing w:after="0" w:line="240" w:lineRule="auto"/>
              <w:jc w:val="center"/>
              <w:rPr>
                <w:rFonts w:ascii="Times New Roman" w:hAnsi="Times New Roman"/>
                <w:sz w:val="24"/>
                <w:szCs w:val="24"/>
              </w:rPr>
            </w:pPr>
            <w:r>
              <w:rPr>
                <w:rFonts w:ascii="Times New Roman" w:hAnsi="Times New Roman"/>
                <w:sz w:val="24"/>
                <w:szCs w:val="24"/>
              </w:rPr>
              <w:t>Всего: 9</w:t>
            </w:r>
          </w:p>
          <w:p w:rsidR="005C51A4" w:rsidRDefault="00286F0F" w:rsidP="005C51A4">
            <w:pPr>
              <w:spacing w:after="0" w:line="240" w:lineRule="auto"/>
              <w:jc w:val="center"/>
              <w:rPr>
                <w:rFonts w:ascii="Times New Roman" w:hAnsi="Times New Roman"/>
                <w:sz w:val="24"/>
                <w:szCs w:val="24"/>
              </w:rPr>
            </w:pPr>
            <w:r>
              <w:rPr>
                <w:rFonts w:ascii="Times New Roman" w:hAnsi="Times New Roman"/>
                <w:sz w:val="24"/>
                <w:szCs w:val="24"/>
              </w:rPr>
              <w:t>ТНР – 4</w:t>
            </w:r>
          </w:p>
          <w:p w:rsidR="00286F0F" w:rsidRPr="00352F53" w:rsidRDefault="00286F0F" w:rsidP="005C51A4">
            <w:pPr>
              <w:spacing w:after="0" w:line="240" w:lineRule="auto"/>
              <w:jc w:val="center"/>
              <w:rPr>
                <w:rFonts w:ascii="Times New Roman" w:hAnsi="Times New Roman"/>
                <w:sz w:val="24"/>
                <w:szCs w:val="24"/>
              </w:rPr>
            </w:pPr>
            <w:r>
              <w:rPr>
                <w:rFonts w:ascii="Times New Roman" w:hAnsi="Times New Roman"/>
                <w:sz w:val="24"/>
                <w:szCs w:val="24"/>
              </w:rPr>
              <w:t>ЗПР - 5</w:t>
            </w:r>
          </w:p>
          <w:p w:rsidR="005C51A4" w:rsidRDefault="00286F0F" w:rsidP="005C51A4">
            <w:pPr>
              <w:spacing w:after="0" w:line="240" w:lineRule="auto"/>
              <w:jc w:val="center"/>
              <w:rPr>
                <w:rFonts w:ascii="Times New Roman" w:hAnsi="Times New Roman"/>
                <w:sz w:val="24"/>
                <w:szCs w:val="24"/>
              </w:rPr>
            </w:pPr>
            <w:r>
              <w:rPr>
                <w:rFonts w:ascii="Times New Roman" w:hAnsi="Times New Roman"/>
                <w:sz w:val="24"/>
                <w:szCs w:val="24"/>
              </w:rPr>
              <w:t>УО -нет</w:t>
            </w:r>
          </w:p>
          <w:p w:rsidR="005C51A4" w:rsidRPr="00352F53" w:rsidRDefault="005C51A4" w:rsidP="005C51A4">
            <w:pPr>
              <w:spacing w:after="0" w:line="240" w:lineRule="auto"/>
              <w:jc w:val="center"/>
              <w:rPr>
                <w:rFonts w:ascii="Times New Roman" w:hAnsi="Times New Roman"/>
                <w:sz w:val="24"/>
                <w:szCs w:val="24"/>
              </w:rPr>
            </w:pPr>
          </w:p>
        </w:tc>
        <w:tc>
          <w:tcPr>
            <w:tcW w:w="816" w:type="dxa"/>
          </w:tcPr>
          <w:p w:rsidR="005C51A4" w:rsidRDefault="00286F0F" w:rsidP="005C51A4">
            <w:pPr>
              <w:spacing w:after="0" w:line="240" w:lineRule="auto"/>
              <w:jc w:val="center"/>
              <w:rPr>
                <w:rFonts w:ascii="Times New Roman" w:hAnsi="Times New Roman"/>
                <w:sz w:val="24"/>
                <w:szCs w:val="24"/>
              </w:rPr>
            </w:pPr>
            <w:r>
              <w:rPr>
                <w:rFonts w:ascii="Times New Roman" w:hAnsi="Times New Roman"/>
                <w:sz w:val="24"/>
                <w:szCs w:val="24"/>
              </w:rPr>
              <w:t>28</w:t>
            </w:r>
            <w:r w:rsidR="005C51A4" w:rsidRPr="00BD3814">
              <w:rPr>
                <w:rFonts w:ascii="Times New Roman" w:hAnsi="Times New Roman"/>
                <w:sz w:val="24"/>
                <w:szCs w:val="24"/>
              </w:rPr>
              <w:t xml:space="preserve"> %</w:t>
            </w:r>
          </w:p>
          <w:p w:rsidR="005C51A4" w:rsidRPr="00BD3814" w:rsidRDefault="00286F0F" w:rsidP="005C51A4">
            <w:pPr>
              <w:spacing w:after="0" w:line="240" w:lineRule="auto"/>
              <w:jc w:val="center"/>
              <w:rPr>
                <w:rFonts w:ascii="Times New Roman" w:hAnsi="Times New Roman"/>
                <w:sz w:val="24"/>
                <w:szCs w:val="24"/>
              </w:rPr>
            </w:pPr>
            <w:r>
              <w:rPr>
                <w:rFonts w:ascii="Times New Roman" w:hAnsi="Times New Roman"/>
                <w:sz w:val="24"/>
                <w:szCs w:val="24"/>
              </w:rPr>
              <w:t>24</w:t>
            </w:r>
            <w:r w:rsidR="005C51A4">
              <w:rPr>
                <w:rFonts w:ascii="Times New Roman" w:hAnsi="Times New Roman"/>
                <w:sz w:val="24"/>
                <w:szCs w:val="24"/>
              </w:rPr>
              <w:t xml:space="preserve"> д.</w:t>
            </w:r>
          </w:p>
        </w:tc>
        <w:tc>
          <w:tcPr>
            <w:tcW w:w="742" w:type="dxa"/>
          </w:tcPr>
          <w:p w:rsidR="005C51A4" w:rsidRPr="00BD3814" w:rsidRDefault="005C51A4" w:rsidP="005C51A4">
            <w:pPr>
              <w:spacing w:after="0" w:line="240" w:lineRule="auto"/>
              <w:jc w:val="center"/>
              <w:rPr>
                <w:rFonts w:ascii="Times New Roman" w:hAnsi="Times New Roman"/>
                <w:sz w:val="24"/>
                <w:szCs w:val="24"/>
              </w:rPr>
            </w:pPr>
            <w:r w:rsidRPr="00BD3814">
              <w:rPr>
                <w:rFonts w:ascii="Times New Roman" w:hAnsi="Times New Roman"/>
                <w:sz w:val="24"/>
                <w:szCs w:val="24"/>
              </w:rPr>
              <w:t>нет</w:t>
            </w:r>
          </w:p>
        </w:tc>
        <w:tc>
          <w:tcPr>
            <w:tcW w:w="475" w:type="dxa"/>
          </w:tcPr>
          <w:p w:rsidR="005C51A4" w:rsidRDefault="00286F0F" w:rsidP="005C51A4">
            <w:pPr>
              <w:spacing w:after="0" w:line="240" w:lineRule="auto"/>
              <w:ind w:left="-107" w:right="-48"/>
              <w:jc w:val="center"/>
              <w:rPr>
                <w:rFonts w:ascii="Times New Roman" w:hAnsi="Times New Roman"/>
                <w:sz w:val="24"/>
                <w:szCs w:val="24"/>
              </w:rPr>
            </w:pPr>
            <w:r>
              <w:rPr>
                <w:rFonts w:ascii="Times New Roman" w:hAnsi="Times New Roman"/>
                <w:sz w:val="24"/>
                <w:szCs w:val="24"/>
              </w:rPr>
              <w:t>43</w:t>
            </w:r>
          </w:p>
          <w:p w:rsidR="005C51A4" w:rsidRPr="00BD3814" w:rsidRDefault="00286F0F" w:rsidP="005C51A4">
            <w:pPr>
              <w:spacing w:after="0" w:line="240" w:lineRule="auto"/>
              <w:ind w:left="-107" w:right="-48"/>
              <w:jc w:val="center"/>
              <w:rPr>
                <w:rFonts w:ascii="Times New Roman" w:hAnsi="Times New Roman"/>
                <w:sz w:val="24"/>
                <w:szCs w:val="24"/>
              </w:rPr>
            </w:pPr>
            <w:r>
              <w:rPr>
                <w:rFonts w:ascii="Times New Roman" w:hAnsi="Times New Roman"/>
                <w:sz w:val="24"/>
                <w:szCs w:val="24"/>
              </w:rPr>
              <w:t>чел-3</w:t>
            </w:r>
            <w:r w:rsidR="005C51A4">
              <w:rPr>
                <w:rFonts w:ascii="Times New Roman" w:hAnsi="Times New Roman"/>
                <w:sz w:val="24"/>
                <w:szCs w:val="24"/>
              </w:rPr>
              <w:t>6</w:t>
            </w:r>
            <w:r w:rsidR="005C51A4" w:rsidRPr="00BD3814">
              <w:rPr>
                <w:rFonts w:ascii="Times New Roman" w:hAnsi="Times New Roman"/>
                <w:sz w:val="24"/>
                <w:szCs w:val="24"/>
              </w:rPr>
              <w:t>%</w:t>
            </w:r>
          </w:p>
        </w:tc>
        <w:tc>
          <w:tcPr>
            <w:tcW w:w="475" w:type="dxa"/>
          </w:tcPr>
          <w:p w:rsidR="005C51A4" w:rsidRPr="00BD3814" w:rsidRDefault="00286F0F" w:rsidP="005C51A4">
            <w:pPr>
              <w:spacing w:after="0" w:line="240" w:lineRule="auto"/>
              <w:ind w:left="-161" w:right="-135"/>
              <w:jc w:val="center"/>
              <w:rPr>
                <w:rFonts w:ascii="Times New Roman" w:hAnsi="Times New Roman"/>
                <w:sz w:val="24"/>
                <w:szCs w:val="24"/>
              </w:rPr>
            </w:pPr>
            <w:r>
              <w:rPr>
                <w:rFonts w:ascii="Times New Roman" w:hAnsi="Times New Roman"/>
                <w:sz w:val="24"/>
                <w:szCs w:val="24"/>
              </w:rPr>
              <w:t>67</w:t>
            </w:r>
            <w:r w:rsidR="005C51A4" w:rsidRPr="00BD3814">
              <w:rPr>
                <w:rFonts w:ascii="Times New Roman" w:hAnsi="Times New Roman"/>
                <w:sz w:val="24"/>
                <w:szCs w:val="24"/>
              </w:rPr>
              <w:t xml:space="preserve"> чел </w:t>
            </w:r>
          </w:p>
          <w:p w:rsidR="005C51A4" w:rsidRPr="00BD3814" w:rsidRDefault="005C51A4" w:rsidP="005C51A4">
            <w:pPr>
              <w:spacing w:after="0" w:line="240" w:lineRule="auto"/>
              <w:ind w:left="-161" w:right="-135"/>
              <w:jc w:val="center"/>
              <w:rPr>
                <w:rFonts w:ascii="Times New Roman" w:hAnsi="Times New Roman"/>
                <w:sz w:val="24"/>
                <w:szCs w:val="24"/>
              </w:rPr>
            </w:pPr>
            <w:r w:rsidRPr="00BD3814">
              <w:rPr>
                <w:rFonts w:ascii="Times New Roman" w:hAnsi="Times New Roman"/>
                <w:sz w:val="24"/>
                <w:szCs w:val="24"/>
              </w:rPr>
              <w:t xml:space="preserve">- </w:t>
            </w:r>
          </w:p>
          <w:p w:rsidR="005C51A4" w:rsidRPr="00BD3814" w:rsidRDefault="00286F0F" w:rsidP="005C51A4">
            <w:pPr>
              <w:spacing w:after="0" w:line="240" w:lineRule="auto"/>
              <w:ind w:left="-161" w:right="-135"/>
              <w:jc w:val="center"/>
              <w:rPr>
                <w:rFonts w:ascii="Times New Roman" w:hAnsi="Times New Roman"/>
                <w:sz w:val="24"/>
                <w:szCs w:val="24"/>
              </w:rPr>
            </w:pPr>
            <w:r>
              <w:rPr>
                <w:rFonts w:ascii="Times New Roman" w:hAnsi="Times New Roman"/>
                <w:sz w:val="24"/>
                <w:szCs w:val="24"/>
              </w:rPr>
              <w:t>57</w:t>
            </w:r>
          </w:p>
          <w:p w:rsidR="005C51A4" w:rsidRPr="00BD3814" w:rsidRDefault="005C51A4" w:rsidP="005C51A4">
            <w:pPr>
              <w:spacing w:after="0" w:line="240" w:lineRule="auto"/>
              <w:ind w:right="-135"/>
              <w:rPr>
                <w:rFonts w:ascii="Times New Roman" w:hAnsi="Times New Roman"/>
                <w:sz w:val="24"/>
                <w:szCs w:val="24"/>
              </w:rPr>
            </w:pPr>
            <w:r w:rsidRPr="00BD3814">
              <w:rPr>
                <w:rFonts w:ascii="Times New Roman" w:hAnsi="Times New Roman"/>
                <w:sz w:val="24"/>
                <w:szCs w:val="24"/>
              </w:rPr>
              <w:t>%</w:t>
            </w:r>
          </w:p>
        </w:tc>
        <w:tc>
          <w:tcPr>
            <w:tcW w:w="610" w:type="dxa"/>
          </w:tcPr>
          <w:p w:rsidR="005C51A4" w:rsidRDefault="00286F0F" w:rsidP="005C51A4">
            <w:pPr>
              <w:spacing w:after="0" w:line="240" w:lineRule="auto"/>
              <w:ind w:left="-74"/>
              <w:jc w:val="center"/>
              <w:rPr>
                <w:rFonts w:ascii="Times New Roman" w:hAnsi="Times New Roman"/>
                <w:sz w:val="24"/>
                <w:szCs w:val="24"/>
              </w:rPr>
            </w:pPr>
            <w:r>
              <w:rPr>
                <w:rFonts w:ascii="Times New Roman" w:hAnsi="Times New Roman"/>
                <w:sz w:val="24"/>
                <w:szCs w:val="24"/>
              </w:rPr>
              <w:t>7</w:t>
            </w:r>
          </w:p>
          <w:p w:rsidR="005C51A4" w:rsidRPr="00BD3814" w:rsidRDefault="005C51A4" w:rsidP="005C51A4">
            <w:pPr>
              <w:spacing w:after="0" w:line="240" w:lineRule="auto"/>
              <w:ind w:left="-74"/>
              <w:jc w:val="center"/>
              <w:rPr>
                <w:rFonts w:ascii="Times New Roman" w:hAnsi="Times New Roman"/>
                <w:sz w:val="24"/>
                <w:szCs w:val="24"/>
              </w:rPr>
            </w:pPr>
            <w:r w:rsidRPr="00BD3814">
              <w:rPr>
                <w:rFonts w:ascii="Times New Roman" w:hAnsi="Times New Roman"/>
                <w:sz w:val="24"/>
                <w:szCs w:val="24"/>
              </w:rPr>
              <w:t>чел</w:t>
            </w:r>
          </w:p>
          <w:p w:rsidR="005C51A4" w:rsidRPr="00BD3814" w:rsidRDefault="005C51A4" w:rsidP="005C51A4">
            <w:pPr>
              <w:spacing w:after="0" w:line="240" w:lineRule="auto"/>
              <w:ind w:left="-74"/>
              <w:jc w:val="center"/>
              <w:rPr>
                <w:rFonts w:ascii="Times New Roman" w:hAnsi="Times New Roman"/>
                <w:sz w:val="24"/>
                <w:szCs w:val="24"/>
              </w:rPr>
            </w:pPr>
            <w:r w:rsidRPr="00BD3814">
              <w:rPr>
                <w:rFonts w:ascii="Times New Roman" w:hAnsi="Times New Roman"/>
                <w:sz w:val="24"/>
                <w:szCs w:val="24"/>
              </w:rPr>
              <w:t>-</w:t>
            </w:r>
          </w:p>
          <w:p w:rsidR="005C51A4" w:rsidRPr="00BD3814" w:rsidRDefault="00286F0F" w:rsidP="005C51A4">
            <w:pPr>
              <w:spacing w:after="0" w:line="240" w:lineRule="auto"/>
              <w:ind w:left="-74"/>
              <w:jc w:val="center"/>
              <w:rPr>
                <w:rFonts w:ascii="Times New Roman" w:hAnsi="Times New Roman"/>
                <w:sz w:val="24"/>
                <w:szCs w:val="24"/>
              </w:rPr>
            </w:pPr>
            <w:r>
              <w:rPr>
                <w:rFonts w:ascii="Times New Roman" w:hAnsi="Times New Roman"/>
                <w:sz w:val="24"/>
                <w:szCs w:val="24"/>
              </w:rPr>
              <w:t>6</w:t>
            </w:r>
          </w:p>
          <w:p w:rsidR="005C51A4" w:rsidRPr="00BD3814" w:rsidRDefault="005C51A4" w:rsidP="005C51A4">
            <w:pPr>
              <w:spacing w:after="0" w:line="240" w:lineRule="auto"/>
              <w:ind w:left="-74"/>
              <w:jc w:val="center"/>
              <w:rPr>
                <w:rFonts w:ascii="Times New Roman" w:hAnsi="Times New Roman"/>
                <w:sz w:val="24"/>
                <w:szCs w:val="24"/>
              </w:rPr>
            </w:pPr>
            <w:r w:rsidRPr="00BD3814">
              <w:rPr>
                <w:rFonts w:ascii="Times New Roman" w:hAnsi="Times New Roman"/>
                <w:sz w:val="24"/>
                <w:szCs w:val="24"/>
              </w:rPr>
              <w:t>%</w:t>
            </w:r>
          </w:p>
        </w:tc>
        <w:tc>
          <w:tcPr>
            <w:tcW w:w="567" w:type="dxa"/>
          </w:tcPr>
          <w:p w:rsidR="005C51A4" w:rsidRPr="00BD3814" w:rsidRDefault="00286F0F" w:rsidP="00286F0F">
            <w:pPr>
              <w:spacing w:after="0" w:line="240" w:lineRule="auto"/>
              <w:ind w:left="-74"/>
              <w:rPr>
                <w:rFonts w:ascii="Times New Roman" w:hAnsi="Times New Roman"/>
                <w:sz w:val="24"/>
                <w:szCs w:val="24"/>
              </w:rPr>
            </w:pPr>
            <w:r>
              <w:rPr>
                <w:rFonts w:ascii="Times New Roman" w:hAnsi="Times New Roman"/>
                <w:sz w:val="24"/>
                <w:szCs w:val="24"/>
              </w:rPr>
              <w:t xml:space="preserve"> нет</w:t>
            </w:r>
          </w:p>
        </w:tc>
        <w:tc>
          <w:tcPr>
            <w:tcW w:w="567" w:type="dxa"/>
          </w:tcPr>
          <w:p w:rsidR="00286F0F" w:rsidRDefault="00286F0F" w:rsidP="00286F0F">
            <w:pPr>
              <w:spacing w:after="0" w:line="240" w:lineRule="auto"/>
              <w:ind w:left="-74"/>
              <w:jc w:val="center"/>
              <w:rPr>
                <w:rFonts w:ascii="Times New Roman" w:hAnsi="Times New Roman"/>
                <w:sz w:val="24"/>
                <w:szCs w:val="24"/>
              </w:rPr>
            </w:pPr>
            <w:r>
              <w:rPr>
                <w:rFonts w:ascii="Times New Roman" w:hAnsi="Times New Roman"/>
                <w:sz w:val="24"/>
                <w:szCs w:val="24"/>
              </w:rPr>
              <w:t>1</w:t>
            </w:r>
          </w:p>
          <w:p w:rsidR="00286F0F" w:rsidRDefault="00286F0F" w:rsidP="00286F0F">
            <w:pPr>
              <w:spacing w:after="0" w:line="240" w:lineRule="auto"/>
              <w:ind w:left="-74"/>
              <w:jc w:val="center"/>
              <w:rPr>
                <w:rFonts w:ascii="Times New Roman" w:hAnsi="Times New Roman"/>
                <w:sz w:val="24"/>
                <w:szCs w:val="24"/>
              </w:rPr>
            </w:pPr>
            <w:r>
              <w:rPr>
                <w:rFonts w:ascii="Times New Roman" w:hAnsi="Times New Roman"/>
                <w:sz w:val="24"/>
                <w:szCs w:val="24"/>
              </w:rPr>
              <w:t>чел</w:t>
            </w:r>
          </w:p>
          <w:p w:rsidR="00286F0F" w:rsidRDefault="00286F0F" w:rsidP="00286F0F">
            <w:pPr>
              <w:spacing w:after="0" w:line="240" w:lineRule="auto"/>
              <w:ind w:left="-74"/>
              <w:jc w:val="center"/>
              <w:rPr>
                <w:rFonts w:ascii="Times New Roman" w:hAnsi="Times New Roman"/>
                <w:sz w:val="24"/>
                <w:szCs w:val="24"/>
              </w:rPr>
            </w:pPr>
            <w:r>
              <w:rPr>
                <w:rFonts w:ascii="Times New Roman" w:hAnsi="Times New Roman"/>
                <w:sz w:val="24"/>
                <w:szCs w:val="24"/>
              </w:rPr>
              <w:t>-</w:t>
            </w:r>
          </w:p>
          <w:p w:rsidR="005C51A4" w:rsidRPr="00BD3814" w:rsidRDefault="00286F0F" w:rsidP="00286F0F">
            <w:pPr>
              <w:spacing w:after="0" w:line="240" w:lineRule="auto"/>
              <w:ind w:left="-74"/>
              <w:jc w:val="center"/>
              <w:rPr>
                <w:rFonts w:ascii="Times New Roman" w:hAnsi="Times New Roman"/>
                <w:sz w:val="24"/>
                <w:szCs w:val="24"/>
              </w:rPr>
            </w:pPr>
            <w:r>
              <w:rPr>
                <w:rFonts w:ascii="Times New Roman" w:hAnsi="Times New Roman"/>
                <w:sz w:val="24"/>
                <w:szCs w:val="24"/>
              </w:rPr>
              <w:t>1%</w:t>
            </w:r>
          </w:p>
        </w:tc>
        <w:tc>
          <w:tcPr>
            <w:tcW w:w="942" w:type="dxa"/>
          </w:tcPr>
          <w:p w:rsidR="005C51A4" w:rsidRPr="00BD3814" w:rsidRDefault="005C51A4" w:rsidP="005C51A4">
            <w:pPr>
              <w:spacing w:after="0" w:line="240" w:lineRule="auto"/>
              <w:jc w:val="center"/>
              <w:rPr>
                <w:rFonts w:ascii="Times New Roman" w:hAnsi="Times New Roman"/>
                <w:sz w:val="24"/>
                <w:szCs w:val="24"/>
              </w:rPr>
            </w:pPr>
            <w:r>
              <w:rPr>
                <w:rFonts w:ascii="Times New Roman" w:hAnsi="Times New Roman"/>
                <w:sz w:val="24"/>
                <w:szCs w:val="24"/>
              </w:rPr>
              <w:t>9</w:t>
            </w:r>
          </w:p>
        </w:tc>
        <w:tc>
          <w:tcPr>
            <w:tcW w:w="709" w:type="dxa"/>
          </w:tcPr>
          <w:p w:rsidR="005C51A4" w:rsidRPr="00DA70F8" w:rsidRDefault="00286F0F" w:rsidP="005C51A4">
            <w:pPr>
              <w:spacing w:after="0" w:line="240" w:lineRule="auto"/>
              <w:jc w:val="center"/>
              <w:rPr>
                <w:rFonts w:ascii="Times New Roman" w:hAnsi="Times New Roman"/>
                <w:sz w:val="24"/>
                <w:szCs w:val="24"/>
              </w:rPr>
            </w:pPr>
            <w:r>
              <w:rPr>
                <w:rFonts w:ascii="Times New Roman" w:hAnsi="Times New Roman"/>
                <w:sz w:val="24"/>
                <w:szCs w:val="24"/>
              </w:rPr>
              <w:t>71</w:t>
            </w:r>
            <w:r w:rsidR="005C51A4">
              <w:rPr>
                <w:rFonts w:ascii="Times New Roman" w:hAnsi="Times New Roman"/>
                <w:sz w:val="24"/>
                <w:szCs w:val="24"/>
              </w:rPr>
              <w:t>%</w:t>
            </w:r>
          </w:p>
        </w:tc>
        <w:tc>
          <w:tcPr>
            <w:tcW w:w="709" w:type="dxa"/>
          </w:tcPr>
          <w:p w:rsidR="005C51A4" w:rsidRDefault="00286F0F" w:rsidP="005C51A4">
            <w:pPr>
              <w:spacing w:after="0" w:line="240" w:lineRule="auto"/>
              <w:jc w:val="both"/>
              <w:rPr>
                <w:rFonts w:ascii="Times New Roman" w:hAnsi="Times New Roman"/>
                <w:sz w:val="24"/>
                <w:szCs w:val="24"/>
              </w:rPr>
            </w:pPr>
            <w:r>
              <w:rPr>
                <w:rFonts w:ascii="Times New Roman" w:hAnsi="Times New Roman"/>
                <w:sz w:val="24"/>
                <w:szCs w:val="24"/>
              </w:rPr>
              <w:t>24</w:t>
            </w:r>
            <w:r w:rsidR="005C51A4">
              <w:rPr>
                <w:rFonts w:ascii="Times New Roman" w:hAnsi="Times New Roman"/>
                <w:sz w:val="24"/>
                <w:szCs w:val="24"/>
              </w:rPr>
              <w:t xml:space="preserve"> д.</w:t>
            </w:r>
          </w:p>
          <w:p w:rsidR="005C51A4" w:rsidRPr="00DA70F8" w:rsidRDefault="00286F0F" w:rsidP="005C51A4">
            <w:pPr>
              <w:spacing w:after="0" w:line="240" w:lineRule="auto"/>
              <w:jc w:val="both"/>
              <w:rPr>
                <w:rFonts w:ascii="Times New Roman" w:hAnsi="Times New Roman"/>
                <w:sz w:val="24"/>
                <w:szCs w:val="24"/>
              </w:rPr>
            </w:pPr>
            <w:r>
              <w:rPr>
                <w:rFonts w:ascii="Times New Roman" w:hAnsi="Times New Roman"/>
                <w:sz w:val="24"/>
                <w:szCs w:val="24"/>
              </w:rPr>
              <w:t>69</w:t>
            </w:r>
            <w:r w:rsidR="005C51A4">
              <w:rPr>
                <w:rFonts w:ascii="Times New Roman" w:hAnsi="Times New Roman"/>
                <w:sz w:val="24"/>
                <w:szCs w:val="24"/>
              </w:rPr>
              <w:t>- %</w:t>
            </w:r>
          </w:p>
        </w:tc>
        <w:tc>
          <w:tcPr>
            <w:tcW w:w="658" w:type="dxa"/>
          </w:tcPr>
          <w:p w:rsidR="005C51A4" w:rsidRDefault="00286F0F" w:rsidP="005C51A4">
            <w:pPr>
              <w:spacing w:after="0" w:line="240" w:lineRule="auto"/>
              <w:jc w:val="both"/>
              <w:rPr>
                <w:rFonts w:ascii="Times New Roman" w:hAnsi="Times New Roman"/>
                <w:sz w:val="24"/>
                <w:szCs w:val="24"/>
              </w:rPr>
            </w:pPr>
            <w:r>
              <w:rPr>
                <w:rFonts w:ascii="Times New Roman" w:hAnsi="Times New Roman"/>
                <w:sz w:val="24"/>
                <w:szCs w:val="24"/>
              </w:rPr>
              <w:t>10</w:t>
            </w:r>
            <w:r w:rsidR="005C51A4">
              <w:rPr>
                <w:rFonts w:ascii="Times New Roman" w:hAnsi="Times New Roman"/>
                <w:sz w:val="24"/>
                <w:szCs w:val="24"/>
              </w:rPr>
              <w:t>д. -</w:t>
            </w:r>
          </w:p>
          <w:p w:rsidR="005C51A4" w:rsidRPr="00DA70F8" w:rsidRDefault="00286F0F" w:rsidP="005C51A4">
            <w:pPr>
              <w:spacing w:after="0" w:line="240" w:lineRule="auto"/>
              <w:jc w:val="both"/>
              <w:rPr>
                <w:rFonts w:ascii="Times New Roman" w:hAnsi="Times New Roman"/>
                <w:sz w:val="24"/>
                <w:szCs w:val="24"/>
              </w:rPr>
            </w:pPr>
            <w:r>
              <w:rPr>
                <w:rFonts w:ascii="Times New Roman" w:hAnsi="Times New Roman"/>
                <w:sz w:val="24"/>
                <w:szCs w:val="24"/>
              </w:rPr>
              <w:t>29</w:t>
            </w:r>
            <w:r w:rsidR="005C51A4">
              <w:rPr>
                <w:rFonts w:ascii="Times New Roman" w:hAnsi="Times New Roman"/>
                <w:sz w:val="24"/>
                <w:szCs w:val="24"/>
              </w:rPr>
              <w:t>%</w:t>
            </w:r>
          </w:p>
        </w:tc>
        <w:tc>
          <w:tcPr>
            <w:tcW w:w="567" w:type="dxa"/>
          </w:tcPr>
          <w:p w:rsidR="005C51A4" w:rsidRDefault="005C51A4" w:rsidP="005C51A4">
            <w:pPr>
              <w:spacing w:after="0" w:line="240" w:lineRule="auto"/>
              <w:jc w:val="both"/>
              <w:rPr>
                <w:rFonts w:ascii="Times New Roman" w:hAnsi="Times New Roman"/>
                <w:sz w:val="24"/>
                <w:szCs w:val="24"/>
              </w:rPr>
            </w:pPr>
            <w:r>
              <w:rPr>
                <w:rFonts w:ascii="Times New Roman" w:hAnsi="Times New Roman"/>
                <w:sz w:val="24"/>
                <w:szCs w:val="24"/>
              </w:rPr>
              <w:t>1</w:t>
            </w:r>
          </w:p>
          <w:p w:rsidR="005C51A4" w:rsidRDefault="005C51A4" w:rsidP="005C51A4">
            <w:pPr>
              <w:spacing w:after="0" w:line="240" w:lineRule="auto"/>
              <w:jc w:val="both"/>
              <w:rPr>
                <w:rFonts w:ascii="Times New Roman" w:hAnsi="Times New Roman"/>
                <w:sz w:val="24"/>
                <w:szCs w:val="24"/>
              </w:rPr>
            </w:pPr>
            <w:r>
              <w:rPr>
                <w:rFonts w:ascii="Times New Roman" w:hAnsi="Times New Roman"/>
                <w:sz w:val="24"/>
                <w:szCs w:val="24"/>
              </w:rPr>
              <w:t>реб</w:t>
            </w:r>
          </w:p>
          <w:p w:rsidR="005C51A4" w:rsidRDefault="005C51A4" w:rsidP="005C51A4">
            <w:pPr>
              <w:spacing w:after="0" w:line="240" w:lineRule="auto"/>
              <w:jc w:val="both"/>
              <w:rPr>
                <w:rFonts w:ascii="Times New Roman" w:hAnsi="Times New Roman"/>
                <w:sz w:val="24"/>
                <w:szCs w:val="24"/>
              </w:rPr>
            </w:pPr>
            <w:r>
              <w:rPr>
                <w:rFonts w:ascii="Times New Roman" w:hAnsi="Times New Roman"/>
                <w:sz w:val="24"/>
                <w:szCs w:val="24"/>
              </w:rPr>
              <w:t>-2%</w:t>
            </w:r>
          </w:p>
          <w:p w:rsidR="005C51A4" w:rsidRPr="00DA70F8" w:rsidRDefault="005C51A4" w:rsidP="005C51A4">
            <w:pPr>
              <w:spacing w:after="0" w:line="240" w:lineRule="auto"/>
              <w:jc w:val="both"/>
              <w:rPr>
                <w:rFonts w:ascii="Times New Roman" w:hAnsi="Times New Roman"/>
                <w:sz w:val="24"/>
                <w:szCs w:val="24"/>
              </w:rPr>
            </w:pPr>
          </w:p>
        </w:tc>
      </w:tr>
    </w:tbl>
    <w:p w:rsidR="005C51A4" w:rsidRDefault="005C51A4" w:rsidP="005C51A4">
      <w:pPr>
        <w:tabs>
          <w:tab w:val="left" w:pos="284"/>
          <w:tab w:val="left" w:pos="360"/>
        </w:tabs>
        <w:spacing w:after="0" w:line="240" w:lineRule="auto"/>
        <w:jc w:val="both"/>
        <w:rPr>
          <w:rFonts w:ascii="Times New Roman" w:hAnsi="Times New Roman"/>
          <w:sz w:val="24"/>
          <w:szCs w:val="24"/>
        </w:rPr>
      </w:pPr>
    </w:p>
    <w:p w:rsidR="005C51A4" w:rsidRPr="005C51A4" w:rsidRDefault="005C51A4" w:rsidP="005C51A4">
      <w:pPr>
        <w:tabs>
          <w:tab w:val="left" w:pos="284"/>
          <w:tab w:val="left" w:pos="360"/>
        </w:tabs>
        <w:spacing w:after="0" w:line="240" w:lineRule="auto"/>
        <w:jc w:val="both"/>
        <w:rPr>
          <w:rFonts w:ascii="Times New Roman" w:hAnsi="Times New Roman"/>
          <w:b/>
          <w:sz w:val="24"/>
          <w:szCs w:val="24"/>
        </w:rPr>
      </w:pPr>
      <w:r w:rsidRPr="006A0AB4">
        <w:rPr>
          <w:rFonts w:ascii="Times New Roman" w:hAnsi="Times New Roman"/>
          <w:b/>
          <w:sz w:val="24"/>
          <w:szCs w:val="24"/>
        </w:rPr>
        <w:t>Вывод:</w:t>
      </w:r>
      <w:r>
        <w:rPr>
          <w:rFonts w:ascii="Times New Roman" w:hAnsi="Times New Roman"/>
          <w:sz w:val="24"/>
          <w:szCs w:val="24"/>
        </w:rPr>
        <w:t xml:space="preserve"> п</w:t>
      </w:r>
      <w:r w:rsidRPr="00155240">
        <w:rPr>
          <w:rFonts w:ascii="Times New Roman" w:hAnsi="Times New Roman"/>
          <w:sz w:val="24"/>
          <w:szCs w:val="24"/>
        </w:rPr>
        <w:t xml:space="preserve">ропуски </w:t>
      </w:r>
      <w:r>
        <w:rPr>
          <w:rFonts w:ascii="Times New Roman" w:hAnsi="Times New Roman"/>
          <w:sz w:val="24"/>
          <w:szCs w:val="24"/>
        </w:rPr>
        <w:t xml:space="preserve"> </w:t>
      </w:r>
      <w:r w:rsidRPr="00155240">
        <w:rPr>
          <w:rFonts w:ascii="Times New Roman" w:hAnsi="Times New Roman"/>
          <w:sz w:val="24"/>
          <w:szCs w:val="24"/>
        </w:rPr>
        <w:t xml:space="preserve">детей </w:t>
      </w:r>
      <w:r>
        <w:rPr>
          <w:rFonts w:ascii="Times New Roman" w:hAnsi="Times New Roman"/>
          <w:sz w:val="24"/>
          <w:szCs w:val="24"/>
        </w:rPr>
        <w:t xml:space="preserve"> </w:t>
      </w:r>
      <w:r w:rsidRPr="00155240">
        <w:rPr>
          <w:rFonts w:ascii="Times New Roman" w:hAnsi="Times New Roman"/>
          <w:sz w:val="24"/>
          <w:szCs w:val="24"/>
        </w:rPr>
        <w:t>по боле</w:t>
      </w:r>
      <w:r w:rsidR="00804174">
        <w:rPr>
          <w:rFonts w:ascii="Times New Roman" w:hAnsi="Times New Roman"/>
          <w:sz w:val="24"/>
          <w:szCs w:val="24"/>
        </w:rPr>
        <w:t>зни одним ребенком составляет 9 (</w:t>
      </w:r>
      <w:r>
        <w:rPr>
          <w:rFonts w:ascii="Times New Roman" w:hAnsi="Times New Roman"/>
          <w:sz w:val="24"/>
          <w:szCs w:val="24"/>
        </w:rPr>
        <w:t xml:space="preserve"> по сравнению с прошлым годом</w:t>
      </w:r>
      <w:r w:rsidR="00804174">
        <w:rPr>
          <w:rFonts w:ascii="Times New Roman" w:hAnsi="Times New Roman"/>
          <w:sz w:val="24"/>
          <w:szCs w:val="24"/>
        </w:rPr>
        <w:t xml:space="preserve"> осталось на прежнем уровне</w:t>
      </w:r>
      <w:r w:rsidRPr="00155240">
        <w:rPr>
          <w:rFonts w:ascii="Times New Roman" w:hAnsi="Times New Roman"/>
          <w:sz w:val="24"/>
          <w:szCs w:val="24"/>
        </w:rPr>
        <w:t>). Средне</w:t>
      </w:r>
      <w:r w:rsidR="00804174">
        <w:rPr>
          <w:rFonts w:ascii="Times New Roman" w:hAnsi="Times New Roman"/>
          <w:sz w:val="24"/>
          <w:szCs w:val="24"/>
        </w:rPr>
        <w:t>годовая посещаемость 71</w:t>
      </w:r>
      <w:r>
        <w:rPr>
          <w:rFonts w:ascii="Times New Roman" w:hAnsi="Times New Roman"/>
          <w:sz w:val="24"/>
          <w:szCs w:val="24"/>
        </w:rPr>
        <w:t xml:space="preserve">%, по сравнению с прошлым </w:t>
      </w:r>
      <w:r w:rsidRPr="00155240">
        <w:rPr>
          <w:rFonts w:ascii="Times New Roman" w:hAnsi="Times New Roman"/>
          <w:sz w:val="24"/>
          <w:szCs w:val="24"/>
        </w:rPr>
        <w:t xml:space="preserve"> </w:t>
      </w:r>
      <w:r w:rsidR="00804174">
        <w:rPr>
          <w:rFonts w:ascii="Times New Roman" w:hAnsi="Times New Roman"/>
          <w:sz w:val="24"/>
          <w:szCs w:val="24"/>
        </w:rPr>
        <w:t>годом увеличилась на 3</w:t>
      </w:r>
      <w:r>
        <w:rPr>
          <w:rFonts w:ascii="Times New Roman" w:hAnsi="Times New Roman"/>
          <w:sz w:val="24"/>
          <w:szCs w:val="24"/>
        </w:rPr>
        <w:t>%, в связи с болезнями ОРВи.</w:t>
      </w:r>
    </w:p>
    <w:p w:rsidR="005C51A4" w:rsidRPr="00155240" w:rsidRDefault="005C51A4" w:rsidP="005C51A4">
      <w:pPr>
        <w:tabs>
          <w:tab w:val="left" w:pos="284"/>
          <w:tab w:val="left" w:pos="36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155240">
        <w:rPr>
          <w:rFonts w:ascii="Times New Roman" w:hAnsi="Times New Roman"/>
          <w:sz w:val="24"/>
          <w:szCs w:val="24"/>
        </w:rPr>
        <w:t>Большинство воспитаннико</w:t>
      </w:r>
      <w:r w:rsidR="00804174">
        <w:rPr>
          <w:rFonts w:ascii="Times New Roman" w:hAnsi="Times New Roman"/>
          <w:sz w:val="24"/>
          <w:szCs w:val="24"/>
        </w:rPr>
        <w:t>в имеют втор</w:t>
      </w:r>
      <w:r>
        <w:rPr>
          <w:rFonts w:ascii="Times New Roman" w:hAnsi="Times New Roman"/>
          <w:sz w:val="24"/>
          <w:szCs w:val="24"/>
        </w:rPr>
        <w:t>ую</w:t>
      </w:r>
      <w:r w:rsidRPr="00155240">
        <w:rPr>
          <w:rFonts w:ascii="Times New Roman" w:hAnsi="Times New Roman"/>
          <w:sz w:val="24"/>
          <w:szCs w:val="24"/>
        </w:rPr>
        <w:t xml:space="preserve"> группу здоровья. Уменьшилось количество детей, имеющих отклонения в развитии.</w:t>
      </w:r>
    </w:p>
    <w:p w:rsidR="0069524C" w:rsidRPr="005C51A4" w:rsidRDefault="005C51A4" w:rsidP="005C51A4">
      <w:pPr>
        <w:tabs>
          <w:tab w:val="left" w:pos="284"/>
          <w:tab w:val="left" w:pos="360"/>
        </w:tabs>
        <w:spacing w:after="0" w:line="240" w:lineRule="auto"/>
        <w:jc w:val="both"/>
        <w:rPr>
          <w:rFonts w:ascii="Times New Roman" w:hAnsi="Times New Roman"/>
          <w:sz w:val="24"/>
          <w:szCs w:val="24"/>
        </w:rPr>
      </w:pPr>
      <w:r w:rsidRPr="00155240">
        <w:rPr>
          <w:rFonts w:ascii="Times New Roman" w:hAnsi="Times New Roman"/>
          <w:sz w:val="24"/>
          <w:szCs w:val="24"/>
        </w:rPr>
        <w:t xml:space="preserve">      Адаптация  детей младшего дошкольного возраста и раннего возраста</w:t>
      </w:r>
      <w:r w:rsidR="00804174">
        <w:rPr>
          <w:rFonts w:ascii="Times New Roman" w:hAnsi="Times New Roman"/>
          <w:sz w:val="24"/>
          <w:szCs w:val="24"/>
        </w:rPr>
        <w:t xml:space="preserve"> прошла в легкой форме (69</w:t>
      </w:r>
      <w:r>
        <w:rPr>
          <w:rFonts w:ascii="Times New Roman" w:hAnsi="Times New Roman"/>
          <w:sz w:val="24"/>
          <w:szCs w:val="24"/>
        </w:rPr>
        <w:t xml:space="preserve">%). </w:t>
      </w:r>
      <w:r w:rsidRPr="00155240">
        <w:rPr>
          <w:rFonts w:ascii="Times New Roman" w:hAnsi="Times New Roman"/>
          <w:sz w:val="24"/>
          <w:szCs w:val="24"/>
        </w:rPr>
        <w:t>Случаев травматизма не было.</w:t>
      </w:r>
    </w:p>
    <w:p w:rsidR="0069524C" w:rsidRDefault="0069524C" w:rsidP="0069524C">
      <w:pPr>
        <w:spacing w:after="11" w:line="268" w:lineRule="auto"/>
        <w:ind w:right="48"/>
        <w:jc w:val="both"/>
        <w:rPr>
          <w:rFonts w:ascii="Times New Roman" w:hAnsi="Times New Roman"/>
          <w:color w:val="000000"/>
          <w:sz w:val="24"/>
        </w:rPr>
      </w:pPr>
      <w:r>
        <w:rPr>
          <w:rFonts w:ascii="Times New Roman" w:hAnsi="Times New Roman"/>
          <w:color w:val="000000"/>
          <w:sz w:val="24"/>
        </w:rPr>
        <w:t xml:space="preserve"> Образовательный процесс в ДОУ осуществляется в соответствии с санитарногигиеническими требованиями. Режим дня в дошкольном учреждении соответствует возрастным особенностям детей и способствует их гармоническому развитию. Учебный план организованной образовательной деятельности (далее по тексту - ООД) и учебный график составлены с учетом требований</w:t>
      </w:r>
      <w:r w:rsidR="00286F0F">
        <w:rPr>
          <w:rFonts w:ascii="Times New Roman" w:hAnsi="Times New Roman"/>
          <w:color w:val="000000"/>
          <w:sz w:val="24"/>
        </w:rPr>
        <w:t xml:space="preserve"> </w:t>
      </w:r>
      <w:r>
        <w:rPr>
          <w:rFonts w:ascii="Times New Roman" w:hAnsi="Times New Roman"/>
          <w:color w:val="000000"/>
          <w:sz w:val="24"/>
        </w:rPr>
        <w:t>СанПиНа. Продолжительность ООД дифференцируется в     зависимости от возраста детей. Деятельность, требующая повышенной познавательной активности и умственного напряжения, проводится в первую половину дня и в дни наиболее высокой работоспособности детей</w:t>
      </w:r>
      <w:r w:rsidR="00202A2E">
        <w:rPr>
          <w:rFonts w:ascii="Times New Roman" w:hAnsi="Times New Roman"/>
          <w:color w:val="000000"/>
          <w:sz w:val="24"/>
        </w:rPr>
        <w:t>.</w:t>
      </w:r>
      <w:r>
        <w:rPr>
          <w:rFonts w:ascii="Times New Roman" w:hAnsi="Times New Roman"/>
          <w:color w:val="000000"/>
          <w:sz w:val="24"/>
        </w:rPr>
        <w:t xml:space="preserve"> </w:t>
      </w:r>
    </w:p>
    <w:p w:rsidR="0069524C" w:rsidRDefault="0069524C" w:rsidP="0069524C">
      <w:pPr>
        <w:spacing w:after="25"/>
        <w:ind w:right="923"/>
        <w:rPr>
          <w:rFonts w:ascii="Times New Roman" w:hAnsi="Times New Roman"/>
          <w:color w:val="000000"/>
          <w:sz w:val="24"/>
        </w:rPr>
      </w:pPr>
      <w:r>
        <w:rPr>
          <w:rFonts w:ascii="Times New Roman" w:hAnsi="Times New Roman"/>
          <w:color w:val="000000"/>
          <w:sz w:val="24"/>
        </w:rPr>
        <w:lastRenderedPageBreak/>
        <w:t xml:space="preserve">Занятия в рамках образовательной деятельности ведутся по подгруппам. Продолжительность занятий соответствует СанПиН 1.2.3685-21 и составляет: </w:t>
      </w:r>
    </w:p>
    <w:p w:rsidR="00202A2E" w:rsidRDefault="00202A2E" w:rsidP="0069524C">
      <w:pPr>
        <w:pStyle w:val="a5"/>
        <w:numPr>
          <w:ilvl w:val="0"/>
          <w:numId w:val="47"/>
        </w:numPr>
        <w:spacing w:after="25"/>
        <w:ind w:right="923"/>
        <w:rPr>
          <w:rFonts w:ascii="Times New Roman" w:hAnsi="Times New Roman"/>
          <w:color w:val="000000"/>
          <w:sz w:val="24"/>
        </w:rPr>
      </w:pPr>
      <w:r>
        <w:rPr>
          <w:rFonts w:ascii="Times New Roman" w:hAnsi="Times New Roman"/>
          <w:color w:val="000000"/>
          <w:sz w:val="24"/>
        </w:rPr>
        <w:t>в группах с детьми от 1 до 2 лет – до 10 мин;</w:t>
      </w:r>
    </w:p>
    <w:p w:rsidR="00202A2E" w:rsidRDefault="0069524C" w:rsidP="00202A2E">
      <w:pPr>
        <w:pStyle w:val="a5"/>
        <w:numPr>
          <w:ilvl w:val="0"/>
          <w:numId w:val="47"/>
        </w:numPr>
        <w:spacing w:after="25"/>
        <w:ind w:right="923"/>
        <w:rPr>
          <w:rFonts w:ascii="Times New Roman" w:hAnsi="Times New Roman"/>
          <w:color w:val="000000"/>
          <w:sz w:val="24"/>
        </w:rPr>
      </w:pPr>
      <w:r w:rsidRPr="00202A2E">
        <w:rPr>
          <w:rFonts w:ascii="Times New Roman" w:hAnsi="Times New Roman"/>
          <w:color w:val="000000"/>
          <w:sz w:val="24"/>
        </w:rPr>
        <w:t xml:space="preserve">в группах с детьми от 2 до 3 лет — до 10 мин; </w:t>
      </w:r>
    </w:p>
    <w:p w:rsidR="00202A2E" w:rsidRDefault="0069524C" w:rsidP="00202A2E">
      <w:pPr>
        <w:pStyle w:val="a5"/>
        <w:numPr>
          <w:ilvl w:val="0"/>
          <w:numId w:val="47"/>
        </w:numPr>
        <w:spacing w:after="25"/>
        <w:ind w:right="923"/>
        <w:rPr>
          <w:rFonts w:ascii="Times New Roman" w:hAnsi="Times New Roman"/>
          <w:color w:val="000000"/>
          <w:sz w:val="24"/>
        </w:rPr>
      </w:pPr>
      <w:r w:rsidRPr="00202A2E">
        <w:rPr>
          <w:rFonts w:ascii="Times New Roman" w:hAnsi="Times New Roman"/>
          <w:color w:val="000000"/>
          <w:sz w:val="24"/>
        </w:rPr>
        <w:t xml:space="preserve">в группах с детьми от 3 до 4 лет — до 15 мин; </w:t>
      </w:r>
    </w:p>
    <w:p w:rsidR="00202A2E" w:rsidRDefault="0069524C" w:rsidP="00202A2E">
      <w:pPr>
        <w:pStyle w:val="a5"/>
        <w:numPr>
          <w:ilvl w:val="0"/>
          <w:numId w:val="47"/>
        </w:numPr>
        <w:spacing w:after="25"/>
        <w:ind w:right="923"/>
        <w:rPr>
          <w:rFonts w:ascii="Times New Roman" w:hAnsi="Times New Roman"/>
          <w:color w:val="000000"/>
          <w:sz w:val="24"/>
        </w:rPr>
      </w:pPr>
      <w:r w:rsidRPr="00202A2E">
        <w:rPr>
          <w:rFonts w:ascii="Times New Roman" w:hAnsi="Times New Roman"/>
          <w:color w:val="000000"/>
          <w:sz w:val="24"/>
        </w:rPr>
        <w:t xml:space="preserve">в группах с детьми от 4 до 5 лет — до 20 мин; </w:t>
      </w:r>
    </w:p>
    <w:p w:rsidR="00202A2E" w:rsidRDefault="0069524C" w:rsidP="00202A2E">
      <w:pPr>
        <w:pStyle w:val="a5"/>
        <w:numPr>
          <w:ilvl w:val="0"/>
          <w:numId w:val="47"/>
        </w:numPr>
        <w:spacing w:after="25"/>
        <w:ind w:right="923"/>
        <w:rPr>
          <w:rFonts w:ascii="Times New Roman" w:hAnsi="Times New Roman"/>
          <w:color w:val="000000"/>
          <w:sz w:val="24"/>
        </w:rPr>
      </w:pPr>
      <w:r w:rsidRPr="00202A2E">
        <w:rPr>
          <w:rFonts w:ascii="Times New Roman" w:hAnsi="Times New Roman"/>
          <w:color w:val="000000"/>
          <w:sz w:val="24"/>
        </w:rPr>
        <w:t xml:space="preserve">в группах с детьми от 5 до 6 лет — до 25 мин; </w:t>
      </w:r>
    </w:p>
    <w:p w:rsidR="0069524C" w:rsidRPr="00202A2E" w:rsidRDefault="0069524C" w:rsidP="00202A2E">
      <w:pPr>
        <w:pStyle w:val="a5"/>
        <w:numPr>
          <w:ilvl w:val="0"/>
          <w:numId w:val="47"/>
        </w:numPr>
        <w:spacing w:after="25"/>
        <w:ind w:right="923"/>
        <w:rPr>
          <w:rFonts w:ascii="Times New Roman" w:hAnsi="Times New Roman"/>
          <w:color w:val="000000"/>
          <w:sz w:val="24"/>
        </w:rPr>
      </w:pPr>
      <w:r w:rsidRPr="00202A2E">
        <w:rPr>
          <w:rFonts w:ascii="Times New Roman" w:hAnsi="Times New Roman"/>
          <w:color w:val="000000"/>
          <w:sz w:val="24"/>
        </w:rPr>
        <w:t xml:space="preserve">в группах с детьми от 6 до 7 лет — до 30 мин. </w:t>
      </w:r>
    </w:p>
    <w:p w:rsidR="0069524C" w:rsidRDefault="0069524C" w:rsidP="0069524C">
      <w:pPr>
        <w:spacing w:after="11" w:line="268" w:lineRule="auto"/>
        <w:ind w:right="48"/>
        <w:jc w:val="both"/>
        <w:rPr>
          <w:rFonts w:ascii="Times New Roman" w:hAnsi="Times New Roman"/>
          <w:color w:val="000000"/>
          <w:sz w:val="24"/>
        </w:rPr>
      </w:pPr>
      <w:r>
        <w:rPr>
          <w:rFonts w:ascii="Times New Roman" w:hAnsi="Times New Roman"/>
          <w:color w:val="000000"/>
          <w:sz w:val="24"/>
        </w:rPr>
        <w:t xml:space="preserve">Между занятиями в рамках образовательной деятельности предусмотрены перерывы продолжительностью не менее 10 минут. </w:t>
      </w:r>
    </w:p>
    <w:p w:rsidR="0069524C" w:rsidRDefault="0069524C" w:rsidP="0069524C">
      <w:pPr>
        <w:spacing w:after="11" w:line="268" w:lineRule="auto"/>
        <w:ind w:right="48"/>
        <w:jc w:val="both"/>
        <w:rPr>
          <w:rFonts w:ascii="Times New Roman" w:hAnsi="Times New Roman"/>
          <w:color w:val="000000"/>
          <w:sz w:val="24"/>
        </w:rPr>
      </w:pPr>
      <w:r>
        <w:rPr>
          <w:rFonts w:ascii="Times New Roman" w:hAnsi="Times New Roman"/>
          <w:color w:val="000000"/>
          <w:sz w:val="24"/>
        </w:rPr>
        <w:t xml:space="preserve">Работа в ДОУ направлена на сохранение и укрепление здоровья детей через формирование элементарных представлений о здоровом образе жизни, привычки к здоровому питанию, организацию рационального двигательного режима, использование различных технологий здоровьесбережения (дыхательная гимнастика, гимнастика для глаз, самомассаж), коррекционных технологий (музыкотерапия, релаксация). </w:t>
      </w:r>
    </w:p>
    <w:p w:rsidR="00C65DF9" w:rsidRPr="00804174" w:rsidRDefault="0069524C" w:rsidP="00804174">
      <w:pPr>
        <w:spacing w:after="11" w:line="268" w:lineRule="auto"/>
        <w:ind w:right="430"/>
        <w:jc w:val="both"/>
        <w:rPr>
          <w:rFonts w:ascii="Times New Roman" w:hAnsi="Times New Roman"/>
          <w:color w:val="000000"/>
          <w:sz w:val="24"/>
        </w:rPr>
      </w:pPr>
      <w:r>
        <w:rPr>
          <w:rFonts w:ascii="Times New Roman" w:hAnsi="Times New Roman"/>
          <w:color w:val="000000"/>
          <w:sz w:val="24"/>
        </w:rPr>
        <w:t xml:space="preserve">В режиме дня уделяется внимание проведению профилактических процедур, способствующих укреплению здоровья и снижению заболеваемости: организация теплового и воздушного режима помещений, рациональная по сезону одежду детей, соблюдение режима прогулок во все времена года в любую погоду, занятия утренней гимнастикой, проведение гимнастики пробуждения после сна, занятия физической культурой. </w:t>
      </w:r>
    </w:p>
    <w:p w:rsidR="00F42398" w:rsidRDefault="00F42398" w:rsidP="00F42398">
      <w:pPr>
        <w:pStyle w:val="12"/>
        <w:rPr>
          <w:sz w:val="20"/>
        </w:rPr>
      </w:pPr>
      <w:r>
        <w:rPr>
          <w:sz w:val="20"/>
        </w:rPr>
        <w:t>АНАЛИЗ ЗАБОЛЕВАЕМОСТИ И ПОСЕЩАЕМОСТИ ДЕТЕЙ МКДОУ № 191 ЗА 2023 – 2024  ГОД (С СЕНТЯБРЯ ПО МАЙ)</w:t>
      </w:r>
    </w:p>
    <w:tbl>
      <w:tblPr>
        <w:tblW w:w="148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709"/>
        <w:gridCol w:w="567"/>
        <w:gridCol w:w="709"/>
        <w:gridCol w:w="567"/>
        <w:gridCol w:w="709"/>
        <w:gridCol w:w="567"/>
        <w:gridCol w:w="708"/>
        <w:gridCol w:w="568"/>
        <w:gridCol w:w="709"/>
        <w:gridCol w:w="568"/>
        <w:gridCol w:w="709"/>
        <w:gridCol w:w="568"/>
        <w:gridCol w:w="709"/>
        <w:gridCol w:w="567"/>
        <w:gridCol w:w="708"/>
        <w:gridCol w:w="568"/>
        <w:gridCol w:w="426"/>
        <w:gridCol w:w="426"/>
        <w:gridCol w:w="9"/>
        <w:gridCol w:w="699"/>
        <w:gridCol w:w="284"/>
        <w:gridCol w:w="992"/>
        <w:gridCol w:w="14"/>
      </w:tblGrid>
      <w:tr w:rsidR="00F42398" w:rsidTr="00F42398">
        <w:trPr>
          <w:gridAfter w:val="1"/>
          <w:wAfter w:w="14" w:type="dxa"/>
        </w:trPr>
        <w:tc>
          <w:tcPr>
            <w:tcW w:w="1838" w:type="dxa"/>
            <w:vMerge w:val="restart"/>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rPr>
                <w:rFonts w:ascii="Times New Roman" w:hAnsi="Times New Roman"/>
                <w:sz w:val="24"/>
                <w:szCs w:val="24"/>
                <w:lang w:eastAsia="zh-CN" w:bidi="hi-IN"/>
              </w:rPr>
            </w:pPr>
            <w:r>
              <w:rPr>
                <w:rFonts w:ascii="Times New Roman" w:hAnsi="Times New Roman"/>
                <w:sz w:val="24"/>
                <w:szCs w:val="24"/>
              </w:rPr>
              <w:t>Группы</w:t>
            </w:r>
          </w:p>
        </w:tc>
        <w:tc>
          <w:tcPr>
            <w:tcW w:w="1276" w:type="dxa"/>
            <w:gridSpan w:val="2"/>
            <w:tcBorders>
              <w:top w:val="single" w:sz="4" w:space="0" w:color="000000"/>
              <w:left w:val="single" w:sz="4" w:space="0" w:color="000000"/>
              <w:bottom w:val="single" w:sz="4" w:space="0" w:color="000000"/>
              <w:right w:val="single" w:sz="4" w:space="0" w:color="000000"/>
            </w:tcBorders>
          </w:tcPr>
          <w:p w:rsidR="00F42398" w:rsidRDefault="00F42398">
            <w:pPr>
              <w:spacing w:after="0" w:line="240" w:lineRule="auto"/>
              <w:rPr>
                <w:rFonts w:ascii="Times New Roman" w:hAnsi="Times New Roman"/>
                <w:b/>
                <w:sz w:val="24"/>
                <w:szCs w:val="24"/>
                <w:lang w:eastAsia="zh-CN" w:bidi="hi-IN"/>
              </w:rPr>
            </w:pPr>
            <w:r>
              <w:rPr>
                <w:rFonts w:ascii="Times New Roman" w:hAnsi="Times New Roman"/>
                <w:b/>
                <w:sz w:val="24"/>
                <w:szCs w:val="24"/>
              </w:rPr>
              <w:t>сентябрь</w:t>
            </w:r>
          </w:p>
          <w:p w:rsidR="00F42398" w:rsidRDefault="00F42398">
            <w:pPr>
              <w:suppressAutoHyphens/>
              <w:spacing w:after="0" w:line="240" w:lineRule="auto"/>
              <w:rPr>
                <w:rFonts w:ascii="Times New Roman" w:eastAsiaTheme="minorEastAsia" w:hAnsi="Times New Roman"/>
                <w:b/>
                <w:sz w:val="24"/>
                <w:szCs w:val="24"/>
                <w:lang w:eastAsia="zh-CN" w:bidi="hi-IN"/>
              </w:rPr>
            </w:pP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октябрь</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ноябрь</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декабрь</w:t>
            </w:r>
          </w:p>
        </w:tc>
        <w:tc>
          <w:tcPr>
            <w:tcW w:w="1277" w:type="dxa"/>
            <w:gridSpan w:val="2"/>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январь</w:t>
            </w:r>
          </w:p>
        </w:tc>
        <w:tc>
          <w:tcPr>
            <w:tcW w:w="1277" w:type="dxa"/>
            <w:gridSpan w:val="2"/>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февраль</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март</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апрель</w:t>
            </w:r>
          </w:p>
        </w:tc>
        <w:tc>
          <w:tcPr>
            <w:tcW w:w="852" w:type="dxa"/>
            <w:gridSpan w:val="2"/>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май</w:t>
            </w:r>
          </w:p>
        </w:tc>
        <w:tc>
          <w:tcPr>
            <w:tcW w:w="992" w:type="dxa"/>
            <w:gridSpan w:val="3"/>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заболева-ть</w:t>
            </w:r>
          </w:p>
        </w:tc>
        <w:tc>
          <w:tcPr>
            <w:tcW w:w="992"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посещаем-ть</w:t>
            </w:r>
          </w:p>
        </w:tc>
      </w:tr>
      <w:tr w:rsidR="00F42398" w:rsidTr="00F42398">
        <w:tc>
          <w:tcPr>
            <w:tcW w:w="1838" w:type="dxa"/>
            <w:vMerge/>
            <w:tcBorders>
              <w:top w:val="single" w:sz="4" w:space="0" w:color="000000"/>
              <w:left w:val="single" w:sz="4" w:space="0" w:color="000000"/>
              <w:bottom w:val="single" w:sz="4" w:space="0" w:color="000000"/>
              <w:right w:val="single" w:sz="4" w:space="0" w:color="000000"/>
            </w:tcBorders>
            <w:vAlign w:val="center"/>
            <w:hideMark/>
          </w:tcPr>
          <w:p w:rsidR="00F42398" w:rsidRDefault="00F42398">
            <w:pPr>
              <w:spacing w:after="0"/>
              <w:rPr>
                <w:rFonts w:ascii="Times New Roman" w:hAnsi="Times New Roman"/>
                <w:sz w:val="24"/>
                <w:szCs w:val="24"/>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F42398" w:rsidRDefault="00F42398">
            <w:pPr>
              <w:spacing w:after="0" w:line="240" w:lineRule="auto"/>
              <w:rPr>
                <w:rFonts w:ascii="Times New Roman" w:hAnsi="Times New Roman"/>
                <w:b/>
                <w:sz w:val="24"/>
                <w:szCs w:val="24"/>
                <w:lang w:eastAsia="zh-CN" w:bidi="hi-IN"/>
              </w:rPr>
            </w:pPr>
            <w:r>
              <w:rPr>
                <w:rFonts w:ascii="Times New Roman" w:hAnsi="Times New Roman"/>
                <w:b/>
                <w:sz w:val="24"/>
                <w:szCs w:val="24"/>
              </w:rPr>
              <w:t>П%</w:t>
            </w:r>
          </w:p>
          <w:p w:rsidR="00F42398" w:rsidRDefault="00F42398">
            <w:pPr>
              <w:suppressAutoHyphens/>
              <w:spacing w:after="0" w:line="240" w:lineRule="auto"/>
              <w:rPr>
                <w:rFonts w:ascii="Times New Roman" w:eastAsiaTheme="minorEastAsia" w:hAnsi="Times New Roman"/>
                <w:b/>
                <w:sz w:val="24"/>
                <w:szCs w:val="24"/>
                <w:lang w:eastAsia="zh-CN" w:bidi="hi-IN"/>
              </w:rPr>
            </w:pP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З</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П%</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З</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П%</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З</w:t>
            </w:r>
          </w:p>
        </w:tc>
        <w:tc>
          <w:tcPr>
            <w:tcW w:w="70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П%</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З</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П%</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З</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П%</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З</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П%</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З</w:t>
            </w:r>
          </w:p>
        </w:tc>
        <w:tc>
          <w:tcPr>
            <w:tcW w:w="70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П%</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З</w:t>
            </w:r>
          </w:p>
        </w:tc>
        <w:tc>
          <w:tcPr>
            <w:tcW w:w="426"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П%</w:t>
            </w:r>
          </w:p>
        </w:tc>
        <w:tc>
          <w:tcPr>
            <w:tcW w:w="435" w:type="dxa"/>
            <w:gridSpan w:val="2"/>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З</w:t>
            </w:r>
          </w:p>
        </w:tc>
        <w:tc>
          <w:tcPr>
            <w:tcW w:w="1989" w:type="dxa"/>
            <w:gridSpan w:val="4"/>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b/>
                <w:sz w:val="24"/>
                <w:szCs w:val="24"/>
                <w:lang w:eastAsia="zh-CN" w:bidi="hi-IN"/>
              </w:rPr>
            </w:pPr>
            <w:r>
              <w:rPr>
                <w:rFonts w:ascii="Times New Roman" w:hAnsi="Times New Roman"/>
                <w:b/>
                <w:sz w:val="24"/>
                <w:szCs w:val="24"/>
              </w:rPr>
              <w:t>ИТОГО</w:t>
            </w:r>
          </w:p>
        </w:tc>
      </w:tr>
      <w:tr w:rsidR="00F42398" w:rsidTr="00F42398">
        <w:trPr>
          <w:gridAfter w:val="1"/>
          <w:wAfter w:w="14" w:type="dxa"/>
          <w:trHeight w:val="1190"/>
        </w:trPr>
        <w:tc>
          <w:tcPr>
            <w:tcW w:w="1838" w:type="dxa"/>
            <w:tcBorders>
              <w:top w:val="single" w:sz="4" w:space="0" w:color="000000"/>
              <w:left w:val="single" w:sz="4" w:space="0" w:color="000000"/>
              <w:bottom w:val="single" w:sz="4" w:space="0" w:color="000000"/>
              <w:right w:val="single" w:sz="4" w:space="0" w:color="000000"/>
            </w:tcBorders>
            <w:hideMark/>
          </w:tcPr>
          <w:p w:rsidR="00F42398" w:rsidRDefault="00F42398" w:rsidP="00F42398">
            <w:pPr>
              <w:snapToGrid w:val="0"/>
              <w:spacing w:after="0" w:line="240" w:lineRule="auto"/>
              <w:ind w:left="33" w:hanging="33"/>
              <w:jc w:val="both"/>
              <w:rPr>
                <w:rFonts w:ascii="Times New Roman" w:hAnsi="Times New Roman"/>
                <w:b/>
                <w:sz w:val="24"/>
                <w:szCs w:val="24"/>
                <w:u w:val="single"/>
              </w:rPr>
            </w:pPr>
            <w:r>
              <w:rPr>
                <w:rFonts w:ascii="Times New Roman" w:hAnsi="Times New Roman"/>
                <w:b/>
                <w:sz w:val="24"/>
                <w:szCs w:val="24"/>
                <w:u w:val="single"/>
                <w:lang w:val="en-US"/>
              </w:rPr>
              <w:t>I</w:t>
            </w:r>
            <w:r>
              <w:rPr>
                <w:rFonts w:ascii="Times New Roman" w:hAnsi="Times New Roman"/>
                <w:b/>
                <w:sz w:val="24"/>
                <w:szCs w:val="24"/>
                <w:u w:val="single"/>
              </w:rPr>
              <w:t xml:space="preserve"> ранняя</w:t>
            </w:r>
          </w:p>
          <w:p w:rsidR="00F42398" w:rsidRDefault="00F42398">
            <w:pPr>
              <w:snapToGrid w:val="0"/>
              <w:spacing w:after="0" w:line="240" w:lineRule="auto"/>
              <w:jc w:val="both"/>
              <w:rPr>
                <w:rFonts w:ascii="Times New Roman" w:hAnsi="Times New Roman"/>
                <w:b/>
                <w:sz w:val="24"/>
                <w:szCs w:val="24"/>
                <w:u w:val="single"/>
              </w:rPr>
            </w:pPr>
            <w:r>
              <w:rPr>
                <w:rFonts w:ascii="Times New Roman" w:hAnsi="Times New Roman"/>
                <w:b/>
                <w:sz w:val="24"/>
                <w:szCs w:val="24"/>
                <w:u w:val="single"/>
              </w:rPr>
              <w:t>(н -9д, к-16д)</w:t>
            </w:r>
          </w:p>
          <w:p w:rsidR="00F42398" w:rsidRDefault="00F42398">
            <w:pPr>
              <w:snapToGrid w:val="0"/>
              <w:spacing w:after="0" w:line="240" w:lineRule="auto"/>
              <w:jc w:val="both"/>
              <w:rPr>
                <w:rFonts w:ascii="Times New Roman" w:hAnsi="Times New Roman"/>
                <w:b/>
                <w:sz w:val="24"/>
                <w:szCs w:val="24"/>
              </w:rPr>
            </w:pPr>
            <w:r>
              <w:rPr>
                <w:rFonts w:ascii="Times New Roman" w:hAnsi="Times New Roman"/>
                <w:b/>
                <w:sz w:val="24"/>
                <w:szCs w:val="24"/>
              </w:rPr>
              <w:t>Зол.кл</w:t>
            </w:r>
          </w:p>
          <w:p w:rsidR="00F42398" w:rsidRDefault="00F42398">
            <w:pPr>
              <w:snapToGrid w:val="0"/>
              <w:spacing w:after="0" w:line="240" w:lineRule="auto"/>
              <w:jc w:val="both"/>
              <w:rPr>
                <w:rFonts w:ascii="Times New Roman" w:hAnsi="Times New Roman"/>
                <w:sz w:val="24"/>
                <w:szCs w:val="24"/>
              </w:rPr>
            </w:pPr>
            <w:r>
              <w:rPr>
                <w:rFonts w:ascii="Times New Roman" w:hAnsi="Times New Roman"/>
                <w:sz w:val="24"/>
                <w:szCs w:val="24"/>
              </w:rPr>
              <w:t>Ронжина Е.В</w:t>
            </w:r>
          </w:p>
          <w:p w:rsidR="00F42398" w:rsidRDefault="00F42398">
            <w:pPr>
              <w:snapToGrid w:val="0"/>
              <w:spacing w:after="0" w:line="240" w:lineRule="auto"/>
              <w:jc w:val="both"/>
              <w:rPr>
                <w:rFonts w:ascii="Times New Roman" w:hAnsi="Times New Roman"/>
                <w:sz w:val="24"/>
                <w:szCs w:val="24"/>
              </w:rPr>
            </w:pPr>
            <w:r>
              <w:rPr>
                <w:rFonts w:ascii="Times New Roman" w:hAnsi="Times New Roman"/>
                <w:sz w:val="24"/>
                <w:szCs w:val="24"/>
              </w:rPr>
              <w:t>КриницынаТН</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rPr>
                <w:rFonts w:ascii="Times New Roman" w:hAnsi="Times New Roman"/>
                <w:szCs w:val="24"/>
                <w:lang w:eastAsia="zh-CN" w:bidi="hi-IN"/>
              </w:rPr>
            </w:pPr>
            <w:r>
              <w:rPr>
                <w:rFonts w:ascii="Times New Roman" w:hAnsi="Times New Roman"/>
                <w:szCs w:val="24"/>
                <w:lang w:eastAsia="zh-CN" w:bidi="hi-IN"/>
              </w:rPr>
              <w:t>34</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0,5</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44%</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0,8</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46%</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2,1</w:t>
            </w:r>
          </w:p>
        </w:tc>
        <w:tc>
          <w:tcPr>
            <w:tcW w:w="70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rPr>
                <w:rFonts w:ascii="Times New Roman" w:hAnsi="Times New Roman"/>
                <w:szCs w:val="24"/>
                <w:lang w:eastAsia="zh-CN" w:bidi="hi-IN"/>
              </w:rPr>
            </w:pPr>
            <w:r>
              <w:rPr>
                <w:rFonts w:ascii="Times New Roman" w:hAnsi="Times New Roman"/>
                <w:szCs w:val="24"/>
                <w:lang w:eastAsia="zh-CN" w:bidi="hi-IN"/>
              </w:rPr>
              <w:t>49%</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1,3</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22%</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0,6</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31%</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3,3</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47%</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0,3</w:t>
            </w:r>
          </w:p>
        </w:tc>
        <w:tc>
          <w:tcPr>
            <w:tcW w:w="70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56%</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rPr>
                <w:rFonts w:ascii="Times New Roman" w:hAnsi="Times New Roman"/>
                <w:szCs w:val="24"/>
                <w:lang w:eastAsia="zh-CN" w:bidi="hi-IN"/>
              </w:rPr>
            </w:pPr>
            <w:r>
              <w:rPr>
                <w:rFonts w:ascii="Times New Roman" w:hAnsi="Times New Roman"/>
                <w:szCs w:val="24"/>
                <w:lang w:eastAsia="zh-CN" w:bidi="hi-IN"/>
              </w:rPr>
              <w:t>0,7</w:t>
            </w:r>
          </w:p>
        </w:tc>
        <w:tc>
          <w:tcPr>
            <w:tcW w:w="426"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60%</w:t>
            </w:r>
          </w:p>
        </w:tc>
        <w:tc>
          <w:tcPr>
            <w:tcW w:w="435" w:type="dxa"/>
            <w:gridSpan w:val="2"/>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0,5</w:t>
            </w:r>
          </w:p>
        </w:tc>
        <w:tc>
          <w:tcPr>
            <w:tcW w:w="69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10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43%</w:t>
            </w:r>
          </w:p>
        </w:tc>
      </w:tr>
      <w:tr w:rsidR="00F42398" w:rsidTr="00F42398">
        <w:trPr>
          <w:gridAfter w:val="1"/>
          <w:wAfter w:w="14" w:type="dxa"/>
        </w:trPr>
        <w:tc>
          <w:tcPr>
            <w:tcW w:w="1838" w:type="dxa"/>
            <w:tcBorders>
              <w:top w:val="single" w:sz="4" w:space="0" w:color="000000"/>
              <w:left w:val="single" w:sz="4" w:space="0" w:color="000000"/>
              <w:bottom w:val="single" w:sz="4" w:space="0" w:color="000000"/>
              <w:right w:val="single" w:sz="4" w:space="0" w:color="000000"/>
            </w:tcBorders>
            <w:hideMark/>
          </w:tcPr>
          <w:p w:rsidR="00F42398" w:rsidRDefault="00F42398">
            <w:pPr>
              <w:snapToGrid w:val="0"/>
              <w:spacing w:after="0" w:line="240" w:lineRule="auto"/>
              <w:jc w:val="both"/>
              <w:rPr>
                <w:rFonts w:ascii="Times New Roman" w:hAnsi="Times New Roman"/>
                <w:b/>
                <w:sz w:val="24"/>
                <w:szCs w:val="24"/>
                <w:u w:val="single"/>
              </w:rPr>
            </w:pPr>
            <w:r>
              <w:rPr>
                <w:rFonts w:ascii="Times New Roman" w:hAnsi="Times New Roman"/>
                <w:b/>
                <w:sz w:val="24"/>
                <w:szCs w:val="24"/>
                <w:u w:val="single"/>
                <w:lang w:val="en-US"/>
              </w:rPr>
              <w:t>II</w:t>
            </w:r>
            <w:r>
              <w:rPr>
                <w:rFonts w:ascii="Times New Roman" w:hAnsi="Times New Roman"/>
                <w:b/>
                <w:sz w:val="24"/>
                <w:szCs w:val="24"/>
                <w:u w:val="single"/>
              </w:rPr>
              <w:t xml:space="preserve"> ранняя</w:t>
            </w:r>
          </w:p>
          <w:p w:rsidR="00F42398" w:rsidRDefault="00F42398">
            <w:pPr>
              <w:snapToGrid w:val="0"/>
              <w:spacing w:after="0" w:line="240" w:lineRule="auto"/>
              <w:jc w:val="both"/>
              <w:rPr>
                <w:rFonts w:ascii="Times New Roman" w:hAnsi="Times New Roman"/>
                <w:b/>
                <w:sz w:val="24"/>
                <w:szCs w:val="24"/>
                <w:u w:val="single"/>
              </w:rPr>
            </w:pPr>
            <w:r>
              <w:rPr>
                <w:rFonts w:ascii="Times New Roman" w:hAnsi="Times New Roman"/>
                <w:b/>
                <w:sz w:val="24"/>
                <w:szCs w:val="24"/>
                <w:u w:val="single"/>
              </w:rPr>
              <w:t>(н -3д, к-18д)</w:t>
            </w:r>
          </w:p>
          <w:p w:rsidR="00F42398" w:rsidRDefault="00F42398">
            <w:pPr>
              <w:snapToGrid w:val="0"/>
              <w:spacing w:after="0" w:line="240" w:lineRule="auto"/>
              <w:jc w:val="both"/>
              <w:rPr>
                <w:rFonts w:ascii="Times New Roman" w:hAnsi="Times New Roman"/>
                <w:sz w:val="24"/>
                <w:szCs w:val="24"/>
              </w:rPr>
            </w:pPr>
            <w:r>
              <w:rPr>
                <w:rFonts w:ascii="Times New Roman" w:hAnsi="Times New Roman"/>
                <w:b/>
                <w:sz w:val="24"/>
                <w:szCs w:val="24"/>
              </w:rPr>
              <w:t>Вес.гномики</w:t>
            </w:r>
            <w:r>
              <w:rPr>
                <w:rFonts w:ascii="Times New Roman" w:hAnsi="Times New Roman"/>
                <w:sz w:val="24"/>
                <w:szCs w:val="24"/>
              </w:rPr>
              <w:t xml:space="preserve"> </w:t>
            </w:r>
          </w:p>
          <w:p w:rsidR="00F42398" w:rsidRDefault="00F42398">
            <w:pPr>
              <w:suppressAutoHyphens/>
              <w:snapToGrid w:val="0"/>
              <w:spacing w:after="0" w:line="240" w:lineRule="auto"/>
              <w:jc w:val="both"/>
              <w:rPr>
                <w:rFonts w:ascii="Times New Roman" w:hAnsi="Times New Roman"/>
                <w:sz w:val="24"/>
                <w:szCs w:val="24"/>
              </w:rPr>
            </w:pPr>
            <w:r>
              <w:rPr>
                <w:rFonts w:ascii="Times New Roman" w:hAnsi="Times New Roman"/>
                <w:sz w:val="24"/>
                <w:szCs w:val="24"/>
              </w:rPr>
              <w:t>Лучинина Е.С.</w:t>
            </w:r>
          </w:p>
          <w:p w:rsidR="00F42398" w:rsidRDefault="00F42398">
            <w:pPr>
              <w:snapToGrid w:val="0"/>
              <w:spacing w:after="0" w:line="240" w:lineRule="auto"/>
              <w:jc w:val="both"/>
              <w:rPr>
                <w:rFonts w:ascii="Times New Roman" w:hAnsi="Times New Roman"/>
                <w:sz w:val="24"/>
                <w:szCs w:val="24"/>
              </w:rPr>
            </w:pPr>
            <w:r>
              <w:rPr>
                <w:rFonts w:ascii="Times New Roman" w:hAnsi="Times New Roman"/>
                <w:sz w:val="24"/>
                <w:szCs w:val="24"/>
              </w:rPr>
              <w:t>Старкова Е.Ю.</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68%</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2,5</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64%</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2,5</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68%</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0,9</w:t>
            </w:r>
          </w:p>
        </w:tc>
        <w:tc>
          <w:tcPr>
            <w:tcW w:w="70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59%</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3,0</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68%</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2,0</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68%</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rPr>
                <w:rFonts w:ascii="Times New Roman" w:hAnsi="Times New Roman"/>
                <w:szCs w:val="24"/>
                <w:lang w:eastAsia="zh-CN" w:bidi="hi-IN"/>
              </w:rPr>
            </w:pPr>
            <w:r>
              <w:rPr>
                <w:rFonts w:ascii="Times New Roman" w:hAnsi="Times New Roman"/>
                <w:szCs w:val="24"/>
                <w:lang w:eastAsia="zh-CN" w:bidi="hi-IN"/>
              </w:rPr>
              <w:t>2,4</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71%</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1,7</w:t>
            </w:r>
          </w:p>
        </w:tc>
        <w:tc>
          <w:tcPr>
            <w:tcW w:w="70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69%</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2,5</w:t>
            </w:r>
          </w:p>
        </w:tc>
        <w:tc>
          <w:tcPr>
            <w:tcW w:w="426"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71%</w:t>
            </w:r>
          </w:p>
        </w:tc>
        <w:tc>
          <w:tcPr>
            <w:tcW w:w="435" w:type="dxa"/>
            <w:gridSpan w:val="2"/>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1,2</w:t>
            </w:r>
          </w:p>
        </w:tc>
        <w:tc>
          <w:tcPr>
            <w:tcW w:w="69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20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67%</w:t>
            </w:r>
          </w:p>
        </w:tc>
      </w:tr>
      <w:tr w:rsidR="00F42398" w:rsidTr="00F42398">
        <w:trPr>
          <w:gridAfter w:val="1"/>
          <w:wAfter w:w="14" w:type="dxa"/>
        </w:trPr>
        <w:tc>
          <w:tcPr>
            <w:tcW w:w="1838" w:type="dxa"/>
            <w:tcBorders>
              <w:top w:val="single" w:sz="4" w:space="0" w:color="000000"/>
              <w:left w:val="single" w:sz="4" w:space="0" w:color="000000"/>
              <w:bottom w:val="single" w:sz="4" w:space="0" w:color="000000"/>
              <w:right w:val="single" w:sz="4" w:space="0" w:color="000000"/>
            </w:tcBorders>
            <w:hideMark/>
          </w:tcPr>
          <w:p w:rsidR="00F42398" w:rsidRDefault="00F42398">
            <w:pPr>
              <w:snapToGrid w:val="0"/>
              <w:spacing w:after="0" w:line="240" w:lineRule="auto"/>
              <w:jc w:val="both"/>
              <w:rPr>
                <w:rFonts w:ascii="Times New Roman" w:hAnsi="Times New Roman"/>
                <w:b/>
                <w:sz w:val="24"/>
                <w:szCs w:val="24"/>
                <w:u w:val="single"/>
              </w:rPr>
            </w:pPr>
            <w:r>
              <w:rPr>
                <w:rFonts w:ascii="Times New Roman" w:hAnsi="Times New Roman"/>
                <w:b/>
                <w:sz w:val="24"/>
                <w:szCs w:val="24"/>
                <w:u w:val="single"/>
              </w:rPr>
              <w:t xml:space="preserve">Младшая </w:t>
            </w:r>
          </w:p>
          <w:p w:rsidR="00F42398" w:rsidRDefault="00F42398">
            <w:pPr>
              <w:snapToGrid w:val="0"/>
              <w:spacing w:after="0" w:line="240" w:lineRule="auto"/>
              <w:jc w:val="both"/>
              <w:rPr>
                <w:rFonts w:ascii="Times New Roman" w:hAnsi="Times New Roman"/>
                <w:b/>
                <w:sz w:val="24"/>
                <w:szCs w:val="24"/>
                <w:u w:val="single"/>
              </w:rPr>
            </w:pPr>
            <w:r>
              <w:rPr>
                <w:rFonts w:ascii="Times New Roman" w:hAnsi="Times New Roman"/>
                <w:b/>
                <w:sz w:val="24"/>
                <w:szCs w:val="24"/>
                <w:u w:val="single"/>
              </w:rPr>
              <w:t>(н -19д, к-24д)</w:t>
            </w:r>
          </w:p>
          <w:p w:rsidR="00F42398" w:rsidRDefault="00F42398">
            <w:pPr>
              <w:suppressAutoHyphens/>
              <w:snapToGrid w:val="0"/>
              <w:spacing w:after="0" w:line="240" w:lineRule="auto"/>
              <w:jc w:val="both"/>
              <w:rPr>
                <w:rFonts w:ascii="Times New Roman" w:hAnsi="Times New Roman"/>
                <w:b/>
                <w:sz w:val="24"/>
                <w:szCs w:val="24"/>
              </w:rPr>
            </w:pPr>
            <w:r>
              <w:rPr>
                <w:rFonts w:ascii="Times New Roman" w:hAnsi="Times New Roman"/>
                <w:b/>
                <w:sz w:val="24"/>
                <w:szCs w:val="24"/>
              </w:rPr>
              <w:t>Семицветик</w:t>
            </w:r>
          </w:p>
          <w:p w:rsidR="00F42398" w:rsidRDefault="00F42398">
            <w:pPr>
              <w:snapToGrid w:val="0"/>
              <w:spacing w:after="0" w:line="240" w:lineRule="auto"/>
              <w:jc w:val="both"/>
              <w:rPr>
                <w:rFonts w:ascii="Times New Roman" w:hAnsi="Times New Roman"/>
                <w:sz w:val="24"/>
                <w:szCs w:val="24"/>
              </w:rPr>
            </w:pPr>
            <w:r>
              <w:rPr>
                <w:rFonts w:ascii="Times New Roman" w:hAnsi="Times New Roman"/>
                <w:sz w:val="24"/>
                <w:szCs w:val="24"/>
              </w:rPr>
              <w:t>Морозова Н.Г</w:t>
            </w:r>
          </w:p>
          <w:p w:rsidR="00F42398" w:rsidRDefault="00F42398">
            <w:pPr>
              <w:snapToGrid w:val="0"/>
              <w:spacing w:after="0" w:line="240" w:lineRule="auto"/>
              <w:jc w:val="both"/>
              <w:rPr>
                <w:rFonts w:ascii="Times New Roman" w:hAnsi="Times New Roman"/>
                <w:sz w:val="24"/>
                <w:szCs w:val="24"/>
                <w:lang w:eastAsia="zh-CN" w:bidi="hi-IN"/>
              </w:rPr>
            </w:pPr>
            <w:r>
              <w:rPr>
                <w:rFonts w:ascii="Times New Roman" w:hAnsi="Times New Roman"/>
                <w:sz w:val="24"/>
                <w:szCs w:val="24"/>
              </w:rPr>
              <w:lastRenderedPageBreak/>
              <w:t>Иванцова А.П.</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lastRenderedPageBreak/>
              <w:t>78%</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0,9</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72%</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1,1</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79%</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0,8</w:t>
            </w:r>
          </w:p>
        </w:tc>
        <w:tc>
          <w:tcPr>
            <w:tcW w:w="70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73%</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rPr>
                <w:rFonts w:ascii="Times New Roman" w:hAnsi="Times New Roman"/>
                <w:szCs w:val="24"/>
                <w:lang w:eastAsia="zh-CN" w:bidi="hi-IN"/>
              </w:rPr>
            </w:pPr>
            <w:r>
              <w:rPr>
                <w:rFonts w:ascii="Times New Roman" w:hAnsi="Times New Roman"/>
                <w:szCs w:val="24"/>
                <w:lang w:eastAsia="zh-CN" w:bidi="hi-IN"/>
              </w:rPr>
              <w:t>0,9</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78%</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0,5</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61%</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2,2</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83%</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w:t>
            </w:r>
          </w:p>
        </w:tc>
        <w:tc>
          <w:tcPr>
            <w:tcW w:w="70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70%</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2,2</w:t>
            </w:r>
          </w:p>
        </w:tc>
        <w:tc>
          <w:tcPr>
            <w:tcW w:w="426"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73%</w:t>
            </w:r>
          </w:p>
        </w:tc>
        <w:tc>
          <w:tcPr>
            <w:tcW w:w="435" w:type="dxa"/>
            <w:gridSpan w:val="2"/>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0,4</w:t>
            </w:r>
          </w:p>
        </w:tc>
        <w:tc>
          <w:tcPr>
            <w:tcW w:w="69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rPr>
                <w:rFonts w:ascii="Times New Roman" w:hAnsi="Times New Roman"/>
                <w:b/>
                <w:szCs w:val="24"/>
                <w:lang w:eastAsia="zh-CN" w:bidi="hi-IN"/>
              </w:rPr>
            </w:pPr>
            <w:r>
              <w:rPr>
                <w:rFonts w:ascii="Times New Roman" w:hAnsi="Times New Roman"/>
                <w:b/>
                <w:szCs w:val="24"/>
                <w:lang w:eastAsia="zh-CN" w:bidi="hi-IN"/>
              </w:rPr>
              <w:t xml:space="preserve">   10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74%</w:t>
            </w:r>
          </w:p>
        </w:tc>
      </w:tr>
      <w:tr w:rsidR="00F42398" w:rsidTr="00F42398">
        <w:trPr>
          <w:gridAfter w:val="1"/>
          <w:wAfter w:w="14" w:type="dxa"/>
        </w:trPr>
        <w:tc>
          <w:tcPr>
            <w:tcW w:w="1838" w:type="dxa"/>
            <w:tcBorders>
              <w:top w:val="single" w:sz="4" w:space="0" w:color="000000"/>
              <w:left w:val="single" w:sz="4" w:space="0" w:color="000000"/>
              <w:bottom w:val="single" w:sz="4" w:space="0" w:color="000000"/>
              <w:right w:val="single" w:sz="4" w:space="0" w:color="000000"/>
            </w:tcBorders>
            <w:hideMark/>
          </w:tcPr>
          <w:p w:rsidR="00F42398" w:rsidRDefault="00F42398">
            <w:pPr>
              <w:snapToGrid w:val="0"/>
              <w:spacing w:after="0" w:line="240" w:lineRule="auto"/>
              <w:jc w:val="both"/>
              <w:rPr>
                <w:rFonts w:ascii="Times New Roman" w:hAnsi="Times New Roman"/>
                <w:b/>
                <w:sz w:val="24"/>
                <w:szCs w:val="24"/>
                <w:u w:val="single"/>
              </w:rPr>
            </w:pPr>
            <w:r>
              <w:rPr>
                <w:rFonts w:ascii="Times New Roman" w:hAnsi="Times New Roman"/>
                <w:b/>
                <w:sz w:val="24"/>
                <w:szCs w:val="24"/>
                <w:u w:val="single"/>
              </w:rPr>
              <w:t xml:space="preserve">Средняя </w:t>
            </w:r>
          </w:p>
          <w:p w:rsidR="00F42398" w:rsidRDefault="00F42398">
            <w:pPr>
              <w:snapToGrid w:val="0"/>
              <w:spacing w:after="0" w:line="240" w:lineRule="auto"/>
              <w:jc w:val="both"/>
              <w:rPr>
                <w:rFonts w:ascii="Times New Roman" w:hAnsi="Times New Roman"/>
                <w:b/>
                <w:sz w:val="24"/>
                <w:szCs w:val="24"/>
                <w:u w:val="single"/>
              </w:rPr>
            </w:pPr>
            <w:r>
              <w:rPr>
                <w:rFonts w:ascii="Times New Roman" w:hAnsi="Times New Roman"/>
                <w:b/>
                <w:sz w:val="24"/>
                <w:szCs w:val="24"/>
                <w:u w:val="single"/>
              </w:rPr>
              <w:t>(н 24д, к-22д)</w:t>
            </w:r>
          </w:p>
          <w:p w:rsidR="00F42398" w:rsidRDefault="00F42398">
            <w:pPr>
              <w:suppressAutoHyphens/>
              <w:snapToGrid w:val="0"/>
              <w:spacing w:after="0" w:line="240" w:lineRule="auto"/>
              <w:jc w:val="both"/>
              <w:rPr>
                <w:rFonts w:ascii="Times New Roman" w:hAnsi="Times New Roman"/>
                <w:b/>
                <w:sz w:val="24"/>
                <w:szCs w:val="24"/>
              </w:rPr>
            </w:pPr>
            <w:r>
              <w:rPr>
                <w:rFonts w:ascii="Times New Roman" w:hAnsi="Times New Roman"/>
                <w:b/>
                <w:sz w:val="24"/>
                <w:szCs w:val="24"/>
              </w:rPr>
              <w:t>Золушка</w:t>
            </w:r>
          </w:p>
          <w:p w:rsidR="00F42398" w:rsidRDefault="00F42398">
            <w:pPr>
              <w:suppressAutoHyphens/>
              <w:snapToGrid w:val="0"/>
              <w:spacing w:after="0" w:line="240" w:lineRule="auto"/>
              <w:jc w:val="both"/>
              <w:rPr>
                <w:rFonts w:ascii="Times New Roman" w:hAnsi="Times New Roman"/>
                <w:sz w:val="24"/>
                <w:szCs w:val="24"/>
              </w:rPr>
            </w:pPr>
            <w:r>
              <w:rPr>
                <w:rFonts w:ascii="Times New Roman" w:hAnsi="Times New Roman"/>
                <w:sz w:val="24"/>
                <w:szCs w:val="24"/>
              </w:rPr>
              <w:t>Блинова М.В.</w:t>
            </w:r>
          </w:p>
          <w:p w:rsidR="00F42398" w:rsidRDefault="00F42398">
            <w:pPr>
              <w:snapToGrid w:val="0"/>
              <w:spacing w:after="0" w:line="240" w:lineRule="auto"/>
              <w:jc w:val="both"/>
              <w:rPr>
                <w:rFonts w:ascii="Times New Roman" w:hAnsi="Times New Roman"/>
                <w:sz w:val="24"/>
                <w:szCs w:val="24"/>
              </w:rPr>
            </w:pPr>
            <w:r>
              <w:rPr>
                <w:rFonts w:ascii="Times New Roman" w:hAnsi="Times New Roman"/>
                <w:sz w:val="24"/>
                <w:szCs w:val="24"/>
              </w:rPr>
              <w:t>Цепелева Е.В.</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78</w:t>
            </w:r>
          </w:p>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0,9</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77%</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0,6</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78%</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0,9</w:t>
            </w:r>
          </w:p>
        </w:tc>
        <w:tc>
          <w:tcPr>
            <w:tcW w:w="70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78%</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0,9</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81%</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0,5</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73%</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rPr>
                <w:rFonts w:ascii="Times New Roman" w:hAnsi="Times New Roman"/>
                <w:szCs w:val="24"/>
                <w:lang w:eastAsia="zh-CN" w:bidi="hi-IN"/>
              </w:rPr>
            </w:pPr>
            <w:r>
              <w:rPr>
                <w:rFonts w:ascii="Times New Roman" w:hAnsi="Times New Roman"/>
                <w:szCs w:val="24"/>
                <w:lang w:eastAsia="zh-CN" w:bidi="hi-IN"/>
              </w:rPr>
              <w:t>1,3</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84%</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0,6</w:t>
            </w:r>
          </w:p>
        </w:tc>
        <w:tc>
          <w:tcPr>
            <w:tcW w:w="70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83%</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0,4</w:t>
            </w:r>
          </w:p>
        </w:tc>
        <w:tc>
          <w:tcPr>
            <w:tcW w:w="426"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79%</w:t>
            </w:r>
          </w:p>
        </w:tc>
        <w:tc>
          <w:tcPr>
            <w:tcW w:w="435" w:type="dxa"/>
            <w:gridSpan w:val="2"/>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0,2</w:t>
            </w:r>
          </w:p>
        </w:tc>
        <w:tc>
          <w:tcPr>
            <w:tcW w:w="69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79%</w:t>
            </w:r>
          </w:p>
        </w:tc>
      </w:tr>
      <w:tr w:rsidR="00F42398" w:rsidTr="00F42398">
        <w:trPr>
          <w:gridAfter w:val="1"/>
          <w:wAfter w:w="14" w:type="dxa"/>
        </w:trPr>
        <w:tc>
          <w:tcPr>
            <w:tcW w:w="1838" w:type="dxa"/>
            <w:tcBorders>
              <w:top w:val="single" w:sz="4" w:space="0" w:color="000000"/>
              <w:left w:val="single" w:sz="4" w:space="0" w:color="000000"/>
              <w:bottom w:val="single" w:sz="4" w:space="0" w:color="000000"/>
              <w:right w:val="single" w:sz="4" w:space="0" w:color="000000"/>
            </w:tcBorders>
            <w:hideMark/>
          </w:tcPr>
          <w:p w:rsidR="00F42398" w:rsidRDefault="00F42398">
            <w:pPr>
              <w:snapToGrid w:val="0"/>
              <w:spacing w:after="0" w:line="240" w:lineRule="auto"/>
              <w:jc w:val="both"/>
              <w:rPr>
                <w:rFonts w:ascii="Times New Roman" w:hAnsi="Times New Roman"/>
                <w:b/>
                <w:sz w:val="24"/>
                <w:szCs w:val="24"/>
                <w:u w:val="single"/>
              </w:rPr>
            </w:pPr>
            <w:r>
              <w:rPr>
                <w:rFonts w:ascii="Times New Roman" w:hAnsi="Times New Roman"/>
                <w:b/>
                <w:sz w:val="24"/>
                <w:szCs w:val="24"/>
                <w:u w:val="single"/>
              </w:rPr>
              <w:t>Старшая</w:t>
            </w:r>
          </w:p>
          <w:p w:rsidR="00F42398" w:rsidRDefault="00F42398">
            <w:pPr>
              <w:snapToGrid w:val="0"/>
              <w:spacing w:after="0" w:line="240" w:lineRule="auto"/>
              <w:jc w:val="both"/>
              <w:rPr>
                <w:rFonts w:ascii="Times New Roman" w:hAnsi="Times New Roman"/>
                <w:b/>
                <w:sz w:val="24"/>
                <w:szCs w:val="24"/>
                <w:u w:val="single"/>
              </w:rPr>
            </w:pPr>
            <w:r>
              <w:rPr>
                <w:rFonts w:ascii="Times New Roman" w:hAnsi="Times New Roman"/>
                <w:b/>
                <w:sz w:val="24"/>
                <w:szCs w:val="24"/>
                <w:u w:val="single"/>
              </w:rPr>
              <w:t>(н -19д, к-20д)</w:t>
            </w:r>
          </w:p>
          <w:p w:rsidR="00F42398" w:rsidRDefault="00F42398">
            <w:pPr>
              <w:snapToGrid w:val="0"/>
              <w:spacing w:after="0" w:line="240" w:lineRule="auto"/>
              <w:jc w:val="both"/>
              <w:rPr>
                <w:rFonts w:ascii="Times New Roman" w:hAnsi="Times New Roman"/>
                <w:sz w:val="24"/>
                <w:szCs w:val="24"/>
                <w:lang w:eastAsia="zh-CN" w:bidi="hi-IN"/>
              </w:rPr>
            </w:pPr>
            <w:r>
              <w:rPr>
                <w:rFonts w:ascii="Times New Roman" w:hAnsi="Times New Roman"/>
                <w:b/>
                <w:sz w:val="24"/>
                <w:szCs w:val="24"/>
              </w:rPr>
              <w:t>Теремок</w:t>
            </w:r>
            <w:r>
              <w:rPr>
                <w:rFonts w:ascii="Times New Roman" w:hAnsi="Times New Roman"/>
                <w:sz w:val="24"/>
                <w:szCs w:val="24"/>
              </w:rPr>
              <w:t xml:space="preserve"> </w:t>
            </w:r>
          </w:p>
          <w:p w:rsidR="00F42398" w:rsidRDefault="00F42398">
            <w:pPr>
              <w:snapToGrid w:val="0"/>
              <w:spacing w:after="0" w:line="240" w:lineRule="auto"/>
              <w:jc w:val="both"/>
              <w:rPr>
                <w:rFonts w:ascii="Times New Roman" w:eastAsiaTheme="minorEastAsia" w:hAnsi="Times New Roman"/>
                <w:sz w:val="24"/>
                <w:szCs w:val="24"/>
              </w:rPr>
            </w:pPr>
            <w:r>
              <w:rPr>
                <w:rFonts w:ascii="Times New Roman" w:hAnsi="Times New Roman"/>
                <w:sz w:val="24"/>
                <w:szCs w:val="24"/>
              </w:rPr>
              <w:t>ВетошкинаАЮ</w:t>
            </w:r>
          </w:p>
          <w:p w:rsidR="00F42398" w:rsidRDefault="00F42398">
            <w:pPr>
              <w:snapToGrid w:val="0"/>
              <w:spacing w:after="0" w:line="240" w:lineRule="auto"/>
              <w:jc w:val="both"/>
              <w:rPr>
                <w:rFonts w:ascii="Times New Roman" w:hAnsi="Times New Roman"/>
                <w:bCs/>
                <w:sz w:val="24"/>
                <w:szCs w:val="24"/>
              </w:rPr>
            </w:pPr>
            <w:r>
              <w:rPr>
                <w:rFonts w:ascii="Times New Roman" w:hAnsi="Times New Roman"/>
                <w:sz w:val="24"/>
                <w:szCs w:val="24"/>
              </w:rPr>
              <w:t>Ветошкина Е.А</w:t>
            </w:r>
            <w:r>
              <w:rPr>
                <w:rFonts w:ascii="Times New Roman" w:hAnsi="Times New Roman"/>
                <w:bCs/>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80%</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0,3</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77%</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0,5</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83%</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w:t>
            </w:r>
          </w:p>
        </w:tc>
        <w:tc>
          <w:tcPr>
            <w:tcW w:w="70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81%</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0,3</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82%</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81%</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0,2</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81%</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w:t>
            </w:r>
          </w:p>
        </w:tc>
        <w:tc>
          <w:tcPr>
            <w:tcW w:w="70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rPr>
                <w:rFonts w:ascii="Times New Roman" w:hAnsi="Times New Roman"/>
                <w:szCs w:val="24"/>
                <w:lang w:eastAsia="zh-CN" w:bidi="hi-IN"/>
              </w:rPr>
            </w:pPr>
            <w:r>
              <w:rPr>
                <w:rFonts w:ascii="Times New Roman" w:hAnsi="Times New Roman"/>
                <w:szCs w:val="24"/>
                <w:lang w:eastAsia="zh-CN" w:bidi="hi-IN"/>
              </w:rPr>
              <w:t>72%</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0,9</w:t>
            </w:r>
          </w:p>
        </w:tc>
        <w:tc>
          <w:tcPr>
            <w:tcW w:w="426"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71%</w:t>
            </w:r>
          </w:p>
        </w:tc>
        <w:tc>
          <w:tcPr>
            <w:tcW w:w="435" w:type="dxa"/>
            <w:gridSpan w:val="2"/>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0,3</w:t>
            </w:r>
          </w:p>
        </w:tc>
        <w:tc>
          <w:tcPr>
            <w:tcW w:w="69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79%</w:t>
            </w:r>
          </w:p>
        </w:tc>
      </w:tr>
      <w:tr w:rsidR="00F42398" w:rsidTr="00F42398">
        <w:trPr>
          <w:gridAfter w:val="1"/>
          <w:wAfter w:w="14" w:type="dxa"/>
        </w:trPr>
        <w:tc>
          <w:tcPr>
            <w:tcW w:w="1838" w:type="dxa"/>
            <w:tcBorders>
              <w:top w:val="single" w:sz="4" w:space="0" w:color="000000"/>
              <w:left w:val="single" w:sz="4" w:space="0" w:color="000000"/>
              <w:bottom w:val="single" w:sz="4" w:space="0" w:color="000000"/>
              <w:right w:val="single" w:sz="4" w:space="0" w:color="000000"/>
            </w:tcBorders>
            <w:hideMark/>
          </w:tcPr>
          <w:p w:rsidR="00F42398" w:rsidRDefault="00F42398">
            <w:pPr>
              <w:snapToGrid w:val="0"/>
              <w:spacing w:after="0" w:line="240" w:lineRule="auto"/>
              <w:jc w:val="both"/>
              <w:rPr>
                <w:rFonts w:ascii="Times New Roman" w:hAnsi="Times New Roman"/>
                <w:sz w:val="24"/>
                <w:szCs w:val="24"/>
              </w:rPr>
            </w:pPr>
            <w:r>
              <w:rPr>
                <w:rFonts w:ascii="Times New Roman" w:hAnsi="Times New Roman"/>
                <w:b/>
                <w:sz w:val="24"/>
                <w:szCs w:val="24"/>
                <w:u w:val="single"/>
              </w:rPr>
              <w:t>Подготовит</w:t>
            </w:r>
            <w:r>
              <w:rPr>
                <w:rFonts w:ascii="Times New Roman" w:hAnsi="Times New Roman"/>
                <w:sz w:val="24"/>
                <w:szCs w:val="24"/>
              </w:rPr>
              <w:t>.</w:t>
            </w:r>
          </w:p>
          <w:p w:rsidR="00F42398" w:rsidRDefault="00F42398">
            <w:pPr>
              <w:snapToGrid w:val="0"/>
              <w:spacing w:after="0" w:line="240" w:lineRule="auto"/>
              <w:jc w:val="both"/>
              <w:rPr>
                <w:rFonts w:ascii="Times New Roman" w:hAnsi="Times New Roman"/>
                <w:b/>
                <w:sz w:val="24"/>
                <w:szCs w:val="24"/>
                <w:u w:val="single"/>
              </w:rPr>
            </w:pPr>
            <w:r>
              <w:rPr>
                <w:rFonts w:ascii="Times New Roman" w:hAnsi="Times New Roman"/>
                <w:b/>
                <w:sz w:val="24"/>
                <w:szCs w:val="24"/>
                <w:u w:val="single"/>
              </w:rPr>
              <w:t xml:space="preserve"> (н -18д, к-18д)</w:t>
            </w:r>
          </w:p>
          <w:p w:rsidR="00F42398" w:rsidRDefault="00F42398">
            <w:pPr>
              <w:snapToGrid w:val="0"/>
              <w:spacing w:after="0" w:line="240" w:lineRule="auto"/>
              <w:jc w:val="both"/>
              <w:rPr>
                <w:rFonts w:ascii="Times New Roman" w:hAnsi="Times New Roman"/>
                <w:b/>
                <w:sz w:val="24"/>
                <w:szCs w:val="24"/>
              </w:rPr>
            </w:pPr>
            <w:r>
              <w:rPr>
                <w:rFonts w:ascii="Times New Roman" w:hAnsi="Times New Roman"/>
                <w:b/>
                <w:sz w:val="24"/>
                <w:szCs w:val="24"/>
              </w:rPr>
              <w:t xml:space="preserve"> Ал.цвет</w:t>
            </w:r>
          </w:p>
          <w:p w:rsidR="00F42398" w:rsidRDefault="00F42398">
            <w:pPr>
              <w:snapToGrid w:val="0"/>
              <w:spacing w:after="0" w:line="240" w:lineRule="auto"/>
              <w:jc w:val="both"/>
              <w:rPr>
                <w:rFonts w:ascii="Times New Roman" w:hAnsi="Times New Roman"/>
                <w:sz w:val="24"/>
                <w:szCs w:val="24"/>
              </w:rPr>
            </w:pPr>
            <w:r>
              <w:rPr>
                <w:rFonts w:ascii="Times New Roman" w:hAnsi="Times New Roman"/>
                <w:sz w:val="24"/>
                <w:szCs w:val="24"/>
              </w:rPr>
              <w:t>Виллисова Е.</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81%</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0,3</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82%</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0,7</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80%</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0,4</w:t>
            </w:r>
          </w:p>
        </w:tc>
        <w:tc>
          <w:tcPr>
            <w:tcW w:w="70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81%</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0,6</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82%</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rPr>
                <w:rFonts w:ascii="Times New Roman" w:hAnsi="Times New Roman"/>
                <w:szCs w:val="24"/>
                <w:lang w:eastAsia="zh-CN" w:bidi="hi-IN"/>
              </w:rPr>
            </w:pPr>
            <w:r>
              <w:rPr>
                <w:rFonts w:ascii="Times New Roman" w:hAnsi="Times New Roman"/>
                <w:szCs w:val="24"/>
                <w:lang w:eastAsia="zh-CN" w:bidi="hi-IN"/>
              </w:rPr>
              <w:t>0,2</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81%</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0,2</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84%</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0,2</w:t>
            </w:r>
          </w:p>
        </w:tc>
        <w:tc>
          <w:tcPr>
            <w:tcW w:w="70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88</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w:t>
            </w:r>
          </w:p>
        </w:tc>
        <w:tc>
          <w:tcPr>
            <w:tcW w:w="426"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78</w:t>
            </w:r>
          </w:p>
        </w:tc>
        <w:tc>
          <w:tcPr>
            <w:tcW w:w="435" w:type="dxa"/>
            <w:gridSpan w:val="2"/>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w:t>
            </w:r>
          </w:p>
        </w:tc>
        <w:tc>
          <w:tcPr>
            <w:tcW w:w="69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81%</w:t>
            </w:r>
          </w:p>
        </w:tc>
      </w:tr>
      <w:tr w:rsidR="00F42398" w:rsidTr="00F42398">
        <w:trPr>
          <w:gridAfter w:val="1"/>
          <w:wAfter w:w="14" w:type="dxa"/>
        </w:trPr>
        <w:tc>
          <w:tcPr>
            <w:tcW w:w="1838" w:type="dxa"/>
            <w:tcBorders>
              <w:top w:val="single" w:sz="4" w:space="0" w:color="000000"/>
              <w:left w:val="single" w:sz="4" w:space="0" w:color="000000"/>
              <w:bottom w:val="single" w:sz="4" w:space="0" w:color="000000"/>
              <w:right w:val="single" w:sz="4" w:space="0" w:color="000000"/>
            </w:tcBorders>
          </w:tcPr>
          <w:p w:rsidR="00F42398" w:rsidRDefault="00F42398">
            <w:pPr>
              <w:snapToGrid w:val="0"/>
              <w:spacing w:after="0" w:line="240" w:lineRule="auto"/>
              <w:jc w:val="both"/>
              <w:rPr>
                <w:rFonts w:ascii="Times New Roman" w:hAnsi="Times New Roman"/>
                <w:b/>
                <w:bCs/>
                <w:sz w:val="24"/>
                <w:szCs w:val="24"/>
              </w:rPr>
            </w:pPr>
            <w:r>
              <w:rPr>
                <w:rFonts w:ascii="Times New Roman" w:hAnsi="Times New Roman"/>
                <w:b/>
                <w:bCs/>
                <w:sz w:val="24"/>
                <w:szCs w:val="24"/>
              </w:rPr>
              <w:t>По д/с</w:t>
            </w:r>
          </w:p>
          <w:p w:rsidR="00F42398" w:rsidRDefault="00F42398">
            <w:pPr>
              <w:snapToGrid w:val="0"/>
              <w:spacing w:after="0" w:line="240" w:lineRule="auto"/>
              <w:jc w:val="both"/>
              <w:rPr>
                <w:rFonts w:ascii="Times New Roman" w:hAnsi="Times New Roman"/>
                <w:b/>
                <w:bCs/>
                <w:sz w:val="24"/>
                <w:szCs w:val="24"/>
              </w:rPr>
            </w:pPr>
            <w:r>
              <w:rPr>
                <w:rFonts w:ascii="Times New Roman" w:hAnsi="Times New Roman"/>
                <w:b/>
                <w:bCs/>
                <w:sz w:val="24"/>
                <w:szCs w:val="24"/>
              </w:rPr>
              <w:t>Н.г – 102чел</w:t>
            </w:r>
          </w:p>
          <w:p w:rsidR="00F42398" w:rsidRDefault="00F42398">
            <w:pPr>
              <w:snapToGrid w:val="0"/>
              <w:spacing w:after="0" w:line="240" w:lineRule="auto"/>
              <w:jc w:val="both"/>
              <w:rPr>
                <w:rFonts w:ascii="Times New Roman" w:hAnsi="Times New Roman"/>
                <w:b/>
                <w:bCs/>
                <w:sz w:val="24"/>
                <w:szCs w:val="24"/>
              </w:rPr>
            </w:pPr>
            <w:r>
              <w:rPr>
                <w:rFonts w:ascii="Times New Roman" w:hAnsi="Times New Roman"/>
                <w:b/>
                <w:bCs/>
                <w:sz w:val="24"/>
                <w:szCs w:val="24"/>
              </w:rPr>
              <w:t>Конец года  - 118 чел</w:t>
            </w:r>
          </w:p>
          <w:p w:rsidR="00F42398" w:rsidRDefault="00F42398">
            <w:pPr>
              <w:suppressAutoHyphens/>
              <w:spacing w:after="0" w:line="240" w:lineRule="auto"/>
              <w:jc w:val="both"/>
              <w:rPr>
                <w:rFonts w:ascii="Times New Roman" w:hAnsi="Times New Roman"/>
                <w:sz w:val="24"/>
                <w:szCs w:val="24"/>
                <w:lang w:eastAsia="zh-CN" w:bidi="hi-IN"/>
              </w:rPr>
            </w:pP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70%</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9</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69%</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10</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72%</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8</w:t>
            </w:r>
          </w:p>
        </w:tc>
        <w:tc>
          <w:tcPr>
            <w:tcW w:w="70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70%</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12</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69%</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napToGrid w:val="0"/>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6</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eastAsiaTheme="minorEastAsia" w:hAnsi="Times New Roman"/>
                <w:b/>
                <w:szCs w:val="24"/>
                <w:lang w:eastAsia="zh-CN" w:bidi="hi-IN"/>
              </w:rPr>
            </w:pPr>
            <w:r>
              <w:rPr>
                <w:rFonts w:ascii="Times New Roman" w:hAnsi="Times New Roman"/>
                <w:b/>
                <w:szCs w:val="24"/>
                <w:lang w:eastAsia="zh-CN" w:bidi="hi-IN"/>
              </w:rPr>
              <w:t>66%</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16</w:t>
            </w:r>
          </w:p>
        </w:tc>
        <w:tc>
          <w:tcPr>
            <w:tcW w:w="70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75%</w:t>
            </w:r>
          </w:p>
        </w:tc>
        <w:tc>
          <w:tcPr>
            <w:tcW w:w="567"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5</w:t>
            </w:r>
          </w:p>
        </w:tc>
        <w:tc>
          <w:tcPr>
            <w:tcW w:w="70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napToGrid w:val="0"/>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73%</w:t>
            </w:r>
          </w:p>
        </w:tc>
        <w:tc>
          <w:tcPr>
            <w:tcW w:w="568"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11</w:t>
            </w:r>
          </w:p>
        </w:tc>
        <w:tc>
          <w:tcPr>
            <w:tcW w:w="426"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72%</w:t>
            </w:r>
          </w:p>
        </w:tc>
        <w:tc>
          <w:tcPr>
            <w:tcW w:w="435" w:type="dxa"/>
            <w:gridSpan w:val="2"/>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9</w:t>
            </w:r>
          </w:p>
        </w:tc>
        <w:tc>
          <w:tcPr>
            <w:tcW w:w="699" w:type="dxa"/>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b/>
                <w:szCs w:val="24"/>
                <w:u w:val="single"/>
                <w:lang w:eastAsia="zh-CN" w:bidi="hi-IN"/>
              </w:rPr>
            </w:pPr>
            <w:r>
              <w:rPr>
                <w:rFonts w:ascii="Times New Roman" w:hAnsi="Times New Roman"/>
                <w:b/>
                <w:szCs w:val="24"/>
                <w:u w:val="single"/>
                <w:lang w:eastAsia="zh-CN" w:bidi="hi-IN"/>
              </w:rPr>
              <w:t>8,6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F42398" w:rsidRDefault="00F42398">
            <w:pPr>
              <w:suppressAutoHyphens/>
              <w:spacing w:after="0" w:line="240" w:lineRule="auto"/>
              <w:jc w:val="center"/>
              <w:rPr>
                <w:rFonts w:ascii="Times New Roman" w:hAnsi="Times New Roman"/>
                <w:b/>
                <w:szCs w:val="24"/>
                <w:u w:val="single"/>
                <w:lang w:eastAsia="zh-CN" w:bidi="hi-IN"/>
              </w:rPr>
            </w:pPr>
            <w:r>
              <w:rPr>
                <w:rFonts w:ascii="Times New Roman" w:hAnsi="Times New Roman"/>
                <w:b/>
                <w:szCs w:val="24"/>
                <w:u w:val="single"/>
                <w:lang w:eastAsia="zh-CN" w:bidi="hi-IN"/>
              </w:rPr>
              <w:t>71%</w:t>
            </w:r>
          </w:p>
        </w:tc>
      </w:tr>
    </w:tbl>
    <w:p w:rsidR="00494B4A" w:rsidRPr="00821525" w:rsidRDefault="00494B4A" w:rsidP="00C65DF9">
      <w:pPr>
        <w:pStyle w:val="12"/>
        <w:jc w:val="left"/>
        <w:rPr>
          <w:b/>
          <w:sz w:val="24"/>
          <w:szCs w:val="24"/>
        </w:rPr>
      </w:pPr>
    </w:p>
    <w:p w:rsidR="001A1C65" w:rsidRPr="00821525" w:rsidRDefault="001A1C65" w:rsidP="009D0235">
      <w:pPr>
        <w:spacing w:after="0" w:line="240" w:lineRule="auto"/>
        <w:rPr>
          <w:rFonts w:ascii="Times New Roman" w:hAnsi="Times New Roman"/>
          <w:b/>
          <w:sz w:val="24"/>
          <w:szCs w:val="24"/>
        </w:rPr>
      </w:pPr>
      <w:r w:rsidRPr="00821525">
        <w:rPr>
          <w:rFonts w:ascii="Times New Roman" w:hAnsi="Times New Roman"/>
          <w:b/>
          <w:sz w:val="24"/>
          <w:szCs w:val="24"/>
        </w:rPr>
        <w:t xml:space="preserve">                                  </w:t>
      </w:r>
      <w:r w:rsidR="007E20CA">
        <w:rPr>
          <w:rFonts w:ascii="Times New Roman" w:hAnsi="Times New Roman"/>
          <w:b/>
          <w:sz w:val="24"/>
          <w:szCs w:val="24"/>
        </w:rPr>
        <w:t xml:space="preserve">                               7</w:t>
      </w:r>
      <w:r w:rsidRPr="00821525">
        <w:rPr>
          <w:rFonts w:ascii="Times New Roman" w:hAnsi="Times New Roman"/>
          <w:b/>
          <w:sz w:val="24"/>
          <w:szCs w:val="24"/>
        </w:rPr>
        <w:t>. Содержание образовательной деятельности</w:t>
      </w:r>
    </w:p>
    <w:p w:rsidR="001A1C65" w:rsidRPr="00821525" w:rsidRDefault="007E20CA" w:rsidP="00D248A8">
      <w:pPr>
        <w:pStyle w:val="ab"/>
        <w:ind w:firstLine="720"/>
        <w:jc w:val="both"/>
        <w:rPr>
          <w:rFonts w:ascii="Times New Roman" w:hAnsi="Times New Roman"/>
          <w:sz w:val="24"/>
          <w:szCs w:val="24"/>
        </w:rPr>
      </w:pPr>
      <w:r>
        <w:rPr>
          <w:rFonts w:ascii="Times New Roman" w:hAnsi="Times New Roman"/>
          <w:sz w:val="24"/>
          <w:szCs w:val="24"/>
        </w:rPr>
        <w:t>7</w:t>
      </w:r>
      <w:r w:rsidR="001A1C65" w:rsidRPr="00821525">
        <w:rPr>
          <w:rFonts w:ascii="Times New Roman" w:hAnsi="Times New Roman"/>
          <w:sz w:val="24"/>
          <w:szCs w:val="24"/>
        </w:rPr>
        <w:t>.1.Образовательная программа, концепция развития учреждения.</w:t>
      </w:r>
    </w:p>
    <w:p w:rsidR="001A1C65" w:rsidRPr="00821525" w:rsidRDefault="001A1C65" w:rsidP="00D248A8">
      <w:pPr>
        <w:pStyle w:val="210"/>
        <w:jc w:val="both"/>
        <w:outlineLvl w:val="1"/>
        <w:rPr>
          <w:sz w:val="24"/>
          <w:szCs w:val="24"/>
        </w:rPr>
      </w:pPr>
      <w:r w:rsidRPr="00821525">
        <w:rPr>
          <w:sz w:val="24"/>
          <w:szCs w:val="24"/>
        </w:rPr>
        <w:tab/>
        <w:t>МКДОУ реализует основную общеобразовательную программу дошкольного образования с приоритетным осуществлением деятельности по развитию детей по художественно-эстетическому направлению.</w:t>
      </w:r>
    </w:p>
    <w:p w:rsidR="001A1C65" w:rsidRPr="00821525" w:rsidRDefault="001A1C65" w:rsidP="00296C7E">
      <w:pPr>
        <w:pStyle w:val="ab"/>
        <w:jc w:val="both"/>
        <w:rPr>
          <w:rFonts w:ascii="Times New Roman" w:hAnsi="Times New Roman"/>
          <w:sz w:val="24"/>
          <w:szCs w:val="24"/>
        </w:rPr>
      </w:pPr>
      <w:r w:rsidRPr="00821525">
        <w:rPr>
          <w:rFonts w:ascii="Times New Roman" w:hAnsi="Times New Roman"/>
          <w:sz w:val="24"/>
          <w:szCs w:val="24"/>
        </w:rPr>
        <w:tab/>
        <w:t xml:space="preserve">Образовательная программа МКДОУ  обеспечивает разностороннее воспитание, обучение </w:t>
      </w:r>
      <w:r w:rsidR="00F42398">
        <w:rPr>
          <w:rFonts w:ascii="Times New Roman" w:hAnsi="Times New Roman"/>
          <w:sz w:val="24"/>
          <w:szCs w:val="24"/>
        </w:rPr>
        <w:t>и развитие детей в возрасте от 1 года</w:t>
      </w:r>
      <w:r w:rsidRPr="00821525">
        <w:rPr>
          <w:rFonts w:ascii="Times New Roman" w:hAnsi="Times New Roman"/>
          <w:sz w:val="24"/>
          <w:szCs w:val="24"/>
        </w:rPr>
        <w:t xml:space="preserve"> до 7 лет с учетом их возрастных и индивидуальных особенностей и охватывает все основные моменты жизнедеятельности детей с учетом всех видов детской деятельности в каждом возрастном периоде. Содержание воспитательно-образовательного процесса в МКДОУ № 191 строится на основе </w:t>
      </w:r>
      <w:r w:rsidRPr="00821525">
        <w:rPr>
          <w:rFonts w:ascii="Times New Roman" w:hAnsi="Times New Roman"/>
          <w:noProof/>
          <w:sz w:val="24"/>
          <w:szCs w:val="24"/>
        </w:rPr>
        <w:t>комплексной программы воспитания и развития детей дошкольного возраста «От рождения до школы» Н.Е. Вераксы</w:t>
      </w:r>
    </w:p>
    <w:p w:rsidR="001A1C65" w:rsidRPr="00821525" w:rsidRDefault="001A1C65" w:rsidP="00D248A8">
      <w:pPr>
        <w:spacing w:after="0" w:line="240" w:lineRule="auto"/>
        <w:jc w:val="both"/>
        <w:rPr>
          <w:rFonts w:ascii="Times New Roman" w:hAnsi="Times New Roman"/>
          <w:sz w:val="24"/>
          <w:szCs w:val="24"/>
        </w:rPr>
      </w:pPr>
      <w:r w:rsidRPr="00821525">
        <w:rPr>
          <w:rFonts w:ascii="Times New Roman" w:hAnsi="Times New Roman"/>
          <w:sz w:val="24"/>
          <w:szCs w:val="24"/>
        </w:rPr>
        <w:tab/>
        <w:t xml:space="preserve">Приоритет осуществляется в процессе непосредственно образовательной деятельности: художественно-эстетическое развитие, речевое развитие, развитие природных способностей детей средствами театрального искусства в  специфических для детей дошкольного возраста видах деятельности: экспериментальная и исследовательская, игровая и продуктивная, решение проблемно-поисковых ситуаций, а также  за счет реализации принципа взаимопроникновения видов деятельности. </w:t>
      </w:r>
    </w:p>
    <w:p w:rsidR="001A1C65" w:rsidRPr="00821525" w:rsidRDefault="001A1C65" w:rsidP="00D248A8">
      <w:pPr>
        <w:pStyle w:val="ab"/>
        <w:jc w:val="both"/>
        <w:rPr>
          <w:rFonts w:ascii="Times New Roman" w:hAnsi="Times New Roman"/>
          <w:sz w:val="24"/>
          <w:szCs w:val="24"/>
        </w:rPr>
      </w:pPr>
      <w:r w:rsidRPr="00821525">
        <w:rPr>
          <w:rFonts w:ascii="Times New Roman" w:hAnsi="Times New Roman"/>
          <w:sz w:val="24"/>
          <w:szCs w:val="24"/>
        </w:rPr>
        <w:tab/>
        <w:t>Цели и задачи воспитания определены на основе мониторинга педагогической деятельности, потребностей родителей, социума, в котором находится дошкольное учреждение.</w:t>
      </w:r>
    </w:p>
    <w:p w:rsidR="001A1C65" w:rsidRPr="00821525" w:rsidRDefault="001A1C65" w:rsidP="00D248A8">
      <w:pPr>
        <w:spacing w:after="0" w:line="240" w:lineRule="auto"/>
        <w:jc w:val="both"/>
        <w:rPr>
          <w:rFonts w:ascii="Times New Roman" w:hAnsi="Times New Roman"/>
          <w:i/>
          <w:sz w:val="24"/>
          <w:szCs w:val="24"/>
        </w:rPr>
      </w:pPr>
      <w:r w:rsidRPr="00821525">
        <w:rPr>
          <w:rFonts w:ascii="Times New Roman" w:hAnsi="Times New Roman"/>
          <w:i/>
          <w:sz w:val="24"/>
          <w:szCs w:val="24"/>
        </w:rPr>
        <w:t xml:space="preserve">Цели:     </w:t>
      </w:r>
    </w:p>
    <w:p w:rsidR="001A1C65" w:rsidRPr="00821525" w:rsidRDefault="00804174" w:rsidP="00D248A8">
      <w:pPr>
        <w:numPr>
          <w:ilvl w:val="0"/>
          <w:numId w:val="2"/>
        </w:numPr>
        <w:tabs>
          <w:tab w:val="clear" w:pos="720"/>
          <w:tab w:val="num" w:pos="0"/>
        </w:tabs>
        <w:spacing w:after="0" w:line="240" w:lineRule="auto"/>
        <w:ind w:left="0" w:firstLine="360"/>
        <w:jc w:val="both"/>
        <w:rPr>
          <w:rFonts w:ascii="Times New Roman" w:hAnsi="Times New Roman"/>
          <w:sz w:val="24"/>
          <w:szCs w:val="24"/>
        </w:rPr>
      </w:pPr>
      <w:r>
        <w:rPr>
          <w:rFonts w:ascii="Times New Roman" w:hAnsi="Times New Roman"/>
          <w:sz w:val="24"/>
          <w:szCs w:val="24"/>
        </w:rPr>
        <w:lastRenderedPageBreak/>
        <w:t>всестороннее формировани</w:t>
      </w:r>
      <w:r w:rsidR="001A1C65" w:rsidRPr="00821525">
        <w:rPr>
          <w:rFonts w:ascii="Times New Roman" w:hAnsi="Times New Roman"/>
          <w:sz w:val="24"/>
          <w:szCs w:val="24"/>
        </w:rPr>
        <w:t>е личности ребёнка с учетом его физического, психического развития, индивидуальных возможностей и способностей;</w:t>
      </w:r>
    </w:p>
    <w:p w:rsidR="001A1C65" w:rsidRPr="00821525" w:rsidRDefault="001A1C65" w:rsidP="00D248A8">
      <w:pPr>
        <w:numPr>
          <w:ilvl w:val="0"/>
          <w:numId w:val="2"/>
        </w:numPr>
        <w:spacing w:after="0" w:line="240" w:lineRule="auto"/>
        <w:jc w:val="both"/>
        <w:rPr>
          <w:rFonts w:ascii="Times New Roman" w:hAnsi="Times New Roman"/>
          <w:sz w:val="24"/>
          <w:szCs w:val="24"/>
        </w:rPr>
      </w:pPr>
      <w:r w:rsidRPr="00821525">
        <w:rPr>
          <w:rFonts w:ascii="Times New Roman" w:hAnsi="Times New Roman"/>
          <w:sz w:val="24"/>
          <w:szCs w:val="24"/>
        </w:rPr>
        <w:t>обеспечение готовности к школьному обучению;</w:t>
      </w:r>
    </w:p>
    <w:p w:rsidR="001A1C65" w:rsidRPr="00821525" w:rsidRDefault="001A1C65" w:rsidP="00D248A8">
      <w:pPr>
        <w:numPr>
          <w:ilvl w:val="0"/>
          <w:numId w:val="2"/>
        </w:numPr>
        <w:spacing w:after="0" w:line="240" w:lineRule="auto"/>
        <w:jc w:val="both"/>
        <w:rPr>
          <w:rFonts w:ascii="Times New Roman" w:hAnsi="Times New Roman"/>
          <w:sz w:val="24"/>
          <w:szCs w:val="24"/>
        </w:rPr>
      </w:pPr>
      <w:r w:rsidRPr="00821525">
        <w:rPr>
          <w:rFonts w:ascii="Times New Roman" w:hAnsi="Times New Roman"/>
          <w:sz w:val="24"/>
          <w:szCs w:val="24"/>
        </w:rPr>
        <w:t>коррекция нарушения физического и (или) психического здоровья ребенка;</w:t>
      </w:r>
    </w:p>
    <w:p w:rsidR="001A1C65" w:rsidRPr="00821525" w:rsidRDefault="001A1C65" w:rsidP="00D248A8">
      <w:pPr>
        <w:numPr>
          <w:ilvl w:val="0"/>
          <w:numId w:val="2"/>
        </w:numPr>
        <w:spacing w:after="0" w:line="240" w:lineRule="auto"/>
        <w:jc w:val="both"/>
        <w:rPr>
          <w:rFonts w:ascii="Times New Roman" w:hAnsi="Times New Roman"/>
          <w:sz w:val="24"/>
          <w:szCs w:val="24"/>
        </w:rPr>
      </w:pPr>
      <w:r w:rsidRPr="00821525">
        <w:rPr>
          <w:rFonts w:ascii="Times New Roman" w:hAnsi="Times New Roman"/>
          <w:sz w:val="24"/>
          <w:szCs w:val="24"/>
        </w:rPr>
        <w:t>оказание помощи семье в воспитании детей.</w:t>
      </w:r>
    </w:p>
    <w:p w:rsidR="001A1C65" w:rsidRPr="00821525" w:rsidRDefault="001A1C65" w:rsidP="00D248A8">
      <w:pPr>
        <w:spacing w:after="0" w:line="240" w:lineRule="auto"/>
        <w:jc w:val="both"/>
        <w:rPr>
          <w:rFonts w:ascii="Times New Roman" w:hAnsi="Times New Roman"/>
          <w:sz w:val="24"/>
          <w:szCs w:val="24"/>
        </w:rPr>
      </w:pPr>
      <w:r w:rsidRPr="00821525">
        <w:rPr>
          <w:rFonts w:ascii="Times New Roman" w:hAnsi="Times New Roman"/>
          <w:sz w:val="24"/>
          <w:szCs w:val="24"/>
        </w:rPr>
        <w:t xml:space="preserve">Достижение указанных целей обеспечивается решением следующих  </w:t>
      </w:r>
      <w:r w:rsidRPr="00804174">
        <w:rPr>
          <w:rFonts w:ascii="Times New Roman" w:hAnsi="Times New Roman"/>
          <w:sz w:val="24"/>
          <w:szCs w:val="24"/>
        </w:rPr>
        <w:t>задач:</w:t>
      </w:r>
    </w:p>
    <w:p w:rsidR="001A1C65" w:rsidRPr="00821525" w:rsidRDefault="001A1C65" w:rsidP="00D248A8">
      <w:pPr>
        <w:numPr>
          <w:ilvl w:val="0"/>
          <w:numId w:val="3"/>
        </w:numPr>
        <w:tabs>
          <w:tab w:val="clear" w:pos="720"/>
          <w:tab w:val="num" w:pos="0"/>
        </w:tabs>
        <w:spacing w:after="0" w:line="240" w:lineRule="auto"/>
        <w:ind w:left="0" w:firstLine="360"/>
        <w:jc w:val="both"/>
        <w:rPr>
          <w:rFonts w:ascii="Times New Roman" w:hAnsi="Times New Roman"/>
          <w:sz w:val="24"/>
          <w:szCs w:val="24"/>
        </w:rPr>
      </w:pPr>
      <w:r w:rsidRPr="00821525">
        <w:rPr>
          <w:rFonts w:ascii="Times New Roman" w:hAnsi="Times New Roman"/>
          <w:sz w:val="24"/>
          <w:szCs w:val="24"/>
        </w:rPr>
        <w:t>охрана жизни и укрепление физического и психического здоровья детей; обеспечение познавательно – речевого, социально – личностного, художественно-эстетического и физического развития детей;</w:t>
      </w:r>
    </w:p>
    <w:p w:rsidR="001A1C65" w:rsidRPr="00821525" w:rsidRDefault="001A1C65" w:rsidP="00D248A8">
      <w:pPr>
        <w:numPr>
          <w:ilvl w:val="0"/>
          <w:numId w:val="3"/>
        </w:numPr>
        <w:tabs>
          <w:tab w:val="clear" w:pos="720"/>
          <w:tab w:val="num" w:pos="0"/>
        </w:tabs>
        <w:spacing w:after="0" w:line="240" w:lineRule="auto"/>
        <w:ind w:left="0" w:firstLine="360"/>
        <w:jc w:val="both"/>
        <w:rPr>
          <w:rFonts w:ascii="Times New Roman" w:hAnsi="Times New Roman"/>
          <w:sz w:val="24"/>
          <w:szCs w:val="24"/>
        </w:rPr>
      </w:pPr>
      <w:r w:rsidRPr="00821525">
        <w:rPr>
          <w:rFonts w:ascii="Times New Roman" w:hAnsi="Times New Roman"/>
          <w:sz w:val="24"/>
          <w:szCs w:val="24"/>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1A1C65" w:rsidRPr="00821525" w:rsidRDefault="001A1C65" w:rsidP="00D248A8">
      <w:pPr>
        <w:numPr>
          <w:ilvl w:val="0"/>
          <w:numId w:val="3"/>
        </w:numPr>
        <w:tabs>
          <w:tab w:val="clear" w:pos="720"/>
          <w:tab w:val="num" w:pos="0"/>
        </w:tabs>
        <w:spacing w:after="0" w:line="240" w:lineRule="auto"/>
        <w:ind w:left="0" w:firstLine="360"/>
        <w:jc w:val="both"/>
        <w:rPr>
          <w:rFonts w:ascii="Times New Roman" w:hAnsi="Times New Roman"/>
          <w:sz w:val="24"/>
          <w:szCs w:val="24"/>
        </w:rPr>
      </w:pPr>
      <w:r w:rsidRPr="00821525">
        <w:rPr>
          <w:rFonts w:ascii="Times New Roman" w:hAnsi="Times New Roman"/>
          <w:sz w:val="24"/>
          <w:szCs w:val="24"/>
        </w:rPr>
        <w:t>Оказание консультативной и методической помощи родителям (законным п</w:t>
      </w:r>
      <w:r w:rsidR="00804174">
        <w:rPr>
          <w:rFonts w:ascii="Times New Roman" w:hAnsi="Times New Roman"/>
          <w:sz w:val="24"/>
          <w:szCs w:val="24"/>
        </w:rPr>
        <w:t>редставителям) по вопросам воспитани</w:t>
      </w:r>
      <w:r w:rsidRPr="00821525">
        <w:rPr>
          <w:rFonts w:ascii="Times New Roman" w:hAnsi="Times New Roman"/>
          <w:sz w:val="24"/>
          <w:szCs w:val="24"/>
        </w:rPr>
        <w:t>я, обучения и развития детей;</w:t>
      </w:r>
    </w:p>
    <w:p w:rsidR="001A1C65" w:rsidRPr="00821525" w:rsidRDefault="001A1C65" w:rsidP="00D248A8">
      <w:pPr>
        <w:numPr>
          <w:ilvl w:val="0"/>
          <w:numId w:val="3"/>
        </w:numPr>
        <w:spacing w:after="0" w:line="240" w:lineRule="auto"/>
        <w:jc w:val="both"/>
        <w:rPr>
          <w:rFonts w:ascii="Times New Roman" w:hAnsi="Times New Roman"/>
          <w:sz w:val="24"/>
          <w:szCs w:val="24"/>
        </w:rPr>
      </w:pPr>
      <w:r w:rsidRPr="00821525">
        <w:rPr>
          <w:rFonts w:ascii="Times New Roman" w:hAnsi="Times New Roman"/>
          <w:sz w:val="24"/>
          <w:szCs w:val="24"/>
        </w:rPr>
        <w:t>взаимодействие с семьями детей для обеспечения полноценного развития детей;</w:t>
      </w:r>
    </w:p>
    <w:p w:rsidR="001A1C65" w:rsidRPr="00821525" w:rsidRDefault="001A1C65" w:rsidP="00D248A8">
      <w:pPr>
        <w:numPr>
          <w:ilvl w:val="0"/>
          <w:numId w:val="3"/>
        </w:numPr>
        <w:tabs>
          <w:tab w:val="clear" w:pos="720"/>
          <w:tab w:val="num" w:pos="0"/>
        </w:tabs>
        <w:spacing w:after="0" w:line="240" w:lineRule="auto"/>
        <w:ind w:left="0" w:firstLine="360"/>
        <w:jc w:val="both"/>
        <w:rPr>
          <w:rFonts w:ascii="Times New Roman" w:hAnsi="Times New Roman"/>
          <w:sz w:val="24"/>
          <w:szCs w:val="24"/>
        </w:rPr>
      </w:pPr>
      <w:r w:rsidRPr="00821525">
        <w:rPr>
          <w:rFonts w:ascii="Times New Roman" w:hAnsi="Times New Roman"/>
          <w:sz w:val="24"/>
          <w:szCs w:val="24"/>
        </w:rPr>
        <w:t>осуществление необходимой коррекции недостатков в физическом и (или) психическом развитии детей.</w:t>
      </w:r>
    </w:p>
    <w:p w:rsidR="001A1C65" w:rsidRPr="00821525" w:rsidRDefault="001A1C65" w:rsidP="00D248A8">
      <w:pPr>
        <w:pStyle w:val="ab"/>
        <w:jc w:val="both"/>
        <w:rPr>
          <w:rFonts w:ascii="Times New Roman" w:hAnsi="Times New Roman"/>
          <w:sz w:val="24"/>
          <w:szCs w:val="24"/>
        </w:rPr>
      </w:pPr>
      <w:r w:rsidRPr="00821525">
        <w:rPr>
          <w:rFonts w:ascii="Times New Roman" w:hAnsi="Times New Roman"/>
          <w:sz w:val="24"/>
          <w:szCs w:val="24"/>
        </w:rPr>
        <w:tab/>
        <w:t>Разделы образовательной программы включают в себя материалы, связанные с планированием текущей педагогической деятельностью. Формы организации образовательного процесса соответствуют поставленным задачам.</w:t>
      </w:r>
    </w:p>
    <w:p w:rsidR="001A1C65" w:rsidRPr="00821525" w:rsidRDefault="001A1C65" w:rsidP="009D0235">
      <w:pPr>
        <w:pStyle w:val="ab"/>
        <w:jc w:val="both"/>
        <w:rPr>
          <w:rFonts w:ascii="Times New Roman" w:hAnsi="Times New Roman"/>
          <w:sz w:val="24"/>
          <w:szCs w:val="24"/>
        </w:rPr>
      </w:pPr>
      <w:r w:rsidRPr="00821525">
        <w:rPr>
          <w:rFonts w:ascii="Times New Roman" w:hAnsi="Times New Roman"/>
          <w:sz w:val="24"/>
          <w:szCs w:val="24"/>
        </w:rPr>
        <w:tab/>
        <w:t>Образовательная программа ориентирована на реализацию современных, эффективных методов воспитания, способствующих повышению мотивации образовательной деятельности и обучению дошкольников, направленных на развитие индивидуальных качеств личности ребенка, на его всестороннее развитие.</w:t>
      </w:r>
    </w:p>
    <w:p w:rsidR="001A1C65" w:rsidRPr="00821525" w:rsidRDefault="007E20CA" w:rsidP="009D0235">
      <w:pPr>
        <w:pStyle w:val="ab"/>
        <w:jc w:val="both"/>
        <w:rPr>
          <w:rFonts w:ascii="Times New Roman" w:hAnsi="Times New Roman"/>
          <w:sz w:val="24"/>
          <w:szCs w:val="24"/>
        </w:rPr>
      </w:pPr>
      <w:r>
        <w:rPr>
          <w:rFonts w:ascii="Times New Roman" w:hAnsi="Times New Roman"/>
          <w:sz w:val="24"/>
          <w:szCs w:val="24"/>
        </w:rPr>
        <w:t>7</w:t>
      </w:r>
      <w:r w:rsidR="001A1C65" w:rsidRPr="00821525">
        <w:rPr>
          <w:rFonts w:ascii="Times New Roman" w:hAnsi="Times New Roman"/>
          <w:sz w:val="24"/>
          <w:szCs w:val="24"/>
        </w:rPr>
        <w:t>.2. Деятельность ДОУ организована в соответствии с уставом, планами и локальными актами учреждения, обеспечена годовым и календарно-тематическим планированием. При составлении годового плана учреждения учитываются федеральные государственные требования, новые образовательные проекты. Результаты анализа являются основой годового планирования.</w:t>
      </w:r>
    </w:p>
    <w:p w:rsidR="001A1C65" w:rsidRPr="00821525" w:rsidRDefault="001A1C65" w:rsidP="00D248A8">
      <w:pPr>
        <w:pStyle w:val="ab"/>
        <w:ind w:firstLine="720"/>
        <w:jc w:val="both"/>
        <w:rPr>
          <w:rFonts w:ascii="Times New Roman" w:hAnsi="Times New Roman"/>
          <w:sz w:val="24"/>
          <w:szCs w:val="24"/>
        </w:rPr>
      </w:pPr>
      <w:r w:rsidRPr="00821525">
        <w:rPr>
          <w:rFonts w:ascii="Times New Roman" w:hAnsi="Times New Roman"/>
          <w:sz w:val="24"/>
          <w:szCs w:val="24"/>
        </w:rPr>
        <w:t>В МКДОУ соблюдаются предельно допустимые нормы учебной нагрузки согласно СанПиН 2.4.1.30-49-13 от 15.05.2013 г.</w:t>
      </w:r>
    </w:p>
    <w:p w:rsidR="001A1C65" w:rsidRPr="00821525" w:rsidRDefault="001A1C65" w:rsidP="009D0235">
      <w:pPr>
        <w:spacing w:after="0" w:line="240" w:lineRule="auto"/>
        <w:jc w:val="both"/>
        <w:rPr>
          <w:rFonts w:ascii="Times New Roman" w:hAnsi="Times New Roman"/>
          <w:sz w:val="24"/>
          <w:szCs w:val="24"/>
        </w:rPr>
      </w:pPr>
      <w:r w:rsidRPr="00821525">
        <w:rPr>
          <w:rFonts w:ascii="Times New Roman" w:hAnsi="Times New Roman"/>
          <w:sz w:val="24"/>
          <w:szCs w:val="24"/>
        </w:rPr>
        <w:t xml:space="preserve"> </w:t>
      </w:r>
      <w:r w:rsidRPr="00821525">
        <w:rPr>
          <w:rFonts w:ascii="Times New Roman" w:hAnsi="Times New Roman"/>
          <w:sz w:val="24"/>
          <w:szCs w:val="24"/>
        </w:rPr>
        <w:tab/>
        <w:t>Содержание планирования включает в себя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 социально-личностному, познавательно-речевому, художественно-эстетическому. Учитываются принципиальные отличия модели организации образовательного процесса в условиях внедрения  ФГОС ДО  от «старой» модели: - исключение учебного блока (но не процесса обучения)</w:t>
      </w:r>
    </w:p>
    <w:p w:rsidR="001A1C65" w:rsidRPr="00821525" w:rsidRDefault="001A1C65" w:rsidP="00D248A8">
      <w:pPr>
        <w:spacing w:after="0" w:line="240" w:lineRule="auto"/>
        <w:ind w:firstLine="720"/>
        <w:jc w:val="both"/>
        <w:rPr>
          <w:rFonts w:ascii="Times New Roman" w:hAnsi="Times New Roman"/>
          <w:sz w:val="24"/>
          <w:szCs w:val="24"/>
        </w:rPr>
      </w:pPr>
      <w:r w:rsidRPr="00821525">
        <w:rPr>
          <w:rFonts w:ascii="Times New Roman" w:hAnsi="Times New Roman"/>
          <w:sz w:val="24"/>
          <w:szCs w:val="24"/>
        </w:rPr>
        <w:t>- увеличение объема блока в совместной деятельности взрослого и детей, в который входит не только образовательная деятельность, осуществляемая в ходе режимных моментов, но и непосредственно образовательная деятельность.</w:t>
      </w:r>
    </w:p>
    <w:p w:rsidR="001A1C65" w:rsidRPr="00821525" w:rsidRDefault="001A1C65" w:rsidP="00D248A8">
      <w:pPr>
        <w:spacing w:after="0" w:line="240" w:lineRule="auto"/>
        <w:ind w:firstLine="720"/>
        <w:jc w:val="both"/>
        <w:rPr>
          <w:rFonts w:ascii="Times New Roman" w:hAnsi="Times New Roman"/>
          <w:sz w:val="24"/>
          <w:szCs w:val="24"/>
        </w:rPr>
      </w:pPr>
      <w:r w:rsidRPr="00821525">
        <w:rPr>
          <w:rFonts w:ascii="Times New Roman" w:hAnsi="Times New Roman"/>
          <w:sz w:val="24"/>
          <w:szCs w:val="24"/>
        </w:rPr>
        <w:t>- изменение содержания понятия «совместная деятельность взрослого и детей» с учетом ее сущностных (а не формальных) признаков.</w:t>
      </w:r>
    </w:p>
    <w:p w:rsidR="001A1C65" w:rsidRPr="00821525" w:rsidRDefault="001A1C65" w:rsidP="00D248A8">
      <w:pPr>
        <w:spacing w:after="0" w:line="240" w:lineRule="auto"/>
        <w:ind w:firstLine="720"/>
        <w:jc w:val="both"/>
        <w:rPr>
          <w:rFonts w:ascii="Times New Roman" w:hAnsi="Times New Roman"/>
          <w:sz w:val="24"/>
          <w:szCs w:val="24"/>
        </w:rPr>
      </w:pPr>
      <w:r w:rsidRPr="00821525">
        <w:rPr>
          <w:rFonts w:ascii="Times New Roman" w:hAnsi="Times New Roman"/>
          <w:sz w:val="24"/>
          <w:szCs w:val="24"/>
        </w:rPr>
        <w:t>- изменение объема и содержания понятия «непосредственная образовательная деятельность».</w:t>
      </w:r>
    </w:p>
    <w:p w:rsidR="001A1C65" w:rsidRPr="00821525" w:rsidRDefault="001A1C65" w:rsidP="00D248A8">
      <w:pPr>
        <w:spacing w:after="0" w:line="240" w:lineRule="auto"/>
        <w:ind w:left="75" w:right="75" w:firstLine="633"/>
        <w:jc w:val="both"/>
        <w:rPr>
          <w:rFonts w:ascii="Times New Roman" w:hAnsi="Times New Roman"/>
          <w:sz w:val="24"/>
          <w:szCs w:val="24"/>
        </w:rPr>
      </w:pPr>
      <w:r w:rsidRPr="00821525">
        <w:rPr>
          <w:rFonts w:ascii="Times New Roman" w:hAnsi="Times New Roman"/>
          <w:sz w:val="24"/>
          <w:szCs w:val="24"/>
        </w:rPr>
        <w:t xml:space="preserve">Непосредственно образовательная деятельность реализуется через организацию различных видов детской деятельности или их интеграции. В процессе планирования соблюдаются следующие принципы: </w:t>
      </w:r>
    </w:p>
    <w:p w:rsidR="001A1C65" w:rsidRPr="00821525" w:rsidRDefault="001A1C65" w:rsidP="00D248A8">
      <w:pPr>
        <w:spacing w:after="0" w:line="240" w:lineRule="auto"/>
        <w:ind w:left="75" w:right="75" w:firstLine="633"/>
        <w:jc w:val="both"/>
        <w:rPr>
          <w:rFonts w:ascii="Times New Roman" w:hAnsi="Times New Roman"/>
          <w:sz w:val="24"/>
          <w:szCs w:val="24"/>
        </w:rPr>
      </w:pPr>
      <w:r w:rsidRPr="00821525">
        <w:rPr>
          <w:rFonts w:ascii="Times New Roman" w:hAnsi="Times New Roman"/>
          <w:i/>
          <w:iCs/>
          <w:sz w:val="24"/>
          <w:szCs w:val="24"/>
        </w:rPr>
        <w:t xml:space="preserve">- </w:t>
      </w:r>
      <w:r w:rsidRPr="00821525">
        <w:rPr>
          <w:rFonts w:ascii="Times New Roman" w:hAnsi="Times New Roman"/>
          <w:bCs/>
          <w:i/>
          <w:iCs/>
          <w:sz w:val="24"/>
          <w:szCs w:val="24"/>
        </w:rPr>
        <w:t>принцип развивающего образования</w:t>
      </w:r>
      <w:r w:rsidRPr="00821525">
        <w:rPr>
          <w:rFonts w:ascii="Times New Roman" w:hAnsi="Times New Roman"/>
          <w:sz w:val="24"/>
          <w:szCs w:val="24"/>
        </w:rPr>
        <w:t xml:space="preserve">, целью которого является развитие ребенка; </w:t>
      </w:r>
    </w:p>
    <w:p w:rsidR="001A1C65" w:rsidRPr="00821525" w:rsidRDefault="001A1C65" w:rsidP="00D248A8">
      <w:pPr>
        <w:spacing w:after="0" w:line="240" w:lineRule="auto"/>
        <w:ind w:left="75" w:right="75" w:firstLine="633"/>
        <w:jc w:val="both"/>
        <w:rPr>
          <w:rFonts w:ascii="Times New Roman" w:hAnsi="Times New Roman"/>
          <w:sz w:val="24"/>
          <w:szCs w:val="24"/>
        </w:rPr>
      </w:pPr>
      <w:r w:rsidRPr="00821525">
        <w:rPr>
          <w:rFonts w:ascii="Times New Roman" w:hAnsi="Times New Roman"/>
          <w:bCs/>
          <w:i/>
          <w:iCs/>
          <w:sz w:val="24"/>
          <w:szCs w:val="24"/>
        </w:rPr>
        <w:t xml:space="preserve">- принцип необходимости и достаточности </w:t>
      </w:r>
      <w:r w:rsidRPr="00821525">
        <w:rPr>
          <w:rFonts w:ascii="Times New Roman" w:hAnsi="Times New Roman"/>
          <w:iCs/>
          <w:sz w:val="24"/>
          <w:szCs w:val="24"/>
        </w:rPr>
        <w:t>(с</w:t>
      </w:r>
      <w:r w:rsidRPr="00821525">
        <w:rPr>
          <w:rFonts w:ascii="Times New Roman" w:hAnsi="Times New Roman"/>
          <w:sz w:val="24"/>
          <w:szCs w:val="24"/>
        </w:rPr>
        <w:t>оответствие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w:t>
      </w:r>
    </w:p>
    <w:p w:rsidR="001A1C65" w:rsidRPr="00821525" w:rsidRDefault="001A1C65" w:rsidP="00D248A8">
      <w:pPr>
        <w:spacing w:after="0" w:line="240" w:lineRule="auto"/>
        <w:ind w:left="75" w:right="75" w:firstLine="633"/>
        <w:jc w:val="both"/>
        <w:rPr>
          <w:rFonts w:ascii="Times New Roman" w:hAnsi="Times New Roman"/>
          <w:sz w:val="24"/>
          <w:szCs w:val="24"/>
        </w:rPr>
      </w:pPr>
      <w:r w:rsidRPr="00821525">
        <w:rPr>
          <w:rFonts w:ascii="Times New Roman" w:hAnsi="Times New Roman"/>
          <w:i/>
          <w:iCs/>
          <w:sz w:val="24"/>
          <w:szCs w:val="24"/>
        </w:rPr>
        <w:lastRenderedPageBreak/>
        <w:t xml:space="preserve">- </w:t>
      </w:r>
      <w:r w:rsidRPr="00821525">
        <w:rPr>
          <w:rFonts w:ascii="Times New Roman" w:hAnsi="Times New Roman"/>
          <w:bCs/>
          <w:i/>
          <w:iCs/>
          <w:sz w:val="24"/>
          <w:szCs w:val="24"/>
        </w:rPr>
        <w:t>принцип интеграции</w:t>
      </w:r>
      <w:r w:rsidRPr="00821525">
        <w:rPr>
          <w:rFonts w:ascii="Times New Roman" w:hAnsi="Times New Roman"/>
          <w:i/>
          <w:iCs/>
          <w:sz w:val="24"/>
          <w:szCs w:val="24"/>
        </w:rPr>
        <w:t xml:space="preserve"> </w:t>
      </w:r>
      <w:r w:rsidRPr="00821525">
        <w:rPr>
          <w:rFonts w:ascii="Times New Roman" w:hAnsi="Times New Roman"/>
          <w:sz w:val="24"/>
          <w:szCs w:val="24"/>
        </w:rPr>
        <w:t xml:space="preserve">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1A1C65" w:rsidRPr="00821525" w:rsidRDefault="001A1C65" w:rsidP="009D0235">
      <w:pPr>
        <w:spacing w:after="0" w:line="240" w:lineRule="auto"/>
        <w:ind w:firstLine="720"/>
        <w:jc w:val="both"/>
        <w:rPr>
          <w:rFonts w:ascii="Times New Roman" w:hAnsi="Times New Roman"/>
          <w:sz w:val="24"/>
          <w:szCs w:val="24"/>
        </w:rPr>
      </w:pPr>
      <w:r w:rsidRPr="00821525">
        <w:rPr>
          <w:rFonts w:ascii="Times New Roman" w:hAnsi="Times New Roman"/>
          <w:sz w:val="24"/>
          <w:szCs w:val="24"/>
        </w:rPr>
        <w:t xml:space="preserve">- </w:t>
      </w:r>
      <w:r w:rsidRPr="00821525">
        <w:rPr>
          <w:rFonts w:ascii="Times New Roman" w:hAnsi="Times New Roman"/>
          <w:i/>
          <w:sz w:val="24"/>
          <w:szCs w:val="24"/>
        </w:rPr>
        <w:t>принцип комплексно-тематического планирования,</w:t>
      </w:r>
      <w:r w:rsidRPr="00821525">
        <w:rPr>
          <w:rFonts w:ascii="Times New Roman" w:hAnsi="Times New Roman"/>
          <w:sz w:val="24"/>
          <w:szCs w:val="24"/>
        </w:rPr>
        <w:t xml:space="preserve"> в основу которого положена идея интеграции содержания разных образовательных областей  вокруг общей темы, которая на определённое время становится объединяющей: «День </w:t>
      </w:r>
      <w:r w:rsidR="00804174">
        <w:rPr>
          <w:rFonts w:ascii="Times New Roman" w:hAnsi="Times New Roman"/>
          <w:sz w:val="24"/>
          <w:szCs w:val="24"/>
        </w:rPr>
        <w:t>знаний», «Мир, в котором ты живё</w:t>
      </w:r>
      <w:r w:rsidRPr="00821525">
        <w:rPr>
          <w:rFonts w:ascii="Times New Roman" w:hAnsi="Times New Roman"/>
          <w:sz w:val="24"/>
          <w:szCs w:val="24"/>
        </w:rPr>
        <w:t>шь»,«Моя семья», «Наш любимый детский сад», «Осень», «Весна» и т.д. При выборе темы учитываются интересы детей, задачи воспитания и развития, текущие явления (например, времена года)  и яркие события (например, праздники). Педагогами  ДОУ разработано комплексно – тематическое планирование на учебный год для  детей всех возрастных групп. Тема недели  единая во всех группах, но программное содержание отличается  в соответствии с возрастной категорией. В комплексно-тематической неделе  за основу берется  познавательное занимательное дело. К нему  разработаны сопутствующие занятия (развитие речи,  лепка, аппликация, конструирование, рисование), которые продолжают основную тему недели. В разных видах детской деятельности дети познают необходимый объем знаний, умений и навыков по теме;</w:t>
      </w:r>
    </w:p>
    <w:p w:rsidR="006341B7" w:rsidRPr="00821525" w:rsidRDefault="001A1C65" w:rsidP="006341B7">
      <w:pPr>
        <w:pStyle w:val="ad"/>
        <w:spacing w:after="0"/>
        <w:ind w:left="0" w:firstLine="284"/>
        <w:jc w:val="both"/>
      </w:pPr>
      <w:r w:rsidRPr="00821525">
        <w:t xml:space="preserve">        - </w:t>
      </w:r>
      <w:r w:rsidRPr="00821525">
        <w:rPr>
          <w:i/>
        </w:rPr>
        <w:t xml:space="preserve">принцип взаимодействия с семьёй </w:t>
      </w:r>
      <w:r w:rsidRPr="00821525">
        <w:t xml:space="preserve"> ориентирует на взаимодействие с родителями: родители должны участвовать в реализации программы, в создании условий для полноценного и своевременного развития ребенка в дошкольном возрасте, чтобы не упустить важнейший период в развитии его личности. Родители  должны быть активными участниками  образовательного процесса, участниками всех проектов, независимо от того, какая деятельность в них доминирует, а не просто сторонними наблюдателями. </w:t>
      </w:r>
      <w:r w:rsidR="006341B7" w:rsidRPr="00821525">
        <w:t xml:space="preserve"> </w:t>
      </w:r>
    </w:p>
    <w:p w:rsidR="00DD3746" w:rsidRPr="00DD3746" w:rsidRDefault="00F42398" w:rsidP="00DD3746">
      <w:pPr>
        <w:pStyle w:val="ad"/>
        <w:spacing w:after="0"/>
        <w:ind w:left="0" w:firstLine="284"/>
        <w:jc w:val="both"/>
      </w:pPr>
      <w:r>
        <w:t>Годовые задачи в 2023-2024</w:t>
      </w:r>
      <w:r w:rsidR="00C65DF9" w:rsidRPr="00C65DF9">
        <w:t xml:space="preserve"> </w:t>
      </w:r>
      <w:r w:rsidR="00DD3746">
        <w:t>уч году:</w:t>
      </w:r>
    </w:p>
    <w:p w:rsidR="00EC2952" w:rsidRDefault="00EC2952" w:rsidP="00EC2952">
      <w:pPr>
        <w:pStyle w:val="c22"/>
        <w:shd w:val="clear" w:color="auto" w:fill="FFFFFF"/>
        <w:spacing w:before="0" w:beforeAutospacing="0" w:after="0" w:afterAutospacing="0"/>
        <w:ind w:left="720"/>
        <w:jc w:val="both"/>
        <w:rPr>
          <w:b/>
          <w:color w:val="000000"/>
        </w:rPr>
      </w:pPr>
    </w:p>
    <w:p w:rsidR="00EC2952" w:rsidRPr="00A54717" w:rsidRDefault="00EC2952" w:rsidP="00A54717">
      <w:pPr>
        <w:pStyle w:val="a6"/>
        <w:numPr>
          <w:ilvl w:val="0"/>
          <w:numId w:val="48"/>
        </w:numPr>
        <w:shd w:val="clear" w:color="auto" w:fill="FFFFFF"/>
        <w:spacing w:before="0" w:beforeAutospacing="0" w:after="150" w:afterAutospacing="0"/>
        <w:rPr>
          <w:color w:val="000000"/>
        </w:rPr>
      </w:pPr>
      <w:r w:rsidRPr="00EC2952">
        <w:t>Развивать речевую активность детей, обогащать словарный запас; способствовать формированию интереса и любви к произведениям через устное народное творчество.</w:t>
      </w:r>
    </w:p>
    <w:p w:rsidR="006B698E" w:rsidRPr="00EC2952" w:rsidRDefault="00EC2952" w:rsidP="00EC2952">
      <w:pPr>
        <w:pStyle w:val="a5"/>
        <w:numPr>
          <w:ilvl w:val="0"/>
          <w:numId w:val="48"/>
        </w:numPr>
        <w:shd w:val="clear" w:color="auto" w:fill="F9F8EF"/>
        <w:spacing w:before="100" w:beforeAutospacing="1" w:after="100" w:afterAutospacing="1" w:line="240" w:lineRule="auto"/>
        <w:rPr>
          <w:rFonts w:ascii="Times New Roman" w:hAnsi="Times New Roman"/>
          <w:bCs/>
          <w:i/>
          <w:iCs/>
          <w:color w:val="000000" w:themeColor="text1"/>
          <w:sz w:val="24"/>
          <w:szCs w:val="24"/>
          <w:lang w:eastAsia="ru-RU"/>
        </w:rPr>
      </w:pPr>
      <w:r w:rsidRPr="00EC2952">
        <w:rPr>
          <w:rFonts w:ascii="Times New Roman" w:hAnsi="Times New Roman"/>
          <w:sz w:val="24"/>
          <w:szCs w:val="24"/>
        </w:rPr>
        <w:t>Продолжить работу по формированию у детей игровой деятельности с учётом их  возрастных и гендерных особенностей, способствующих успешной адаптации в современном обществе.</w:t>
      </w:r>
    </w:p>
    <w:p w:rsidR="001A1C65" w:rsidRPr="00821525" w:rsidRDefault="007E20CA" w:rsidP="00227AC3">
      <w:pPr>
        <w:pStyle w:val="ab"/>
        <w:ind w:firstLine="720"/>
        <w:jc w:val="both"/>
        <w:rPr>
          <w:rFonts w:ascii="Times New Roman" w:hAnsi="Times New Roman"/>
          <w:sz w:val="24"/>
          <w:szCs w:val="24"/>
        </w:rPr>
      </w:pPr>
      <w:r>
        <w:rPr>
          <w:rFonts w:ascii="Times New Roman" w:hAnsi="Times New Roman"/>
          <w:sz w:val="24"/>
          <w:szCs w:val="24"/>
        </w:rPr>
        <w:t>7</w:t>
      </w:r>
      <w:r w:rsidR="001A1C65" w:rsidRPr="00821525">
        <w:rPr>
          <w:rFonts w:ascii="Times New Roman" w:hAnsi="Times New Roman"/>
          <w:sz w:val="24"/>
          <w:szCs w:val="24"/>
        </w:rPr>
        <w:t>.3. Расписание непосредственно образовательной деятельности составлено с учетом возрастных психофизических возможностей детей, обеспечивающих смену характера деятельности, в соответствии с  СанПиН 2.4.1.3049-13 от 15.05.2013 г. Учебный план МКДОУ составлен в соответствии с ФГСО</w:t>
      </w:r>
      <w:r w:rsidR="006D2251" w:rsidRPr="00821525">
        <w:rPr>
          <w:rFonts w:ascii="Times New Roman" w:hAnsi="Times New Roman"/>
          <w:sz w:val="24"/>
          <w:szCs w:val="24"/>
        </w:rPr>
        <w:t>.</w:t>
      </w:r>
      <w:r w:rsidR="001A1C65" w:rsidRPr="00821525">
        <w:rPr>
          <w:rFonts w:ascii="Times New Roman" w:hAnsi="Times New Roman"/>
          <w:sz w:val="24"/>
          <w:szCs w:val="24"/>
        </w:rPr>
        <w:t xml:space="preserve"> Реализация основной общеобразовательной программы идёт в пяти направлениях: познавательное, речевое, социально-коммуникативное, физическое и художественно-эстетическое развитие.</w:t>
      </w:r>
    </w:p>
    <w:p w:rsidR="00C65DF9" w:rsidRDefault="001A1C65" w:rsidP="00C65DF9">
      <w:pPr>
        <w:autoSpaceDE w:val="0"/>
        <w:autoSpaceDN w:val="0"/>
        <w:adjustRightInd w:val="0"/>
        <w:spacing w:after="0" w:line="240" w:lineRule="auto"/>
        <w:rPr>
          <w:rFonts w:ascii="Times New Roman CYR" w:hAnsi="Times New Roman CYR" w:cs="Times New Roman CYR"/>
          <w:bCs/>
          <w:sz w:val="24"/>
          <w:szCs w:val="24"/>
        </w:rPr>
      </w:pPr>
      <w:r w:rsidRPr="00821525">
        <w:rPr>
          <w:rFonts w:ascii="Times New Roman" w:hAnsi="Times New Roman"/>
          <w:b/>
          <w:bCs/>
          <w:sz w:val="24"/>
          <w:szCs w:val="24"/>
        </w:rPr>
        <w:t xml:space="preserve"> </w:t>
      </w:r>
      <w:r w:rsidRPr="006B698E">
        <w:rPr>
          <w:rFonts w:ascii="Times New Roman CYR" w:hAnsi="Times New Roman CYR" w:cs="Times New Roman CYR"/>
          <w:bCs/>
          <w:sz w:val="24"/>
          <w:szCs w:val="24"/>
        </w:rPr>
        <w:t>Регламентирование непосредственно образовательной деятельности: у</w:t>
      </w:r>
      <w:r w:rsidR="00C65DF9" w:rsidRPr="006B698E">
        <w:rPr>
          <w:rFonts w:ascii="Times New Roman CYR" w:hAnsi="Times New Roman CYR" w:cs="Times New Roman CYR"/>
          <w:bCs/>
          <w:sz w:val="24"/>
          <w:szCs w:val="24"/>
        </w:rPr>
        <w:t xml:space="preserve">чебный план </w:t>
      </w:r>
      <w:r w:rsidR="00474C12" w:rsidRPr="006B698E">
        <w:rPr>
          <w:rFonts w:ascii="Times New Roman CYR" w:hAnsi="Times New Roman CYR" w:cs="Times New Roman CYR"/>
          <w:bCs/>
          <w:sz w:val="24"/>
          <w:szCs w:val="24"/>
        </w:rPr>
        <w:t xml:space="preserve"> МКДОУ № 191</w:t>
      </w:r>
    </w:p>
    <w:tbl>
      <w:tblPr>
        <w:tblStyle w:val="a3"/>
        <w:tblW w:w="0" w:type="dxa"/>
        <w:tblInd w:w="-34" w:type="dxa"/>
        <w:tblLayout w:type="fixed"/>
        <w:tblLook w:val="04A0" w:firstRow="1" w:lastRow="0" w:firstColumn="1" w:lastColumn="0" w:noHBand="0" w:noVBand="1"/>
      </w:tblPr>
      <w:tblGrid>
        <w:gridCol w:w="500"/>
        <w:gridCol w:w="1203"/>
        <w:gridCol w:w="4392"/>
        <w:gridCol w:w="945"/>
        <w:gridCol w:w="49"/>
        <w:gridCol w:w="567"/>
        <w:gridCol w:w="1134"/>
        <w:gridCol w:w="142"/>
        <w:gridCol w:w="850"/>
        <w:gridCol w:w="93"/>
        <w:gridCol w:w="1106"/>
        <w:gridCol w:w="782"/>
        <w:gridCol w:w="1190"/>
        <w:gridCol w:w="785"/>
        <w:gridCol w:w="1200"/>
        <w:gridCol w:w="797"/>
      </w:tblGrid>
      <w:tr w:rsidR="00D63145" w:rsidTr="00D63145">
        <w:trPr>
          <w:trHeight w:val="566"/>
        </w:trPr>
        <w:tc>
          <w:tcPr>
            <w:tcW w:w="5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w:t>
            </w:r>
          </w:p>
        </w:tc>
        <w:tc>
          <w:tcPr>
            <w:tcW w:w="12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Образова-тельная область</w:t>
            </w:r>
          </w:p>
        </w:tc>
        <w:tc>
          <w:tcPr>
            <w:tcW w:w="43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Основные цели и задачи (разделы области, виды деятельности)</w:t>
            </w:r>
          </w:p>
          <w:p w:rsidR="00D63145" w:rsidRDefault="00D63145">
            <w:pPr>
              <w:autoSpaceDE w:val="0"/>
              <w:autoSpaceDN w:val="0"/>
              <w:adjustRightInd w:val="0"/>
              <w:spacing w:after="0" w:line="240" w:lineRule="auto"/>
              <w:rPr>
                <w:rFonts w:ascii="Times New Roman CYR" w:hAnsi="Times New Roman CYR" w:cs="Times New Roman CYR"/>
                <w:b/>
                <w:bCs/>
                <w:sz w:val="24"/>
                <w:szCs w:val="24"/>
              </w:rPr>
            </w:pPr>
          </w:p>
          <w:p w:rsidR="00D63145" w:rsidRDefault="00D63145">
            <w:pPr>
              <w:autoSpaceDE w:val="0"/>
              <w:autoSpaceDN w:val="0"/>
              <w:adjustRightInd w:val="0"/>
              <w:spacing w:after="0" w:line="240" w:lineRule="auto"/>
              <w:rPr>
                <w:rFonts w:ascii="Times New Roman CYR" w:hAnsi="Times New Roman CYR" w:cs="Times New Roman CYR"/>
                <w:b/>
                <w:bCs/>
                <w:sz w:val="24"/>
                <w:szCs w:val="24"/>
              </w:rPr>
            </w:pPr>
          </w:p>
          <w:p w:rsidR="00D63145" w:rsidRDefault="00D63145">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                       Количество занятий в</w:t>
            </w: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b/>
                <w:bCs/>
                <w:sz w:val="24"/>
                <w:szCs w:val="24"/>
                <w:lang w:val="en-US"/>
              </w:rPr>
              <w:t>I</w:t>
            </w:r>
            <w:r w:rsidRPr="00D63145">
              <w:rPr>
                <w:rFonts w:ascii="Times New Roman" w:hAnsi="Times New Roman"/>
                <w:b/>
                <w:bCs/>
                <w:sz w:val="24"/>
                <w:szCs w:val="24"/>
              </w:rPr>
              <w:t xml:space="preserve"> </w:t>
            </w:r>
            <w:r>
              <w:rPr>
                <w:rFonts w:ascii="Times New Roman CYR" w:hAnsi="Times New Roman CYR" w:cs="Times New Roman CYR"/>
                <w:b/>
                <w:bCs/>
                <w:sz w:val="24"/>
                <w:szCs w:val="24"/>
              </w:rPr>
              <w:t>ранняя</w:t>
            </w:r>
          </w:p>
          <w:p w:rsidR="00D63145" w:rsidRDefault="00D63145">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( 1 – 2 </w:t>
            </w:r>
            <w:r>
              <w:rPr>
                <w:rFonts w:ascii="Times New Roman CYR" w:hAnsi="Times New Roman CYR" w:cs="Times New Roman CYR"/>
                <w:b/>
                <w:bCs/>
                <w:sz w:val="24"/>
                <w:szCs w:val="24"/>
              </w:rPr>
              <w:t>г.)</w:t>
            </w:r>
            <w:r>
              <w:rPr>
                <w:rFonts w:ascii="Times New Roman" w:hAnsi="Times New Roman"/>
                <w:b/>
                <w:bCs/>
                <w:sz w:val="24"/>
                <w:szCs w:val="24"/>
              </w:rPr>
              <w:t xml:space="preserve"> </w:t>
            </w:r>
          </w:p>
          <w:p w:rsidR="00D63145" w:rsidRDefault="00D6314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b/>
                <w:bCs/>
                <w:sz w:val="24"/>
                <w:szCs w:val="24"/>
                <w:lang w:val="en-US"/>
              </w:rPr>
              <w:t>II</w:t>
            </w:r>
            <w:r w:rsidRPr="00D63145">
              <w:rPr>
                <w:rFonts w:ascii="Times New Roman" w:hAnsi="Times New Roman"/>
                <w:b/>
                <w:bCs/>
                <w:sz w:val="24"/>
                <w:szCs w:val="24"/>
              </w:rPr>
              <w:t xml:space="preserve"> </w:t>
            </w:r>
            <w:r>
              <w:rPr>
                <w:rFonts w:ascii="Times New Roman CYR" w:hAnsi="Times New Roman CYR" w:cs="Times New Roman CYR"/>
                <w:b/>
                <w:bCs/>
                <w:sz w:val="24"/>
                <w:szCs w:val="24"/>
              </w:rPr>
              <w:t>ранняя</w:t>
            </w:r>
          </w:p>
          <w:p w:rsidR="00D63145" w:rsidRDefault="00D63145">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( 2 – 3 </w:t>
            </w:r>
            <w:r>
              <w:rPr>
                <w:rFonts w:ascii="Times New Roman CYR" w:hAnsi="Times New Roman CYR" w:cs="Times New Roman CYR"/>
                <w:b/>
                <w:bCs/>
                <w:sz w:val="24"/>
                <w:szCs w:val="24"/>
              </w:rPr>
              <w:t>г.)</w:t>
            </w:r>
          </w:p>
        </w:tc>
        <w:tc>
          <w:tcPr>
            <w:tcW w:w="221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b/>
                <w:bCs/>
                <w:sz w:val="24"/>
                <w:szCs w:val="24"/>
              </w:rPr>
              <w:t xml:space="preserve"> </w:t>
            </w:r>
            <w:r>
              <w:rPr>
                <w:rFonts w:ascii="Times New Roman CYR" w:hAnsi="Times New Roman CYR" w:cs="Times New Roman CYR"/>
                <w:b/>
                <w:bCs/>
                <w:sz w:val="24"/>
                <w:szCs w:val="24"/>
              </w:rPr>
              <w:t>младшая</w:t>
            </w:r>
          </w:p>
          <w:p w:rsidR="00D63145" w:rsidRDefault="00D6314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b/>
                <w:bCs/>
                <w:sz w:val="24"/>
                <w:szCs w:val="24"/>
                <w:lang w:val="en-US"/>
              </w:rPr>
              <w:t xml:space="preserve">( 3 – 4 </w:t>
            </w:r>
            <w:r>
              <w:rPr>
                <w:rFonts w:ascii="Times New Roman CYR" w:hAnsi="Times New Roman CYR" w:cs="Times New Roman CYR"/>
                <w:b/>
                <w:bCs/>
                <w:sz w:val="24"/>
                <w:szCs w:val="24"/>
              </w:rPr>
              <w:t>г.)</w:t>
            </w:r>
          </w:p>
        </w:tc>
        <w:tc>
          <w:tcPr>
            <w:tcW w:w="18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средняя гр.</w:t>
            </w:r>
          </w:p>
          <w:p w:rsidR="00D63145" w:rsidRDefault="00D6314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b/>
                <w:bCs/>
                <w:sz w:val="24"/>
                <w:szCs w:val="24"/>
                <w:lang w:val="en-US"/>
              </w:rPr>
              <w:t xml:space="preserve">( 4 – 5 </w:t>
            </w:r>
            <w:r>
              <w:rPr>
                <w:rFonts w:ascii="Times New Roman CYR" w:hAnsi="Times New Roman CYR" w:cs="Times New Roman CYR"/>
                <w:b/>
                <w:bCs/>
                <w:sz w:val="24"/>
                <w:szCs w:val="24"/>
              </w:rPr>
              <w:t>лет)</w:t>
            </w:r>
          </w:p>
        </w:tc>
        <w:tc>
          <w:tcPr>
            <w:tcW w:w="19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старшая гр.</w:t>
            </w:r>
          </w:p>
          <w:p w:rsidR="00D63145" w:rsidRDefault="00D6314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b/>
                <w:bCs/>
                <w:sz w:val="24"/>
                <w:szCs w:val="24"/>
                <w:lang w:val="en-US"/>
              </w:rPr>
              <w:t xml:space="preserve">( 5 – 6 </w:t>
            </w:r>
            <w:r>
              <w:rPr>
                <w:rFonts w:ascii="Times New Roman CYR" w:hAnsi="Times New Roman CYR" w:cs="Times New Roman CYR"/>
                <w:b/>
                <w:bCs/>
                <w:sz w:val="24"/>
                <w:szCs w:val="24"/>
              </w:rPr>
              <w:t>лет)</w:t>
            </w:r>
          </w:p>
        </w:tc>
        <w:tc>
          <w:tcPr>
            <w:tcW w:w="19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Подготовитель-ная</w:t>
            </w:r>
          </w:p>
          <w:p w:rsidR="00D63145" w:rsidRDefault="00D6314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b/>
                <w:bCs/>
                <w:sz w:val="24"/>
                <w:szCs w:val="24"/>
                <w:lang w:val="en-US"/>
              </w:rPr>
              <w:t xml:space="preserve">( 6 – 7 </w:t>
            </w:r>
            <w:r>
              <w:rPr>
                <w:rFonts w:ascii="Times New Roman CYR" w:hAnsi="Times New Roman CYR" w:cs="Times New Roman CYR"/>
                <w:b/>
                <w:bCs/>
                <w:sz w:val="24"/>
                <w:szCs w:val="24"/>
              </w:rPr>
              <w:t>лет)</w:t>
            </w:r>
          </w:p>
        </w:tc>
      </w:tr>
      <w:tr w:rsidR="00D63145" w:rsidTr="00D63145">
        <w:trPr>
          <w:trHeight w:val="694"/>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45" w:rsidRDefault="00D63145">
            <w:pPr>
              <w:spacing w:after="0" w:line="240" w:lineRule="auto"/>
              <w:rPr>
                <w:rFonts w:ascii="Times New Roman CYR" w:hAnsi="Times New Roman CYR" w:cs="Times New Roman CYR"/>
                <w:b/>
                <w:bCs/>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45" w:rsidRDefault="00D63145">
            <w:pPr>
              <w:spacing w:after="0" w:line="240" w:lineRule="auto"/>
              <w:rPr>
                <w:rFonts w:ascii="Times New Roman CYR" w:hAnsi="Times New Roman CYR" w:cs="Times New Roman CYR"/>
                <w:b/>
                <w:bCs/>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45" w:rsidRDefault="00D63145">
            <w:pPr>
              <w:spacing w:after="0" w:line="240" w:lineRule="auto"/>
              <w:rPr>
                <w:rFonts w:ascii="Times New Roman CYR" w:hAnsi="Times New Roman CYR" w:cs="Times New Roman CYR"/>
                <w:b/>
                <w:bCs/>
                <w:sz w:val="24"/>
                <w:szCs w:val="24"/>
              </w:rPr>
            </w:pP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jc w:val="center"/>
              <w:rPr>
                <w:rFonts w:ascii="Times New Roman CYR" w:hAnsi="Times New Roman CYR" w:cs="Times New Roman CYR"/>
                <w:bCs/>
                <w:sz w:val="24"/>
                <w:szCs w:val="24"/>
              </w:rPr>
            </w:pPr>
          </w:p>
          <w:p w:rsidR="00D63145" w:rsidRDefault="00D63145">
            <w:pPr>
              <w:autoSpaceDE w:val="0"/>
              <w:autoSpaceDN w:val="0"/>
              <w:adjustRightInd w:val="0"/>
              <w:spacing w:after="0" w:line="240" w:lineRule="auto"/>
              <w:jc w:val="center"/>
              <w:rPr>
                <w:rFonts w:ascii="Times New Roman CYR" w:hAnsi="Times New Roman CYR" w:cs="Times New Roman CYR"/>
                <w:bCs/>
                <w:sz w:val="24"/>
                <w:szCs w:val="24"/>
              </w:rPr>
            </w:pPr>
            <w:r>
              <w:rPr>
                <w:rFonts w:ascii="Times New Roman CYR" w:hAnsi="Times New Roman CYR" w:cs="Times New Roman CYR"/>
                <w:bCs/>
                <w:sz w:val="24"/>
                <w:szCs w:val="24"/>
              </w:rPr>
              <w:t>20 мин</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Объем образовательной нагрузки (ежедневно):</w:t>
            </w:r>
          </w:p>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 xml:space="preserve"> 30 мин                       40 мин                      45 мин                  1час 30мин</w:t>
            </w:r>
          </w:p>
        </w:tc>
      </w:tr>
      <w:tr w:rsidR="00D63145" w:rsidTr="00D63145">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45" w:rsidRDefault="00D63145">
            <w:pPr>
              <w:spacing w:after="0" w:line="240" w:lineRule="auto"/>
              <w:rPr>
                <w:rFonts w:ascii="Times New Roman CYR" w:hAnsi="Times New Roman CYR" w:cs="Times New Roman CYR"/>
                <w:b/>
                <w:bCs/>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45" w:rsidRDefault="00D63145">
            <w:pPr>
              <w:spacing w:after="0" w:line="240" w:lineRule="auto"/>
              <w:rPr>
                <w:rFonts w:ascii="Times New Roman CYR" w:hAnsi="Times New Roman CYR" w:cs="Times New Roman CYR"/>
                <w:b/>
                <w:bCs/>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45" w:rsidRDefault="00D63145">
            <w:pPr>
              <w:spacing w:after="0" w:line="240" w:lineRule="auto"/>
              <w:rPr>
                <w:rFonts w:ascii="Times New Roman CYR" w:hAnsi="Times New Roman CYR" w:cs="Times New Roman CYR"/>
                <w:b/>
                <w:bCs/>
                <w:sz w:val="24"/>
                <w:szCs w:val="24"/>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недел</w:t>
            </w:r>
          </w:p>
        </w:tc>
        <w:tc>
          <w:tcPr>
            <w:tcW w:w="6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год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неделю</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год</w:t>
            </w:r>
          </w:p>
        </w:tc>
        <w:tc>
          <w:tcPr>
            <w:tcW w:w="1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неделю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год</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 xml:space="preserve">неделю </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год</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неделю</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год</w:t>
            </w:r>
          </w:p>
        </w:tc>
      </w:tr>
      <w:tr w:rsidR="00D63145" w:rsidTr="00D63145">
        <w:trPr>
          <w:trHeight w:val="279"/>
        </w:trPr>
        <w:tc>
          <w:tcPr>
            <w:tcW w:w="5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w:t>
            </w:r>
          </w:p>
        </w:tc>
        <w:tc>
          <w:tcPr>
            <w:tcW w:w="12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Социально-коммуни</w:t>
            </w:r>
            <w:r>
              <w:rPr>
                <w:rFonts w:ascii="Times New Roman CYR" w:hAnsi="Times New Roman CYR" w:cs="Times New Roman CYR"/>
                <w:b/>
                <w:bCs/>
                <w:sz w:val="24"/>
                <w:szCs w:val="24"/>
              </w:rPr>
              <w:lastRenderedPageBreak/>
              <w:t>катив-ное</w:t>
            </w:r>
          </w:p>
          <w:p w:rsidR="00D63145" w:rsidRDefault="00D63145">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развитие</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lastRenderedPageBreak/>
              <w:t>Социализация, развитие  общения, нравственное воспитание</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
                <w:bCs/>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
                <w:b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
                <w:bCs/>
                <w:sz w:val="24"/>
                <w:szCs w:val="24"/>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
                <w:bCs/>
                <w:sz w:val="24"/>
                <w:szCs w:val="24"/>
              </w:rPr>
            </w:pPr>
          </w:p>
        </w:tc>
        <w:tc>
          <w:tcPr>
            <w:tcW w:w="1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
                <w:bCs/>
                <w:sz w:val="24"/>
                <w:szCs w:val="24"/>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
                <w:bCs/>
                <w:sz w:val="24"/>
                <w:szCs w:val="24"/>
              </w:rPr>
            </w:pP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
                <w:bCs/>
                <w:sz w:val="24"/>
                <w:szCs w:val="24"/>
              </w:rPr>
            </w:pP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r>
      <w:tr w:rsidR="00D63145" w:rsidTr="00D63145">
        <w:trPr>
          <w:trHeight w:val="277"/>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45" w:rsidRDefault="00D63145">
            <w:pPr>
              <w:spacing w:after="0" w:line="240" w:lineRule="auto"/>
              <w:rPr>
                <w:rFonts w:ascii="Times New Roman CYR" w:hAnsi="Times New Roman CYR" w:cs="Times New Roman CYR"/>
                <w:b/>
                <w:bCs/>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45" w:rsidRDefault="00D63145">
            <w:pPr>
              <w:spacing w:after="0" w:line="240" w:lineRule="auto"/>
              <w:rPr>
                <w:rFonts w:ascii="Times New Roman CYR" w:hAnsi="Times New Roman CYR" w:cs="Times New Roman CYR"/>
                <w:b/>
                <w:bCs/>
                <w:sz w:val="24"/>
                <w:szCs w:val="24"/>
              </w:rPr>
            </w:pP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 xml:space="preserve">Ребенок в семье и сообществе, </w:t>
            </w:r>
            <w:r>
              <w:rPr>
                <w:rFonts w:ascii="Times New Roman CYR" w:hAnsi="Times New Roman CYR" w:cs="Times New Roman CYR"/>
                <w:bCs/>
                <w:sz w:val="24"/>
                <w:szCs w:val="24"/>
              </w:rPr>
              <w:lastRenderedPageBreak/>
              <w:t>патриотическое воспитание</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r>
      <w:tr w:rsidR="00D63145" w:rsidTr="00D63145">
        <w:trPr>
          <w:trHeight w:val="277"/>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45" w:rsidRDefault="00D63145">
            <w:pPr>
              <w:spacing w:after="0" w:line="240" w:lineRule="auto"/>
              <w:rPr>
                <w:rFonts w:ascii="Times New Roman CYR" w:hAnsi="Times New Roman CYR" w:cs="Times New Roman CYR"/>
                <w:b/>
                <w:bCs/>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45" w:rsidRDefault="00D63145">
            <w:pPr>
              <w:spacing w:after="0" w:line="240" w:lineRule="auto"/>
              <w:rPr>
                <w:rFonts w:ascii="Times New Roman CYR" w:hAnsi="Times New Roman CYR" w:cs="Times New Roman CYR"/>
                <w:b/>
                <w:bCs/>
                <w:sz w:val="24"/>
                <w:szCs w:val="24"/>
              </w:rPr>
            </w:pP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Самообслуживание, самостоятельность, труд.воспитание</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r>
      <w:tr w:rsidR="00D63145" w:rsidTr="00D63145">
        <w:trPr>
          <w:trHeight w:val="277"/>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45" w:rsidRDefault="00D63145">
            <w:pPr>
              <w:spacing w:after="0" w:line="240" w:lineRule="auto"/>
              <w:rPr>
                <w:rFonts w:ascii="Times New Roman CYR" w:hAnsi="Times New Roman CYR" w:cs="Times New Roman CYR"/>
                <w:b/>
                <w:bCs/>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45" w:rsidRDefault="00D63145">
            <w:pPr>
              <w:spacing w:after="0" w:line="240" w:lineRule="auto"/>
              <w:rPr>
                <w:rFonts w:ascii="Times New Roman CYR" w:hAnsi="Times New Roman CYR" w:cs="Times New Roman CYR"/>
                <w:b/>
                <w:bCs/>
                <w:sz w:val="24"/>
                <w:szCs w:val="24"/>
              </w:rPr>
            </w:pP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Формирование основ безопасности</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0,5</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18</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36</w:t>
            </w:r>
          </w:p>
        </w:tc>
      </w:tr>
      <w:tr w:rsidR="00D63145" w:rsidTr="00D63145">
        <w:trPr>
          <w:trHeight w:val="279"/>
        </w:trPr>
        <w:tc>
          <w:tcPr>
            <w:tcW w:w="5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w:t>
            </w:r>
          </w:p>
        </w:tc>
        <w:tc>
          <w:tcPr>
            <w:tcW w:w="12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Познавательное </w:t>
            </w:r>
          </w:p>
          <w:p w:rsidR="00D63145" w:rsidRDefault="00D63145">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развитие</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Развитие познавательно-исследовательской деятельности</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r>
      <w:tr w:rsidR="00D63145" w:rsidTr="00D63145">
        <w:trPr>
          <w:trHeight w:val="277"/>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45" w:rsidRDefault="00D63145">
            <w:pPr>
              <w:spacing w:after="0" w:line="240" w:lineRule="auto"/>
              <w:rPr>
                <w:rFonts w:ascii="Times New Roman CYR" w:hAnsi="Times New Roman CYR" w:cs="Times New Roman CYR"/>
                <w:b/>
                <w:bCs/>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45" w:rsidRDefault="00D63145">
            <w:pPr>
              <w:spacing w:after="0" w:line="240" w:lineRule="auto"/>
              <w:rPr>
                <w:rFonts w:ascii="Times New Roman CYR" w:hAnsi="Times New Roman CYR" w:cs="Times New Roman CYR"/>
                <w:b/>
                <w:bCs/>
                <w:sz w:val="24"/>
                <w:szCs w:val="24"/>
              </w:rPr>
            </w:pP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Приобщение к социокультурным ценностям</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r>
      <w:tr w:rsidR="00D63145" w:rsidTr="00D63145">
        <w:trPr>
          <w:trHeight w:val="277"/>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45" w:rsidRDefault="00D63145">
            <w:pPr>
              <w:spacing w:after="0" w:line="240" w:lineRule="auto"/>
              <w:rPr>
                <w:rFonts w:ascii="Times New Roman CYR" w:hAnsi="Times New Roman CYR" w:cs="Times New Roman CYR"/>
                <w:b/>
                <w:bCs/>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45" w:rsidRDefault="00D63145">
            <w:pPr>
              <w:spacing w:after="0" w:line="240" w:lineRule="auto"/>
              <w:rPr>
                <w:rFonts w:ascii="Times New Roman CYR" w:hAnsi="Times New Roman CYR" w:cs="Times New Roman CYR"/>
                <w:b/>
                <w:bCs/>
                <w:sz w:val="24"/>
                <w:szCs w:val="24"/>
              </w:rPr>
            </w:pP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Формирование элементарных математических представлений</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36</w:t>
            </w:r>
          </w:p>
        </w:tc>
        <w:tc>
          <w:tcPr>
            <w:tcW w:w="1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2</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72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36</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2</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72</w:t>
            </w:r>
          </w:p>
        </w:tc>
      </w:tr>
      <w:tr w:rsidR="00D63145" w:rsidTr="00D63145">
        <w:trPr>
          <w:trHeight w:val="277"/>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45" w:rsidRDefault="00D63145">
            <w:pPr>
              <w:spacing w:after="0" w:line="240" w:lineRule="auto"/>
              <w:rPr>
                <w:rFonts w:ascii="Times New Roman CYR" w:hAnsi="Times New Roman CYR" w:cs="Times New Roman CYR"/>
                <w:b/>
                <w:bCs/>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45" w:rsidRDefault="00D63145">
            <w:pPr>
              <w:spacing w:after="0" w:line="240" w:lineRule="auto"/>
              <w:rPr>
                <w:rFonts w:ascii="Times New Roman CYR" w:hAnsi="Times New Roman CYR" w:cs="Times New Roman CYR"/>
                <w:b/>
                <w:bCs/>
                <w:sz w:val="24"/>
                <w:szCs w:val="24"/>
              </w:rPr>
            </w:pP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Ознакомление с миром природы</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0,5</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18</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36</w:t>
            </w:r>
          </w:p>
        </w:tc>
      </w:tr>
      <w:tr w:rsidR="00D63145" w:rsidTr="00D63145">
        <w:trPr>
          <w:trHeight w:val="373"/>
        </w:trPr>
        <w:tc>
          <w:tcPr>
            <w:tcW w:w="5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w:t>
            </w:r>
          </w:p>
        </w:tc>
        <w:tc>
          <w:tcPr>
            <w:tcW w:w="12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Речевое развитие</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Развитие речи</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0,5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18</w:t>
            </w:r>
          </w:p>
        </w:tc>
        <w:tc>
          <w:tcPr>
            <w:tcW w:w="1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0,5</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18</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36</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1(+театр)</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36</w:t>
            </w:r>
          </w:p>
        </w:tc>
      </w:tr>
      <w:tr w:rsidR="00D63145" w:rsidTr="00D63145">
        <w:trPr>
          <w:trHeight w:val="373"/>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45" w:rsidRDefault="00D63145">
            <w:pPr>
              <w:spacing w:after="0" w:line="240" w:lineRule="auto"/>
              <w:rPr>
                <w:rFonts w:ascii="Times New Roman CYR" w:hAnsi="Times New Roman CYR" w:cs="Times New Roman CYR"/>
                <w:b/>
                <w:bCs/>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45" w:rsidRDefault="00D63145">
            <w:pPr>
              <w:spacing w:after="0" w:line="240" w:lineRule="auto"/>
              <w:rPr>
                <w:rFonts w:ascii="Times New Roman CYR" w:hAnsi="Times New Roman CYR" w:cs="Times New Roman CYR"/>
                <w:b/>
                <w:bCs/>
                <w:sz w:val="24"/>
                <w:szCs w:val="24"/>
              </w:rPr>
            </w:pP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Художественная литература</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0,5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18</w:t>
            </w:r>
          </w:p>
        </w:tc>
        <w:tc>
          <w:tcPr>
            <w:tcW w:w="1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0,5</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18</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36</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 основы</w:t>
            </w:r>
          </w:p>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грамоты</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36</w:t>
            </w:r>
          </w:p>
        </w:tc>
      </w:tr>
      <w:tr w:rsidR="00D63145" w:rsidTr="00D63145">
        <w:trPr>
          <w:trHeight w:val="373"/>
        </w:trPr>
        <w:tc>
          <w:tcPr>
            <w:tcW w:w="5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w:t>
            </w:r>
          </w:p>
        </w:tc>
        <w:tc>
          <w:tcPr>
            <w:tcW w:w="12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Художественно-эстетическое развитие</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ИЗО</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36</w:t>
            </w:r>
          </w:p>
        </w:tc>
        <w:tc>
          <w:tcPr>
            <w:tcW w:w="1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36</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36</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36</w:t>
            </w:r>
          </w:p>
        </w:tc>
      </w:tr>
      <w:tr w:rsidR="00D63145" w:rsidTr="00D63145">
        <w:trPr>
          <w:trHeight w:val="373"/>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45" w:rsidRDefault="00D63145">
            <w:pPr>
              <w:spacing w:after="0" w:line="240" w:lineRule="auto"/>
              <w:rPr>
                <w:rFonts w:ascii="Times New Roman CYR" w:hAnsi="Times New Roman CYR" w:cs="Times New Roman CYR"/>
                <w:b/>
                <w:bCs/>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45" w:rsidRDefault="00D63145">
            <w:pPr>
              <w:spacing w:after="0" w:line="240" w:lineRule="auto"/>
              <w:rPr>
                <w:rFonts w:ascii="Times New Roman CYR" w:hAnsi="Times New Roman CYR" w:cs="Times New Roman CYR"/>
                <w:b/>
                <w:bCs/>
                <w:sz w:val="24"/>
                <w:szCs w:val="24"/>
              </w:rPr>
            </w:pP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Лепка/аппликация</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 (л/к)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0,5/0,5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36</w:t>
            </w:r>
          </w:p>
        </w:tc>
        <w:tc>
          <w:tcPr>
            <w:tcW w:w="1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0,5/0,5</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36</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0,5/0,5</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36</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0,5/0,5</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36</w:t>
            </w:r>
          </w:p>
        </w:tc>
      </w:tr>
      <w:tr w:rsidR="00D63145" w:rsidTr="00D63145">
        <w:trPr>
          <w:trHeight w:val="373"/>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45" w:rsidRDefault="00D63145">
            <w:pPr>
              <w:spacing w:after="0" w:line="240" w:lineRule="auto"/>
              <w:rPr>
                <w:rFonts w:ascii="Times New Roman CYR" w:hAnsi="Times New Roman CYR" w:cs="Times New Roman CYR"/>
                <w:b/>
                <w:bCs/>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45" w:rsidRDefault="00D63145">
            <w:pPr>
              <w:spacing w:after="0" w:line="240" w:lineRule="auto"/>
              <w:rPr>
                <w:rFonts w:ascii="Times New Roman CYR" w:hAnsi="Times New Roman CYR" w:cs="Times New Roman CYR"/>
                <w:b/>
                <w:bCs/>
                <w:sz w:val="24"/>
                <w:szCs w:val="24"/>
              </w:rPr>
            </w:pP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Конструирование</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r>
      <w:tr w:rsidR="00D63145" w:rsidTr="00D63145">
        <w:trPr>
          <w:trHeight w:val="217"/>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45" w:rsidRDefault="00D63145">
            <w:pPr>
              <w:spacing w:after="0" w:line="240" w:lineRule="auto"/>
              <w:rPr>
                <w:rFonts w:ascii="Times New Roman CYR" w:hAnsi="Times New Roman CYR" w:cs="Times New Roman CYR"/>
                <w:b/>
                <w:bCs/>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45" w:rsidRDefault="00D63145">
            <w:pPr>
              <w:spacing w:after="0" w:line="240" w:lineRule="auto"/>
              <w:rPr>
                <w:rFonts w:ascii="Times New Roman CYR" w:hAnsi="Times New Roman CYR" w:cs="Times New Roman CYR"/>
                <w:b/>
                <w:bCs/>
                <w:sz w:val="24"/>
                <w:szCs w:val="24"/>
              </w:rPr>
            </w:pP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Музыка</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72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72</w:t>
            </w:r>
          </w:p>
        </w:tc>
        <w:tc>
          <w:tcPr>
            <w:tcW w:w="1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2</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72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2</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72</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2</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72</w:t>
            </w:r>
          </w:p>
        </w:tc>
      </w:tr>
      <w:tr w:rsidR="00D63145" w:rsidTr="00D63145">
        <w:trPr>
          <w:trHeight w:val="217"/>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45" w:rsidRDefault="00D63145">
            <w:pPr>
              <w:spacing w:after="0" w:line="240" w:lineRule="auto"/>
              <w:rPr>
                <w:rFonts w:ascii="Times New Roman CYR" w:hAnsi="Times New Roman CYR" w:cs="Times New Roman CYR"/>
                <w:b/>
                <w:bCs/>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45" w:rsidRDefault="00D63145">
            <w:pPr>
              <w:spacing w:after="0" w:line="240" w:lineRule="auto"/>
              <w:rPr>
                <w:rFonts w:ascii="Times New Roman CYR" w:hAnsi="Times New Roman CYR" w:cs="Times New Roman CYR"/>
                <w:b/>
                <w:bCs/>
                <w:sz w:val="24"/>
                <w:szCs w:val="24"/>
              </w:rPr>
            </w:pP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Театральное искусство</w:t>
            </w:r>
          </w:p>
        </w:tc>
        <w:tc>
          <w:tcPr>
            <w:tcW w:w="9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rPr>
                <w:rFonts w:ascii="Times New Roman CYR" w:hAnsi="Times New Roman CYR" w:cs="Times New Roman CYR"/>
                <w:bCs/>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36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36</w:t>
            </w:r>
          </w:p>
        </w:tc>
        <w:tc>
          <w:tcPr>
            <w:tcW w:w="1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36</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36</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rPr>
                <w:rFonts w:ascii="Times New Roman CYR" w:hAnsi="Times New Roman CYR" w:cs="Times New Roman CYR"/>
                <w:bCs/>
                <w:sz w:val="24"/>
                <w:szCs w:val="24"/>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spacing w:after="0" w:line="240" w:lineRule="auto"/>
              <w:rPr>
                <w:sz w:val="20"/>
                <w:szCs w:val="20"/>
              </w:rPr>
            </w:pPr>
          </w:p>
        </w:tc>
      </w:tr>
      <w:tr w:rsidR="00D63145" w:rsidTr="00D63145">
        <w:trPr>
          <w:trHeight w:val="373"/>
        </w:trPr>
        <w:tc>
          <w:tcPr>
            <w:tcW w:w="5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5</w:t>
            </w:r>
          </w:p>
        </w:tc>
        <w:tc>
          <w:tcPr>
            <w:tcW w:w="12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Физическое развитие</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0"/>
                <w:szCs w:val="20"/>
              </w:rPr>
            </w:pPr>
            <w:r>
              <w:rPr>
                <w:rFonts w:ascii="Times New Roman CYR" w:hAnsi="Times New Roman CYR" w:cs="Times New Roman CYR"/>
                <w:bCs/>
                <w:sz w:val="20"/>
                <w:szCs w:val="20"/>
              </w:rPr>
              <w:t>Формирование ЗОЖ</w:t>
            </w: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r>
      <w:tr w:rsidR="00D63145" w:rsidTr="00D63145">
        <w:trPr>
          <w:trHeight w:val="567"/>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45" w:rsidRDefault="00D63145">
            <w:pPr>
              <w:spacing w:after="0" w:line="240" w:lineRule="auto"/>
              <w:rPr>
                <w:rFonts w:ascii="Times New Roman CYR" w:hAnsi="Times New Roman CYR" w:cs="Times New Roman CYR"/>
                <w:b/>
                <w:bCs/>
                <w:sz w:val="24"/>
                <w:szCs w:val="24"/>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3145" w:rsidRDefault="00D63145">
            <w:pPr>
              <w:spacing w:after="0" w:line="240" w:lineRule="auto"/>
              <w:rPr>
                <w:rFonts w:ascii="Times New Roman CYR" w:hAnsi="Times New Roman CYR" w:cs="Times New Roman CYR"/>
                <w:b/>
                <w:bCs/>
                <w:sz w:val="24"/>
                <w:szCs w:val="24"/>
              </w:rPr>
            </w:pP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Физическая культура</w:t>
            </w: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1-улица  36</w:t>
            </w:r>
          </w:p>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2 в зале   72</w:t>
            </w: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1-улица  36</w:t>
            </w:r>
          </w:p>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2 в зале   72</w:t>
            </w:r>
          </w:p>
        </w:tc>
        <w:tc>
          <w:tcPr>
            <w:tcW w:w="1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1-улица</w:t>
            </w:r>
          </w:p>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2 в зале</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36</w:t>
            </w:r>
          </w:p>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72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1-улица</w:t>
            </w:r>
          </w:p>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2 в зале</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36</w:t>
            </w:r>
          </w:p>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72</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1-улица</w:t>
            </w:r>
          </w:p>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2 в зале</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36</w:t>
            </w:r>
          </w:p>
          <w:p w:rsidR="00D63145" w:rsidRDefault="00D63145">
            <w:pP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Cs/>
                <w:sz w:val="24"/>
                <w:szCs w:val="24"/>
              </w:rPr>
              <w:t>72</w:t>
            </w:r>
          </w:p>
        </w:tc>
      </w:tr>
      <w:tr w:rsidR="00D63145" w:rsidTr="00D63145">
        <w:tc>
          <w:tcPr>
            <w:tcW w:w="6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Количество часов</w:t>
            </w: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1ч40м</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2ч 30м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3ч20мин</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
                <w:bCs/>
                <w:sz w:val="24"/>
                <w:szCs w:val="24"/>
              </w:rPr>
            </w:pP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3ч 45м</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sz w:val="24"/>
                <w:szCs w:val="24"/>
              </w:rPr>
            </w:pPr>
            <w:r>
              <w:rPr>
                <w:rFonts w:ascii="Times New Roman CYR" w:hAnsi="Times New Roman CYR" w:cs="Times New Roman CYR"/>
                <w:bCs/>
                <w:sz w:val="24"/>
                <w:szCs w:val="24"/>
              </w:rPr>
              <w:t>6ч 30м</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145" w:rsidRDefault="00D63145">
            <w:pPr>
              <w:autoSpaceDE w:val="0"/>
              <w:autoSpaceDN w:val="0"/>
              <w:adjustRightInd w:val="0"/>
              <w:spacing w:after="0" w:line="240" w:lineRule="auto"/>
              <w:rPr>
                <w:rFonts w:ascii="Times New Roman CYR" w:hAnsi="Times New Roman CYR" w:cs="Times New Roman CYR"/>
                <w:b/>
                <w:bCs/>
                <w:sz w:val="24"/>
                <w:szCs w:val="24"/>
              </w:rPr>
            </w:pPr>
          </w:p>
        </w:tc>
      </w:tr>
      <w:tr w:rsidR="00D63145" w:rsidTr="00D63145">
        <w:tc>
          <w:tcPr>
            <w:tcW w:w="609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ИТОГО ЗАНЯТИЙ</w:t>
            </w: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10 </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rPr>
            </w:pPr>
            <w:r>
              <w:rPr>
                <w:rFonts w:ascii="Times New Roman CYR" w:hAnsi="Times New Roman CYR" w:cs="Times New Roman CYR"/>
                <w:b/>
                <w:bCs/>
              </w:rPr>
              <w:t xml:space="preserve">10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rPr>
                <w:rFonts w:ascii="Times New Roman CYR" w:hAnsi="Times New Roman CYR" w:cs="Times New Roman CYR"/>
                <w:bCs/>
              </w:rPr>
            </w:pPr>
          </w:p>
        </w:tc>
        <w:tc>
          <w:tcPr>
            <w:tcW w:w="11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rPr>
            </w:pPr>
            <w:r>
              <w:rPr>
                <w:rFonts w:ascii="Times New Roman CYR" w:hAnsi="Times New Roman CYR" w:cs="Times New Roman CYR"/>
                <w:b/>
                <w:bCs/>
              </w:rPr>
              <w:t xml:space="preserve">11 </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rPr>
                <w:rFonts w:ascii="Times New Roman CYR" w:hAnsi="Times New Roman CYR" w:cs="Times New Roman CYR"/>
                <w:bCs/>
              </w:rPr>
            </w:pP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Cs/>
              </w:rPr>
            </w:pPr>
            <w:r>
              <w:rPr>
                <w:rFonts w:ascii="Times New Roman CYR" w:hAnsi="Times New Roman CYR" w:cs="Times New Roman CYR"/>
                <w:b/>
                <w:bCs/>
              </w:rPr>
              <w:t>12</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rPr>
                <w:rFonts w:ascii="Times New Roman CYR" w:hAnsi="Times New Roman CYR" w:cs="Times New Roman CYR"/>
                <w:bCs/>
              </w:rPr>
            </w:pP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13</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3145" w:rsidRDefault="00D63145">
            <w:pPr>
              <w:rPr>
                <w:rFonts w:ascii="Times New Roman CYR" w:hAnsi="Times New Roman CYR" w:cs="Times New Roman CYR"/>
                <w:b/>
                <w:bCs/>
              </w:rPr>
            </w:pPr>
          </w:p>
        </w:tc>
      </w:tr>
    </w:tbl>
    <w:p w:rsidR="001A1C65" w:rsidRPr="00821525" w:rsidRDefault="00D63145" w:rsidP="00D248A8">
      <w:pPr>
        <w:autoSpaceDE w:val="0"/>
        <w:autoSpaceDN w:val="0"/>
        <w:adjustRightInd w:val="0"/>
        <w:spacing w:after="0" w:line="240" w:lineRule="auto"/>
        <w:rPr>
          <w:rFonts w:ascii="Times New Roman" w:hAnsi="Times New Roman"/>
          <w:sz w:val="24"/>
          <w:szCs w:val="24"/>
        </w:rPr>
      </w:pPr>
      <w:r>
        <w:rPr>
          <w:rFonts w:ascii="Times New Roman CYR" w:hAnsi="Times New Roman CYR" w:cs="Times New Roman CYR"/>
          <w:bCs/>
          <w:sz w:val="24"/>
          <w:szCs w:val="24"/>
        </w:rPr>
        <w:t xml:space="preserve">            </w:t>
      </w:r>
      <w:r w:rsidR="001A1C65" w:rsidRPr="00821525">
        <w:rPr>
          <w:rFonts w:ascii="Times New Roman" w:hAnsi="Times New Roman"/>
          <w:sz w:val="24"/>
          <w:szCs w:val="24"/>
        </w:rPr>
        <w:t xml:space="preserve">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осваиваются в непосредственно образовательной деятельности.  Занятия по  формированию основ безопасности   проводятся со старшей группы. </w:t>
      </w:r>
    </w:p>
    <w:p w:rsidR="001A1C65" w:rsidRPr="00821525" w:rsidRDefault="001A1C65" w:rsidP="00D248A8">
      <w:pPr>
        <w:spacing w:after="0" w:line="240" w:lineRule="auto"/>
        <w:ind w:firstLine="708"/>
        <w:jc w:val="both"/>
        <w:rPr>
          <w:rFonts w:ascii="Times New Roman" w:hAnsi="Times New Roman"/>
          <w:sz w:val="24"/>
          <w:szCs w:val="24"/>
        </w:rPr>
      </w:pPr>
      <w:r w:rsidRPr="00821525">
        <w:rPr>
          <w:rFonts w:ascii="Times New Roman" w:hAnsi="Times New Roman"/>
          <w:sz w:val="24"/>
          <w:szCs w:val="24"/>
        </w:rPr>
        <w:t xml:space="preserve"> Все области интегрируются с другими  образовательными областями и реализуются в процессе повседневной деятельности, через организацию игровой деятельности, создание проблемно-поисковых ситуаций, в режимных моментах. Периодичность различных видов деятельности  регламентируется циклограммой воспитательно-образовательной работы.</w:t>
      </w:r>
    </w:p>
    <w:p w:rsidR="001A1C65" w:rsidRPr="00821525" w:rsidRDefault="001A1C65" w:rsidP="00296C7E">
      <w:pPr>
        <w:spacing w:after="0" w:line="240" w:lineRule="auto"/>
        <w:ind w:firstLine="708"/>
        <w:jc w:val="both"/>
        <w:rPr>
          <w:rFonts w:ascii="Times New Roman" w:hAnsi="Times New Roman"/>
          <w:sz w:val="24"/>
          <w:szCs w:val="24"/>
        </w:rPr>
      </w:pPr>
      <w:r w:rsidRPr="00821525">
        <w:rPr>
          <w:rFonts w:ascii="Times New Roman" w:hAnsi="Times New Roman"/>
          <w:sz w:val="24"/>
          <w:szCs w:val="24"/>
        </w:rPr>
        <w:t xml:space="preserve">Приоритетное направление реализуется в  процессе освоения художественно-эстетического направления, за счёт введения  в образовательную область «Художественно-эстетическое развитие» дополнительного раздела: театрализованная деятельность и  дополнительную образовательную деятельность по программе художественного воспитания, обучения и развития детей. По разделу «Театральное искусство»  проводятся отдельные занятия, основное содержание этих разделов осваивается детьми в большей степени в ходе совместной деятельности с педагогом в режимных моментах, в  процессе самостоятельной деятельности и интегрируется с другими образовательными областями.   </w:t>
      </w:r>
    </w:p>
    <w:p w:rsidR="001A1C65" w:rsidRPr="00821525" w:rsidRDefault="007E20CA" w:rsidP="00D248A8">
      <w:pPr>
        <w:pStyle w:val="210"/>
        <w:ind w:firstLine="720"/>
        <w:jc w:val="both"/>
        <w:outlineLvl w:val="1"/>
        <w:rPr>
          <w:sz w:val="24"/>
          <w:szCs w:val="24"/>
        </w:rPr>
      </w:pPr>
      <w:r>
        <w:rPr>
          <w:sz w:val="24"/>
          <w:szCs w:val="24"/>
        </w:rPr>
        <w:lastRenderedPageBreak/>
        <w:t>7</w:t>
      </w:r>
      <w:r w:rsidR="001A1C65" w:rsidRPr="00821525">
        <w:rPr>
          <w:sz w:val="24"/>
          <w:szCs w:val="24"/>
        </w:rPr>
        <w:t>.4. МКДОУ реализует основную общеобразовательную программу дошкольного образования с приоритетным осуществлением деятельности по развитию детей по художественно-эстетическому направлению.</w:t>
      </w:r>
    </w:p>
    <w:p w:rsidR="001A1C65" w:rsidRPr="00821525" w:rsidRDefault="001A1C65" w:rsidP="00D248A8">
      <w:pPr>
        <w:pStyle w:val="11"/>
        <w:ind w:firstLine="720"/>
        <w:jc w:val="both"/>
        <w:rPr>
          <w:sz w:val="24"/>
          <w:szCs w:val="24"/>
        </w:rPr>
      </w:pPr>
      <w:r w:rsidRPr="00821525">
        <w:rPr>
          <w:sz w:val="24"/>
          <w:szCs w:val="24"/>
        </w:rPr>
        <w:t>Содержание воспитательно-образовательного процесса в МКДОУ определяется:</w:t>
      </w:r>
    </w:p>
    <w:p w:rsidR="001A1C65" w:rsidRPr="00821525" w:rsidRDefault="00D76B89" w:rsidP="00D248A8">
      <w:pPr>
        <w:pStyle w:val="ab"/>
        <w:ind w:firstLine="720"/>
        <w:jc w:val="both"/>
        <w:rPr>
          <w:rFonts w:ascii="Times New Roman" w:hAnsi="Times New Roman"/>
          <w:sz w:val="24"/>
          <w:szCs w:val="24"/>
        </w:rPr>
      </w:pPr>
      <w:r>
        <w:rPr>
          <w:rFonts w:ascii="Times New Roman" w:hAnsi="Times New Roman"/>
          <w:sz w:val="24"/>
          <w:szCs w:val="24"/>
        </w:rPr>
        <w:t>инновационной</w:t>
      </w:r>
      <w:r w:rsidR="001A1C65" w:rsidRPr="00821525">
        <w:rPr>
          <w:rFonts w:ascii="Times New Roman" w:hAnsi="Times New Roman"/>
          <w:sz w:val="24"/>
          <w:szCs w:val="24"/>
        </w:rPr>
        <w:t xml:space="preserve"> программой дошкольного образования: «От рождения до школы» под редакцией Н.Е. Верак</w:t>
      </w:r>
      <w:r>
        <w:rPr>
          <w:rFonts w:ascii="Times New Roman" w:hAnsi="Times New Roman"/>
          <w:sz w:val="24"/>
          <w:szCs w:val="24"/>
        </w:rPr>
        <w:t>сы, Т.С. Комаровой, Э.М.Дорофе</w:t>
      </w:r>
      <w:r w:rsidR="001A1C65" w:rsidRPr="00821525">
        <w:rPr>
          <w:rFonts w:ascii="Times New Roman" w:hAnsi="Times New Roman"/>
          <w:sz w:val="24"/>
          <w:szCs w:val="24"/>
        </w:rPr>
        <w:t>евой  - все возрастные группы.</w:t>
      </w:r>
    </w:p>
    <w:p w:rsidR="001A1C65" w:rsidRPr="00821525" w:rsidRDefault="001A1C65" w:rsidP="00D248A8">
      <w:pPr>
        <w:pStyle w:val="11"/>
        <w:ind w:firstLine="720"/>
        <w:jc w:val="both"/>
        <w:rPr>
          <w:sz w:val="24"/>
          <w:szCs w:val="24"/>
        </w:rPr>
      </w:pPr>
      <w:r w:rsidRPr="00821525">
        <w:rPr>
          <w:sz w:val="24"/>
          <w:szCs w:val="24"/>
        </w:rPr>
        <w:t>В структуру содержания образования включены дополнительные программы и технологии:</w:t>
      </w:r>
    </w:p>
    <w:p w:rsidR="001A1C65" w:rsidRPr="00821525" w:rsidRDefault="001A1C65" w:rsidP="00D248A8">
      <w:pPr>
        <w:pStyle w:val="11"/>
        <w:numPr>
          <w:ilvl w:val="0"/>
          <w:numId w:val="5"/>
        </w:numPr>
        <w:tabs>
          <w:tab w:val="clear" w:pos="1160"/>
          <w:tab w:val="num" w:pos="0"/>
        </w:tabs>
        <w:ind w:left="0" w:firstLine="800"/>
        <w:jc w:val="both"/>
        <w:rPr>
          <w:sz w:val="24"/>
          <w:szCs w:val="24"/>
        </w:rPr>
      </w:pPr>
      <w:r w:rsidRPr="00821525">
        <w:rPr>
          <w:sz w:val="24"/>
          <w:szCs w:val="24"/>
        </w:rPr>
        <w:t>Парциальная программа “Основы безопасности детей дошкольного возраста” (Р.Б.Стеркина, О.Л.Князева, И.И.Авдеева) - М.: Аст, 1998г. (старшая и подготовительная группы)</w:t>
      </w:r>
    </w:p>
    <w:p w:rsidR="001A1C65" w:rsidRPr="00821525" w:rsidRDefault="001A1C65" w:rsidP="00D248A8">
      <w:pPr>
        <w:pStyle w:val="11"/>
        <w:numPr>
          <w:ilvl w:val="0"/>
          <w:numId w:val="5"/>
        </w:numPr>
        <w:tabs>
          <w:tab w:val="clear" w:pos="1160"/>
          <w:tab w:val="num" w:pos="0"/>
        </w:tabs>
        <w:ind w:left="0" w:firstLine="800"/>
        <w:jc w:val="both"/>
        <w:rPr>
          <w:sz w:val="24"/>
          <w:szCs w:val="24"/>
        </w:rPr>
      </w:pPr>
      <w:r w:rsidRPr="00821525">
        <w:rPr>
          <w:sz w:val="24"/>
          <w:szCs w:val="24"/>
        </w:rPr>
        <w:t>Парциальная программа «Театр-творчество-дети» (Сорокиной Н.Ф., Миланович Л.Г) – М.: МИПКРО, 1995г</w:t>
      </w:r>
    </w:p>
    <w:p w:rsidR="001A1C65" w:rsidRPr="00821525" w:rsidRDefault="001A1C65" w:rsidP="00D248A8">
      <w:pPr>
        <w:pStyle w:val="11"/>
        <w:numPr>
          <w:ilvl w:val="0"/>
          <w:numId w:val="5"/>
        </w:numPr>
        <w:tabs>
          <w:tab w:val="clear" w:pos="1160"/>
          <w:tab w:val="num" w:pos="0"/>
        </w:tabs>
        <w:ind w:left="0" w:firstLine="800"/>
        <w:jc w:val="both"/>
        <w:rPr>
          <w:sz w:val="24"/>
          <w:szCs w:val="24"/>
        </w:rPr>
      </w:pPr>
      <w:r w:rsidRPr="00821525">
        <w:rPr>
          <w:sz w:val="24"/>
          <w:szCs w:val="24"/>
        </w:rPr>
        <w:t>Парциальная программа художественного воспитания, обучения и развития детей 2-7 лет «Цветные ладошки», И. А. Лыковой.</w:t>
      </w:r>
    </w:p>
    <w:p w:rsidR="001A1C65" w:rsidRPr="00821525" w:rsidRDefault="001A1C65" w:rsidP="00D248A8">
      <w:pPr>
        <w:spacing w:after="0" w:line="240" w:lineRule="auto"/>
        <w:ind w:firstLine="720"/>
        <w:jc w:val="both"/>
        <w:rPr>
          <w:rFonts w:ascii="Times New Roman" w:hAnsi="Times New Roman"/>
          <w:sz w:val="24"/>
          <w:szCs w:val="24"/>
        </w:rPr>
      </w:pPr>
      <w:r w:rsidRPr="00821525">
        <w:rPr>
          <w:rFonts w:ascii="Times New Roman" w:hAnsi="Times New Roman"/>
          <w:sz w:val="24"/>
          <w:szCs w:val="24"/>
        </w:rPr>
        <w:t xml:space="preserve">В ДОУ ведется система работы комплексного психолого-медико-педагогического сопровождения детей с отклонениями в развитии или состояния декомпенсации в соответствии с их возрастными и индивидуальными особенностями, состоянием соматического и нервно – психического здоровья.  Данное направление в работе  МКДОУ № 191 осуществляют учитель-логопед и педагог-психолог. </w:t>
      </w:r>
    </w:p>
    <w:p w:rsidR="001A1C65" w:rsidRPr="007465AA" w:rsidRDefault="001A1C65" w:rsidP="00D248A8">
      <w:pPr>
        <w:spacing w:after="0" w:line="240" w:lineRule="auto"/>
        <w:ind w:firstLine="720"/>
        <w:jc w:val="both"/>
        <w:rPr>
          <w:rFonts w:ascii="Times New Roman" w:hAnsi="Times New Roman"/>
          <w:bCs/>
          <w:sz w:val="24"/>
          <w:szCs w:val="24"/>
        </w:rPr>
      </w:pPr>
      <w:r w:rsidRPr="007465AA">
        <w:rPr>
          <w:rFonts w:ascii="Times New Roman" w:hAnsi="Times New Roman"/>
          <w:bCs/>
          <w:sz w:val="24"/>
          <w:szCs w:val="24"/>
        </w:rPr>
        <w:t>Основные задачи логопедического пункта:</w:t>
      </w:r>
    </w:p>
    <w:p w:rsidR="001A1C65" w:rsidRPr="00821525" w:rsidRDefault="001A1C65" w:rsidP="00D248A8">
      <w:pPr>
        <w:spacing w:after="0" w:line="240" w:lineRule="auto"/>
        <w:jc w:val="both"/>
        <w:rPr>
          <w:rFonts w:ascii="Times New Roman" w:hAnsi="Times New Roman"/>
          <w:sz w:val="24"/>
          <w:szCs w:val="24"/>
        </w:rPr>
      </w:pPr>
      <w:r w:rsidRPr="00821525">
        <w:rPr>
          <w:rFonts w:ascii="Times New Roman" w:hAnsi="Times New Roman"/>
          <w:sz w:val="24"/>
          <w:szCs w:val="24"/>
        </w:rPr>
        <w:t>- своевременное выявление нарушений развития речи воспитанников;</w:t>
      </w:r>
    </w:p>
    <w:p w:rsidR="001A1C65" w:rsidRPr="00821525" w:rsidRDefault="001A1C65" w:rsidP="00D248A8">
      <w:pPr>
        <w:spacing w:after="0" w:line="240" w:lineRule="auto"/>
        <w:jc w:val="both"/>
        <w:rPr>
          <w:rFonts w:ascii="Times New Roman" w:hAnsi="Times New Roman"/>
          <w:sz w:val="24"/>
          <w:szCs w:val="24"/>
        </w:rPr>
      </w:pPr>
      <w:r w:rsidRPr="00821525">
        <w:rPr>
          <w:rFonts w:ascii="Times New Roman" w:hAnsi="Times New Roman"/>
          <w:sz w:val="24"/>
          <w:szCs w:val="24"/>
        </w:rPr>
        <w:t>- определение уровня и характера нарушений;</w:t>
      </w:r>
    </w:p>
    <w:p w:rsidR="001A1C65" w:rsidRPr="00821525" w:rsidRDefault="001A1C65" w:rsidP="00D248A8">
      <w:pPr>
        <w:spacing w:after="0" w:line="240" w:lineRule="auto"/>
        <w:jc w:val="both"/>
        <w:rPr>
          <w:rFonts w:ascii="Times New Roman" w:hAnsi="Times New Roman"/>
          <w:sz w:val="24"/>
          <w:szCs w:val="24"/>
        </w:rPr>
      </w:pPr>
      <w:r w:rsidRPr="00821525">
        <w:rPr>
          <w:rFonts w:ascii="Times New Roman" w:hAnsi="Times New Roman"/>
          <w:sz w:val="24"/>
          <w:szCs w:val="24"/>
        </w:rPr>
        <w:t>- устранение этих нарушений;</w:t>
      </w:r>
    </w:p>
    <w:p w:rsidR="001A1C65" w:rsidRPr="00821525" w:rsidRDefault="001A1C65" w:rsidP="00D248A8">
      <w:pPr>
        <w:spacing w:after="0" w:line="240" w:lineRule="auto"/>
        <w:jc w:val="both"/>
        <w:rPr>
          <w:rFonts w:ascii="Times New Roman" w:hAnsi="Times New Roman"/>
          <w:sz w:val="24"/>
          <w:szCs w:val="24"/>
        </w:rPr>
      </w:pPr>
      <w:r w:rsidRPr="00821525">
        <w:rPr>
          <w:rFonts w:ascii="Times New Roman" w:hAnsi="Times New Roman"/>
          <w:sz w:val="24"/>
          <w:szCs w:val="24"/>
        </w:rPr>
        <w:t>- распространение специальных знаний по логопедии среди педагогов, родителей (законных представителей).</w:t>
      </w:r>
    </w:p>
    <w:p w:rsidR="001A1C65" w:rsidRPr="007465AA" w:rsidRDefault="001A1C65" w:rsidP="00D248A8">
      <w:pPr>
        <w:spacing w:after="0" w:line="240" w:lineRule="auto"/>
        <w:ind w:firstLine="720"/>
        <w:jc w:val="both"/>
        <w:rPr>
          <w:rFonts w:ascii="Times New Roman" w:hAnsi="Times New Roman"/>
          <w:bCs/>
          <w:sz w:val="24"/>
          <w:szCs w:val="24"/>
        </w:rPr>
      </w:pPr>
      <w:r w:rsidRPr="007465AA">
        <w:rPr>
          <w:rFonts w:ascii="Times New Roman" w:hAnsi="Times New Roman"/>
          <w:bCs/>
          <w:sz w:val="24"/>
          <w:szCs w:val="24"/>
        </w:rPr>
        <w:t>Организация деятельности логопедического пункта:</w:t>
      </w:r>
    </w:p>
    <w:p w:rsidR="001A1C65" w:rsidRPr="00821525" w:rsidRDefault="001A1C65" w:rsidP="00D248A8">
      <w:pPr>
        <w:spacing w:after="0" w:line="240" w:lineRule="auto"/>
        <w:ind w:firstLine="720"/>
        <w:jc w:val="both"/>
        <w:rPr>
          <w:rFonts w:ascii="Times New Roman" w:hAnsi="Times New Roman"/>
          <w:sz w:val="24"/>
          <w:szCs w:val="24"/>
        </w:rPr>
      </w:pPr>
      <w:r w:rsidRPr="00821525">
        <w:rPr>
          <w:rFonts w:ascii="Times New Roman" w:hAnsi="Times New Roman"/>
          <w:sz w:val="24"/>
          <w:szCs w:val="24"/>
        </w:rPr>
        <w:t>1. В логопедический пункт учреждения зачисляются воспитанники, имеющие следующие нарушения в развитии речи:</w:t>
      </w:r>
    </w:p>
    <w:p w:rsidR="001A1C65" w:rsidRPr="00821525" w:rsidRDefault="001A1C65" w:rsidP="00B6612A">
      <w:pPr>
        <w:spacing w:after="0" w:line="240" w:lineRule="auto"/>
        <w:ind w:firstLine="720"/>
        <w:jc w:val="both"/>
        <w:rPr>
          <w:rFonts w:ascii="Times New Roman" w:hAnsi="Times New Roman"/>
          <w:sz w:val="24"/>
          <w:szCs w:val="24"/>
        </w:rPr>
      </w:pPr>
      <w:r w:rsidRPr="00821525">
        <w:rPr>
          <w:rFonts w:ascii="Times New Roman" w:hAnsi="Times New Roman"/>
          <w:sz w:val="24"/>
          <w:szCs w:val="24"/>
        </w:rPr>
        <w:t>- общее недоразвитие разных уровней, фонетико – фонематическое недоразвитие, недостатки произношения – фонетический дефект;</w:t>
      </w:r>
    </w:p>
    <w:p w:rsidR="001A1C65" w:rsidRPr="00821525" w:rsidRDefault="001A1C65" w:rsidP="00D248A8">
      <w:pPr>
        <w:spacing w:after="0" w:line="240" w:lineRule="auto"/>
        <w:ind w:firstLine="720"/>
        <w:jc w:val="both"/>
        <w:rPr>
          <w:rFonts w:ascii="Times New Roman" w:hAnsi="Times New Roman"/>
          <w:sz w:val="24"/>
          <w:szCs w:val="24"/>
        </w:rPr>
      </w:pPr>
      <w:r w:rsidRPr="00821525">
        <w:rPr>
          <w:rFonts w:ascii="Times New Roman" w:hAnsi="Times New Roman"/>
          <w:sz w:val="24"/>
          <w:szCs w:val="24"/>
        </w:rPr>
        <w:t>2. Зачисление в логопедический пункт ДОУ осуществляется на основе обследования речи воспитанников, которое проводится с 1</w:t>
      </w:r>
      <w:r w:rsidR="00DD3746">
        <w:rPr>
          <w:rFonts w:ascii="Times New Roman" w:hAnsi="Times New Roman"/>
          <w:sz w:val="24"/>
          <w:szCs w:val="24"/>
        </w:rPr>
        <w:t xml:space="preserve"> </w:t>
      </w:r>
      <w:r w:rsidRPr="00821525">
        <w:rPr>
          <w:rFonts w:ascii="Times New Roman" w:hAnsi="Times New Roman"/>
          <w:sz w:val="24"/>
          <w:szCs w:val="24"/>
        </w:rPr>
        <w:t>по</w:t>
      </w:r>
      <w:r w:rsidR="00DD3746">
        <w:rPr>
          <w:rFonts w:ascii="Times New Roman" w:hAnsi="Times New Roman"/>
          <w:sz w:val="24"/>
          <w:szCs w:val="24"/>
        </w:rPr>
        <w:t xml:space="preserve"> </w:t>
      </w:r>
      <w:r w:rsidRPr="00821525">
        <w:rPr>
          <w:rFonts w:ascii="Times New Roman" w:hAnsi="Times New Roman"/>
          <w:sz w:val="24"/>
          <w:szCs w:val="24"/>
        </w:rPr>
        <w:t xml:space="preserve">15 сентября ежегодно. </w:t>
      </w:r>
    </w:p>
    <w:p w:rsidR="001A1C65" w:rsidRPr="00821525" w:rsidRDefault="001A1C65" w:rsidP="00D248A8">
      <w:pPr>
        <w:spacing w:after="0" w:line="240" w:lineRule="auto"/>
        <w:ind w:firstLine="720"/>
        <w:jc w:val="both"/>
        <w:rPr>
          <w:rFonts w:ascii="Times New Roman" w:hAnsi="Times New Roman"/>
          <w:sz w:val="24"/>
          <w:szCs w:val="24"/>
        </w:rPr>
      </w:pPr>
      <w:r w:rsidRPr="00821525">
        <w:rPr>
          <w:rFonts w:ascii="Times New Roman" w:hAnsi="Times New Roman"/>
          <w:sz w:val="24"/>
          <w:szCs w:val="24"/>
        </w:rPr>
        <w:t>3. На каждого воспитанника, зачисленного в логопедический пункт, заполняется речевая карта.</w:t>
      </w:r>
    </w:p>
    <w:p w:rsidR="001A1C65" w:rsidRPr="00821525" w:rsidRDefault="001A1C65" w:rsidP="00D248A8">
      <w:pPr>
        <w:spacing w:after="0" w:line="240" w:lineRule="auto"/>
        <w:ind w:firstLine="720"/>
        <w:jc w:val="both"/>
        <w:rPr>
          <w:rFonts w:ascii="Times New Roman" w:hAnsi="Times New Roman"/>
          <w:sz w:val="24"/>
          <w:szCs w:val="24"/>
        </w:rPr>
      </w:pPr>
      <w:r w:rsidRPr="00821525">
        <w:rPr>
          <w:rFonts w:ascii="Times New Roman" w:hAnsi="Times New Roman"/>
          <w:sz w:val="24"/>
          <w:szCs w:val="24"/>
        </w:rPr>
        <w:t>4. Выпуск воспитанников из логопункта производится в течение всего учебного года после устранения у них нарушений речевого развития.</w:t>
      </w:r>
    </w:p>
    <w:p w:rsidR="001A1C65" w:rsidRPr="00821525" w:rsidRDefault="001A1C65" w:rsidP="00D248A8">
      <w:pPr>
        <w:spacing w:after="0" w:line="240" w:lineRule="auto"/>
        <w:ind w:firstLine="720"/>
        <w:jc w:val="both"/>
        <w:rPr>
          <w:rFonts w:ascii="Times New Roman" w:hAnsi="Times New Roman"/>
          <w:sz w:val="24"/>
          <w:szCs w:val="24"/>
        </w:rPr>
      </w:pPr>
      <w:r w:rsidRPr="00821525">
        <w:rPr>
          <w:rFonts w:ascii="Times New Roman" w:hAnsi="Times New Roman"/>
          <w:sz w:val="24"/>
          <w:szCs w:val="24"/>
        </w:rPr>
        <w:t>5.Занятия с воспитанниками проводятся как индивидуально, так и в группе. Основной формой логопедической коррекции являются индивидуальные занятия.</w:t>
      </w:r>
    </w:p>
    <w:p w:rsidR="001A1C65" w:rsidRPr="00821525" w:rsidRDefault="001A1C65" w:rsidP="00D248A8">
      <w:pPr>
        <w:spacing w:after="0" w:line="240" w:lineRule="auto"/>
        <w:ind w:firstLine="720"/>
        <w:jc w:val="both"/>
        <w:rPr>
          <w:rFonts w:ascii="Times New Roman" w:hAnsi="Times New Roman"/>
          <w:sz w:val="24"/>
          <w:szCs w:val="24"/>
        </w:rPr>
      </w:pPr>
      <w:r w:rsidRPr="00821525">
        <w:rPr>
          <w:rFonts w:ascii="Times New Roman" w:hAnsi="Times New Roman"/>
          <w:sz w:val="24"/>
          <w:szCs w:val="24"/>
        </w:rPr>
        <w:t>6. Периодичность занятий определяется учителем- логопедом в зависимости от тяжести нарушения речевого развития.</w:t>
      </w:r>
    </w:p>
    <w:p w:rsidR="001A1C65" w:rsidRPr="00821525" w:rsidRDefault="001A1C65" w:rsidP="00D248A8">
      <w:pPr>
        <w:widowControl w:val="0"/>
        <w:autoSpaceDE w:val="0"/>
        <w:autoSpaceDN w:val="0"/>
        <w:adjustRightInd w:val="0"/>
        <w:spacing w:after="0" w:line="240" w:lineRule="auto"/>
        <w:ind w:firstLine="720"/>
        <w:jc w:val="both"/>
        <w:rPr>
          <w:rFonts w:ascii="Times New Roman" w:hAnsi="Times New Roman"/>
          <w:sz w:val="24"/>
          <w:szCs w:val="24"/>
        </w:rPr>
      </w:pPr>
      <w:r w:rsidRPr="00821525">
        <w:rPr>
          <w:rFonts w:ascii="Times New Roman" w:hAnsi="Times New Roman"/>
          <w:sz w:val="24"/>
          <w:szCs w:val="24"/>
        </w:rPr>
        <w:t>7.Учитель-логопед осуществляет взаимодействие с педагогами по вопросам речевого развития</w:t>
      </w:r>
    </w:p>
    <w:p w:rsidR="001A1C65" w:rsidRPr="007465AA" w:rsidRDefault="001A1C65" w:rsidP="00D248A8">
      <w:pPr>
        <w:widowControl w:val="0"/>
        <w:autoSpaceDE w:val="0"/>
        <w:autoSpaceDN w:val="0"/>
        <w:adjustRightInd w:val="0"/>
        <w:spacing w:after="0"/>
        <w:ind w:firstLine="720"/>
        <w:jc w:val="both"/>
        <w:rPr>
          <w:rFonts w:ascii="Times New Roman" w:hAnsi="Times New Roman"/>
          <w:bCs/>
          <w:sz w:val="24"/>
          <w:szCs w:val="24"/>
        </w:rPr>
      </w:pPr>
      <w:r w:rsidRPr="007465AA">
        <w:rPr>
          <w:rFonts w:ascii="Times New Roman" w:hAnsi="Times New Roman"/>
          <w:sz w:val="24"/>
          <w:szCs w:val="24"/>
        </w:rPr>
        <w:t xml:space="preserve"> </w:t>
      </w:r>
      <w:r w:rsidRPr="007465AA">
        <w:rPr>
          <w:rFonts w:ascii="Times New Roman" w:hAnsi="Times New Roman"/>
          <w:bCs/>
          <w:sz w:val="24"/>
          <w:szCs w:val="24"/>
        </w:rPr>
        <w:t xml:space="preserve">Основные задачи работы педагога – психолога: </w:t>
      </w:r>
    </w:p>
    <w:p w:rsidR="001A1C65" w:rsidRPr="00821525" w:rsidRDefault="001A1C65" w:rsidP="00D248A8">
      <w:pPr>
        <w:spacing w:after="0"/>
        <w:ind w:firstLine="720"/>
        <w:jc w:val="both"/>
        <w:rPr>
          <w:rFonts w:ascii="Times New Roman" w:hAnsi="Times New Roman"/>
          <w:sz w:val="24"/>
          <w:szCs w:val="24"/>
        </w:rPr>
      </w:pPr>
      <w:r w:rsidRPr="00821525">
        <w:rPr>
          <w:rFonts w:ascii="Times New Roman" w:hAnsi="Times New Roman"/>
          <w:sz w:val="24"/>
          <w:szCs w:val="24"/>
        </w:rPr>
        <w:t>1. Психолого-педагогическое сопровождение образовательного процесса в ДОУ.</w:t>
      </w:r>
    </w:p>
    <w:p w:rsidR="001A1C65" w:rsidRPr="00821525" w:rsidRDefault="001A1C65" w:rsidP="00D248A8">
      <w:pPr>
        <w:spacing w:after="0"/>
        <w:ind w:firstLine="720"/>
        <w:jc w:val="both"/>
        <w:rPr>
          <w:rFonts w:ascii="Times New Roman" w:hAnsi="Times New Roman"/>
          <w:sz w:val="24"/>
          <w:szCs w:val="24"/>
        </w:rPr>
      </w:pPr>
      <w:r w:rsidRPr="00821525">
        <w:rPr>
          <w:rFonts w:ascii="Times New Roman" w:hAnsi="Times New Roman"/>
          <w:sz w:val="24"/>
          <w:szCs w:val="24"/>
        </w:rPr>
        <w:t>2. Профилактика  отклонений в социальном и психологическом здоровье детей.</w:t>
      </w:r>
    </w:p>
    <w:p w:rsidR="001A1C65" w:rsidRPr="00821525" w:rsidRDefault="001A1C65" w:rsidP="00D248A8">
      <w:pPr>
        <w:spacing w:after="0"/>
        <w:ind w:firstLine="720"/>
        <w:jc w:val="both"/>
        <w:rPr>
          <w:rFonts w:ascii="Times New Roman" w:hAnsi="Times New Roman"/>
          <w:sz w:val="24"/>
          <w:szCs w:val="24"/>
        </w:rPr>
      </w:pPr>
      <w:r w:rsidRPr="00821525">
        <w:rPr>
          <w:rFonts w:ascii="Times New Roman" w:hAnsi="Times New Roman"/>
          <w:sz w:val="24"/>
          <w:szCs w:val="24"/>
        </w:rPr>
        <w:t>3. Оказание психологической помощи воспитанникам и другими участникам образовательного процесса.</w:t>
      </w:r>
    </w:p>
    <w:p w:rsidR="001A1C65" w:rsidRPr="00821525" w:rsidRDefault="001A1C65" w:rsidP="00D248A8">
      <w:pPr>
        <w:pStyle w:val="ab"/>
        <w:ind w:firstLine="720"/>
        <w:jc w:val="both"/>
        <w:rPr>
          <w:rFonts w:ascii="Times New Roman" w:hAnsi="Times New Roman"/>
          <w:sz w:val="24"/>
          <w:szCs w:val="24"/>
        </w:rPr>
      </w:pPr>
      <w:r w:rsidRPr="00821525">
        <w:rPr>
          <w:rFonts w:ascii="Times New Roman" w:hAnsi="Times New Roman"/>
          <w:sz w:val="24"/>
          <w:szCs w:val="24"/>
        </w:rPr>
        <w:t>Основными методами работы являются: индивидуальные, подгрупповые и фронтальные занятия с детьми; индивидуальные и групповые консультации родителей и педагогов, тренинги, круглые столы.</w:t>
      </w:r>
    </w:p>
    <w:p w:rsidR="001A1C65" w:rsidRPr="00821525" w:rsidRDefault="007E20CA" w:rsidP="00D248A8">
      <w:pPr>
        <w:pStyle w:val="ab"/>
        <w:ind w:firstLine="720"/>
        <w:jc w:val="both"/>
        <w:rPr>
          <w:rFonts w:ascii="Times New Roman" w:hAnsi="Times New Roman"/>
          <w:sz w:val="24"/>
          <w:szCs w:val="24"/>
        </w:rPr>
      </w:pPr>
      <w:r>
        <w:rPr>
          <w:rFonts w:ascii="Times New Roman" w:hAnsi="Times New Roman"/>
          <w:sz w:val="24"/>
          <w:szCs w:val="24"/>
        </w:rPr>
        <w:t>7</w:t>
      </w:r>
      <w:r w:rsidR="001A1C65" w:rsidRPr="00821525">
        <w:rPr>
          <w:rFonts w:ascii="Times New Roman" w:hAnsi="Times New Roman"/>
          <w:sz w:val="24"/>
          <w:szCs w:val="24"/>
        </w:rPr>
        <w:t>.5. Формы и методы работы с одаренными детьми.</w:t>
      </w:r>
    </w:p>
    <w:p w:rsidR="001A1C65" w:rsidRPr="00821525" w:rsidRDefault="001A1C65" w:rsidP="00417E10">
      <w:pPr>
        <w:pStyle w:val="ab"/>
        <w:ind w:firstLine="720"/>
        <w:jc w:val="both"/>
        <w:rPr>
          <w:rFonts w:ascii="Times New Roman" w:hAnsi="Times New Roman"/>
          <w:sz w:val="24"/>
          <w:szCs w:val="24"/>
        </w:rPr>
      </w:pPr>
      <w:r w:rsidRPr="00821525">
        <w:rPr>
          <w:rFonts w:ascii="Times New Roman" w:hAnsi="Times New Roman"/>
          <w:sz w:val="24"/>
          <w:szCs w:val="24"/>
        </w:rPr>
        <w:lastRenderedPageBreak/>
        <w:t>В учреждениях проводится работа по развитию воображения, логического мышления детей в процессе театрализованной, художественно-эстетической, опытно-поисковой деятельности.</w:t>
      </w:r>
    </w:p>
    <w:p w:rsidR="001A1C65" w:rsidRPr="00821525" w:rsidRDefault="007E20CA" w:rsidP="00D248A8">
      <w:pPr>
        <w:pStyle w:val="ab"/>
        <w:ind w:firstLine="720"/>
        <w:jc w:val="both"/>
        <w:rPr>
          <w:rFonts w:ascii="Times New Roman" w:hAnsi="Times New Roman"/>
          <w:sz w:val="24"/>
          <w:szCs w:val="24"/>
        </w:rPr>
      </w:pPr>
      <w:r>
        <w:rPr>
          <w:rFonts w:ascii="Times New Roman" w:hAnsi="Times New Roman"/>
          <w:sz w:val="24"/>
          <w:szCs w:val="24"/>
        </w:rPr>
        <w:t>7</w:t>
      </w:r>
      <w:r w:rsidR="001A1C65" w:rsidRPr="00821525">
        <w:rPr>
          <w:rFonts w:ascii="Times New Roman" w:hAnsi="Times New Roman"/>
          <w:sz w:val="24"/>
          <w:szCs w:val="24"/>
        </w:rPr>
        <w:t>.6. Обеспеченность учебно-методической и художественной литературой.</w:t>
      </w:r>
    </w:p>
    <w:p w:rsidR="001A1C65" w:rsidRPr="00821525" w:rsidRDefault="001A1C65" w:rsidP="005B054D">
      <w:pPr>
        <w:pStyle w:val="ab"/>
        <w:ind w:firstLine="720"/>
        <w:jc w:val="both"/>
        <w:rPr>
          <w:rFonts w:ascii="Times New Roman" w:hAnsi="Times New Roman"/>
          <w:sz w:val="24"/>
          <w:szCs w:val="24"/>
        </w:rPr>
      </w:pPr>
      <w:r w:rsidRPr="00821525">
        <w:rPr>
          <w:rFonts w:ascii="Times New Roman" w:hAnsi="Times New Roman"/>
          <w:sz w:val="24"/>
          <w:szCs w:val="24"/>
        </w:rPr>
        <w:t>С введением ФГОС дошкольного образования новая учебно-методическая литература приобретается. На данный момент учреждение обеспечено учебно-методической, художественной ли</w:t>
      </w:r>
      <w:r w:rsidR="00D76B89">
        <w:rPr>
          <w:rFonts w:ascii="Times New Roman" w:hAnsi="Times New Roman"/>
          <w:sz w:val="24"/>
          <w:szCs w:val="24"/>
        </w:rPr>
        <w:t>тературой  на 9</w:t>
      </w:r>
      <w:r w:rsidR="005B054D">
        <w:rPr>
          <w:rFonts w:ascii="Times New Roman" w:hAnsi="Times New Roman"/>
          <w:sz w:val="24"/>
          <w:szCs w:val="24"/>
        </w:rPr>
        <w:t>0%.</w:t>
      </w:r>
    </w:p>
    <w:p w:rsidR="001A1C65" w:rsidRPr="00821525" w:rsidRDefault="007E20CA" w:rsidP="00DA63C2">
      <w:pPr>
        <w:spacing w:after="0" w:line="240" w:lineRule="auto"/>
        <w:ind w:firstLine="720"/>
        <w:jc w:val="center"/>
        <w:rPr>
          <w:rFonts w:ascii="Times New Roman" w:hAnsi="Times New Roman"/>
          <w:b/>
          <w:sz w:val="24"/>
          <w:szCs w:val="24"/>
        </w:rPr>
      </w:pPr>
      <w:r>
        <w:rPr>
          <w:rFonts w:ascii="Times New Roman" w:hAnsi="Times New Roman"/>
          <w:b/>
          <w:sz w:val="24"/>
          <w:szCs w:val="24"/>
        </w:rPr>
        <w:t>8</w:t>
      </w:r>
      <w:r w:rsidR="001A1C65" w:rsidRPr="00821525">
        <w:rPr>
          <w:rFonts w:ascii="Times New Roman" w:hAnsi="Times New Roman"/>
          <w:b/>
          <w:sz w:val="24"/>
          <w:szCs w:val="24"/>
        </w:rPr>
        <w:t>. Методическая и научно-исследовательская деятельность</w:t>
      </w:r>
    </w:p>
    <w:p w:rsidR="001A1C65" w:rsidRPr="00821525" w:rsidRDefault="007E20CA" w:rsidP="00DA63C2">
      <w:pPr>
        <w:pStyle w:val="ab"/>
        <w:ind w:firstLine="720"/>
        <w:jc w:val="both"/>
        <w:rPr>
          <w:rFonts w:ascii="Times New Roman" w:hAnsi="Times New Roman"/>
          <w:sz w:val="24"/>
          <w:szCs w:val="24"/>
        </w:rPr>
      </w:pPr>
      <w:r>
        <w:rPr>
          <w:rFonts w:ascii="Times New Roman" w:hAnsi="Times New Roman"/>
          <w:sz w:val="24"/>
          <w:szCs w:val="24"/>
        </w:rPr>
        <w:t>8</w:t>
      </w:r>
      <w:r w:rsidR="001A1C65" w:rsidRPr="00821525">
        <w:rPr>
          <w:rFonts w:ascii="Times New Roman" w:hAnsi="Times New Roman"/>
          <w:sz w:val="24"/>
          <w:szCs w:val="24"/>
        </w:rPr>
        <w:t>.1. МКДОУ № 191 принимает   участие</w:t>
      </w:r>
      <w:r w:rsidR="003F207C" w:rsidRPr="00821525">
        <w:rPr>
          <w:rFonts w:ascii="Times New Roman" w:hAnsi="Times New Roman"/>
          <w:sz w:val="24"/>
          <w:szCs w:val="24"/>
        </w:rPr>
        <w:t xml:space="preserve"> </w:t>
      </w:r>
      <w:r w:rsidR="001A1C65" w:rsidRPr="00821525">
        <w:rPr>
          <w:rFonts w:ascii="Times New Roman" w:hAnsi="Times New Roman"/>
          <w:sz w:val="24"/>
          <w:szCs w:val="24"/>
        </w:rPr>
        <w:t xml:space="preserve"> в  проводимых мероприятий  ЦПКРО и КОГОАУ ДПО города Кирова.</w:t>
      </w:r>
    </w:p>
    <w:p w:rsidR="007E20CA" w:rsidRDefault="007E20CA" w:rsidP="00296C7E">
      <w:pPr>
        <w:pStyle w:val="ab"/>
        <w:ind w:firstLine="720"/>
        <w:jc w:val="both"/>
        <w:rPr>
          <w:rFonts w:ascii="Times New Roman" w:hAnsi="Times New Roman"/>
          <w:sz w:val="24"/>
          <w:szCs w:val="24"/>
        </w:rPr>
      </w:pPr>
      <w:r>
        <w:rPr>
          <w:rFonts w:ascii="Times New Roman" w:hAnsi="Times New Roman"/>
          <w:sz w:val="24"/>
          <w:szCs w:val="24"/>
        </w:rPr>
        <w:t>8.2.</w:t>
      </w:r>
      <w:r w:rsidR="001A1C65" w:rsidRPr="00821525">
        <w:rPr>
          <w:rFonts w:ascii="Times New Roman" w:hAnsi="Times New Roman"/>
          <w:sz w:val="24"/>
          <w:szCs w:val="24"/>
        </w:rPr>
        <w:t xml:space="preserve">  Цель методической работы МКДОУ: повышение уровня методического и профессионального мастерства педагогов и воспитателей дошкольного учреждения.  </w:t>
      </w:r>
    </w:p>
    <w:p w:rsidR="001A1C65" w:rsidRPr="00821525" w:rsidRDefault="001A1C65" w:rsidP="00296C7E">
      <w:pPr>
        <w:pStyle w:val="ab"/>
        <w:ind w:firstLine="720"/>
        <w:jc w:val="both"/>
        <w:rPr>
          <w:rFonts w:ascii="Times New Roman" w:hAnsi="Times New Roman"/>
          <w:sz w:val="24"/>
          <w:szCs w:val="24"/>
        </w:rPr>
      </w:pPr>
      <w:r w:rsidRPr="00821525">
        <w:rPr>
          <w:rFonts w:ascii="Times New Roman" w:hAnsi="Times New Roman"/>
          <w:sz w:val="24"/>
          <w:szCs w:val="24"/>
        </w:rPr>
        <w:t>Задачи:</w:t>
      </w:r>
    </w:p>
    <w:p w:rsidR="001A1C65" w:rsidRPr="00821525" w:rsidRDefault="001A1C65" w:rsidP="00D248A8">
      <w:pPr>
        <w:pStyle w:val="ab"/>
        <w:numPr>
          <w:ilvl w:val="0"/>
          <w:numId w:val="6"/>
        </w:numPr>
        <w:ind w:firstLine="0"/>
        <w:jc w:val="both"/>
        <w:rPr>
          <w:rFonts w:ascii="Times New Roman" w:hAnsi="Times New Roman"/>
          <w:sz w:val="24"/>
          <w:szCs w:val="24"/>
        </w:rPr>
      </w:pPr>
      <w:r w:rsidRPr="00821525">
        <w:rPr>
          <w:rFonts w:ascii="Times New Roman" w:hAnsi="Times New Roman"/>
          <w:sz w:val="24"/>
          <w:szCs w:val="24"/>
        </w:rPr>
        <w:t>создание образовательной среды для реализации творческого потенциала</w:t>
      </w:r>
    </w:p>
    <w:p w:rsidR="001A1C65" w:rsidRPr="00821525" w:rsidRDefault="001A1C65" w:rsidP="00D248A8">
      <w:pPr>
        <w:pStyle w:val="ab"/>
        <w:numPr>
          <w:ilvl w:val="0"/>
          <w:numId w:val="6"/>
        </w:numPr>
        <w:ind w:firstLine="0"/>
        <w:jc w:val="both"/>
        <w:rPr>
          <w:rFonts w:ascii="Times New Roman" w:hAnsi="Times New Roman"/>
          <w:sz w:val="24"/>
          <w:szCs w:val="24"/>
        </w:rPr>
      </w:pPr>
      <w:r w:rsidRPr="00821525">
        <w:rPr>
          <w:rFonts w:ascii="Times New Roman" w:hAnsi="Times New Roman"/>
          <w:sz w:val="24"/>
          <w:szCs w:val="24"/>
        </w:rPr>
        <w:t>педагогического коллектива;</w:t>
      </w:r>
    </w:p>
    <w:p w:rsidR="001A1C65" w:rsidRPr="00821525" w:rsidRDefault="001A1C65" w:rsidP="00D248A8">
      <w:pPr>
        <w:pStyle w:val="ab"/>
        <w:numPr>
          <w:ilvl w:val="0"/>
          <w:numId w:val="6"/>
        </w:numPr>
        <w:ind w:firstLine="0"/>
        <w:jc w:val="both"/>
        <w:rPr>
          <w:rFonts w:ascii="Times New Roman" w:hAnsi="Times New Roman"/>
          <w:sz w:val="24"/>
          <w:szCs w:val="24"/>
        </w:rPr>
      </w:pPr>
      <w:r w:rsidRPr="00821525">
        <w:rPr>
          <w:rFonts w:ascii="Times New Roman" w:hAnsi="Times New Roman"/>
          <w:sz w:val="24"/>
          <w:szCs w:val="24"/>
        </w:rPr>
        <w:t>изучение и распространение передового педагогического опыта;</w:t>
      </w:r>
    </w:p>
    <w:p w:rsidR="001A1C65" w:rsidRPr="00821525" w:rsidRDefault="001A1C65" w:rsidP="00D248A8">
      <w:pPr>
        <w:pStyle w:val="ab"/>
        <w:numPr>
          <w:ilvl w:val="0"/>
          <w:numId w:val="6"/>
        </w:numPr>
        <w:ind w:firstLine="0"/>
        <w:jc w:val="both"/>
        <w:rPr>
          <w:rFonts w:ascii="Times New Roman" w:hAnsi="Times New Roman"/>
          <w:sz w:val="24"/>
          <w:szCs w:val="24"/>
        </w:rPr>
      </w:pPr>
      <w:r w:rsidRPr="00821525">
        <w:rPr>
          <w:rFonts w:ascii="Times New Roman" w:hAnsi="Times New Roman"/>
          <w:sz w:val="24"/>
          <w:szCs w:val="24"/>
        </w:rPr>
        <w:t>организация информационно-методического сопровождения педагога.</w:t>
      </w:r>
    </w:p>
    <w:p w:rsidR="001A1C65" w:rsidRPr="00821525" w:rsidRDefault="001A1C65" w:rsidP="00D248A8">
      <w:pPr>
        <w:pStyle w:val="ab"/>
        <w:ind w:firstLine="720"/>
        <w:jc w:val="both"/>
        <w:rPr>
          <w:rFonts w:ascii="Times New Roman" w:hAnsi="Times New Roman"/>
          <w:sz w:val="24"/>
          <w:szCs w:val="24"/>
        </w:rPr>
      </w:pPr>
      <w:r w:rsidRPr="00821525">
        <w:rPr>
          <w:rFonts w:ascii="Times New Roman" w:hAnsi="Times New Roman"/>
          <w:sz w:val="24"/>
          <w:szCs w:val="24"/>
        </w:rPr>
        <w:t>Методическая работа непосредственно в детском саду имеет свои преимущества:</w:t>
      </w:r>
    </w:p>
    <w:p w:rsidR="001A1C65" w:rsidRPr="00821525" w:rsidRDefault="001A1C65" w:rsidP="00D248A8">
      <w:pPr>
        <w:pStyle w:val="ab"/>
        <w:ind w:firstLine="720"/>
        <w:jc w:val="both"/>
        <w:rPr>
          <w:rFonts w:ascii="Times New Roman" w:hAnsi="Times New Roman"/>
          <w:sz w:val="24"/>
          <w:szCs w:val="24"/>
        </w:rPr>
      </w:pPr>
      <w:r w:rsidRPr="00821525">
        <w:rPr>
          <w:rFonts w:ascii="Times New Roman" w:hAnsi="Times New Roman"/>
          <w:sz w:val="24"/>
          <w:szCs w:val="24"/>
        </w:rPr>
        <w:t>1. Она носит относительно непрерывный, постоянный, повседневный характер.</w:t>
      </w:r>
    </w:p>
    <w:p w:rsidR="001A1C65" w:rsidRPr="00821525" w:rsidRDefault="001A1C65" w:rsidP="00D248A8">
      <w:pPr>
        <w:pStyle w:val="ab"/>
        <w:ind w:firstLine="720"/>
        <w:jc w:val="both"/>
        <w:rPr>
          <w:rFonts w:ascii="Times New Roman" w:hAnsi="Times New Roman"/>
          <w:sz w:val="24"/>
          <w:szCs w:val="24"/>
        </w:rPr>
      </w:pPr>
      <w:r w:rsidRPr="00821525">
        <w:rPr>
          <w:rFonts w:ascii="Times New Roman" w:hAnsi="Times New Roman"/>
          <w:sz w:val="24"/>
          <w:szCs w:val="24"/>
        </w:rPr>
        <w:t>2. Повышение квалификации и мастерства педагога непосредственно в детском саду позволяет теснейшим образом связывать содержание и характер методической работы с проблемами, ходом и резул</w:t>
      </w:r>
      <w:r w:rsidR="005B054D">
        <w:rPr>
          <w:rFonts w:ascii="Times New Roman" w:hAnsi="Times New Roman"/>
          <w:sz w:val="24"/>
          <w:szCs w:val="24"/>
        </w:rPr>
        <w:t>ьтатами реального воспитательно-</w:t>
      </w:r>
      <w:r w:rsidRPr="00821525">
        <w:rPr>
          <w:rFonts w:ascii="Times New Roman" w:hAnsi="Times New Roman"/>
          <w:sz w:val="24"/>
          <w:szCs w:val="24"/>
        </w:rPr>
        <w:t>образовательного процесса с изменениями в качестве знаний, умений и навыков воспитанников.</w:t>
      </w:r>
    </w:p>
    <w:p w:rsidR="001A1C65" w:rsidRPr="00821525" w:rsidRDefault="001A1C65" w:rsidP="00F23892">
      <w:pPr>
        <w:pStyle w:val="ab"/>
        <w:ind w:firstLine="720"/>
        <w:jc w:val="both"/>
        <w:rPr>
          <w:rFonts w:ascii="Times New Roman" w:hAnsi="Times New Roman"/>
          <w:sz w:val="24"/>
          <w:szCs w:val="24"/>
        </w:rPr>
      </w:pPr>
      <w:r w:rsidRPr="00821525">
        <w:rPr>
          <w:rFonts w:ascii="Times New Roman" w:hAnsi="Times New Roman"/>
          <w:sz w:val="24"/>
          <w:szCs w:val="24"/>
        </w:rPr>
        <w:t xml:space="preserve">3. Методическая деятельность в дошкольном учреждении предоставляет каждому педагогу возможность непосредственно участвовать в планировании и разработке методических мероприятий. Системный подход к повышению квалификации педагогов в дошкольном учреждении подразумевает совершенствование всех элементов методической работы — задач, содержания, организационных форм, условий. </w:t>
      </w:r>
    </w:p>
    <w:p w:rsidR="001A1C65" w:rsidRPr="00821525" w:rsidRDefault="001A1C65" w:rsidP="00D248A8">
      <w:pPr>
        <w:pStyle w:val="ab"/>
        <w:ind w:firstLine="720"/>
        <w:jc w:val="both"/>
        <w:rPr>
          <w:rFonts w:ascii="Times New Roman" w:hAnsi="Times New Roman"/>
          <w:sz w:val="24"/>
          <w:szCs w:val="24"/>
        </w:rPr>
      </w:pPr>
      <w:r w:rsidRPr="00821525">
        <w:rPr>
          <w:rFonts w:ascii="Times New Roman" w:hAnsi="Times New Roman"/>
          <w:sz w:val="24"/>
          <w:szCs w:val="24"/>
        </w:rPr>
        <w:t>Методическая работа в детском саду эффективно способствует повышению профессиональной компетентности воспитателей при следующих условиях:</w:t>
      </w:r>
    </w:p>
    <w:p w:rsidR="001A1C65" w:rsidRPr="00821525" w:rsidRDefault="001A1C65" w:rsidP="00D248A8">
      <w:pPr>
        <w:pStyle w:val="ab"/>
        <w:numPr>
          <w:ilvl w:val="0"/>
          <w:numId w:val="7"/>
        </w:numPr>
        <w:ind w:firstLine="0"/>
        <w:jc w:val="both"/>
        <w:rPr>
          <w:rFonts w:ascii="Times New Roman" w:hAnsi="Times New Roman"/>
          <w:sz w:val="24"/>
          <w:szCs w:val="24"/>
        </w:rPr>
      </w:pPr>
      <w:r w:rsidRPr="00821525">
        <w:rPr>
          <w:rFonts w:ascii="Times New Roman" w:hAnsi="Times New Roman"/>
          <w:sz w:val="24"/>
          <w:szCs w:val="24"/>
        </w:rPr>
        <w:t>учет актуальных потребностей воспитателей в педагогических знаниях;</w:t>
      </w:r>
    </w:p>
    <w:p w:rsidR="001A1C65" w:rsidRPr="00821525" w:rsidRDefault="001A1C65" w:rsidP="00D248A8">
      <w:pPr>
        <w:pStyle w:val="ab"/>
        <w:numPr>
          <w:ilvl w:val="0"/>
          <w:numId w:val="7"/>
        </w:numPr>
        <w:ind w:firstLine="0"/>
        <w:jc w:val="both"/>
        <w:rPr>
          <w:rFonts w:ascii="Times New Roman" w:hAnsi="Times New Roman"/>
          <w:sz w:val="24"/>
          <w:szCs w:val="24"/>
        </w:rPr>
      </w:pPr>
      <w:r w:rsidRPr="00821525">
        <w:rPr>
          <w:rFonts w:ascii="Times New Roman" w:hAnsi="Times New Roman"/>
          <w:sz w:val="24"/>
          <w:szCs w:val="24"/>
        </w:rPr>
        <w:t>учета трудностей воспитателей;</w:t>
      </w:r>
    </w:p>
    <w:p w:rsidR="001A1C65" w:rsidRPr="00821525" w:rsidRDefault="001A1C65" w:rsidP="00D248A8">
      <w:pPr>
        <w:pStyle w:val="ab"/>
        <w:numPr>
          <w:ilvl w:val="0"/>
          <w:numId w:val="7"/>
        </w:numPr>
        <w:tabs>
          <w:tab w:val="clear" w:pos="720"/>
          <w:tab w:val="num" w:pos="0"/>
        </w:tabs>
        <w:ind w:left="0" w:firstLine="720"/>
        <w:jc w:val="both"/>
        <w:rPr>
          <w:rFonts w:ascii="Times New Roman" w:hAnsi="Times New Roman"/>
          <w:sz w:val="24"/>
          <w:szCs w:val="24"/>
        </w:rPr>
      </w:pPr>
      <w:r w:rsidRPr="00821525">
        <w:rPr>
          <w:rFonts w:ascii="Times New Roman" w:hAnsi="Times New Roman"/>
          <w:sz w:val="24"/>
          <w:szCs w:val="24"/>
        </w:rPr>
        <w:t>введения разнообразных форм и интерактивных методов работы с педагогами;</w:t>
      </w:r>
    </w:p>
    <w:p w:rsidR="00254D5C" w:rsidRDefault="001A1C65" w:rsidP="006341B7">
      <w:pPr>
        <w:pStyle w:val="ab"/>
        <w:numPr>
          <w:ilvl w:val="0"/>
          <w:numId w:val="7"/>
        </w:numPr>
        <w:tabs>
          <w:tab w:val="clear" w:pos="720"/>
          <w:tab w:val="num" w:pos="0"/>
        </w:tabs>
        <w:ind w:left="0" w:firstLine="720"/>
        <w:jc w:val="both"/>
        <w:rPr>
          <w:rFonts w:ascii="Times New Roman" w:hAnsi="Times New Roman"/>
          <w:sz w:val="24"/>
          <w:szCs w:val="24"/>
        </w:rPr>
      </w:pPr>
      <w:r w:rsidRPr="00821525">
        <w:rPr>
          <w:rFonts w:ascii="Times New Roman" w:hAnsi="Times New Roman"/>
          <w:sz w:val="24"/>
          <w:szCs w:val="24"/>
        </w:rPr>
        <w:t>включения инновационных педагогических технологий в образовательный процесс дошкольного учреждения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680"/>
        <w:gridCol w:w="1611"/>
        <w:gridCol w:w="1536"/>
        <w:gridCol w:w="1448"/>
      </w:tblGrid>
      <w:tr w:rsidR="0064240F" w:rsidTr="0064240F">
        <w:tc>
          <w:tcPr>
            <w:tcW w:w="2904" w:type="dxa"/>
            <w:tcBorders>
              <w:top w:val="single" w:sz="4" w:space="0" w:color="auto"/>
              <w:left w:val="single" w:sz="4" w:space="0" w:color="auto"/>
              <w:bottom w:val="single" w:sz="4" w:space="0" w:color="auto"/>
              <w:right w:val="single" w:sz="4" w:space="0" w:color="auto"/>
            </w:tcBorders>
            <w:hideMark/>
          </w:tcPr>
          <w:p w:rsidR="0064240F" w:rsidRPr="0064240F" w:rsidRDefault="0064240F" w:rsidP="0064240F">
            <w:pPr>
              <w:tabs>
                <w:tab w:val="left" w:pos="284"/>
                <w:tab w:val="left" w:pos="360"/>
              </w:tabs>
              <w:spacing w:after="0" w:line="240" w:lineRule="auto"/>
              <w:rPr>
                <w:rFonts w:ascii="Times New Roman" w:hAnsi="Times New Roman"/>
                <w:bCs/>
                <w:sz w:val="24"/>
                <w:szCs w:val="24"/>
              </w:rPr>
            </w:pPr>
            <w:r>
              <w:rPr>
                <w:rFonts w:ascii="Times New Roman" w:hAnsi="Times New Roman"/>
                <w:bCs/>
                <w:sz w:val="24"/>
                <w:szCs w:val="24"/>
              </w:rPr>
              <w:t xml:space="preserve">           </w:t>
            </w:r>
            <w:r w:rsidRPr="0064240F">
              <w:rPr>
                <w:rFonts w:ascii="Times New Roman" w:hAnsi="Times New Roman"/>
                <w:bCs/>
                <w:sz w:val="24"/>
                <w:szCs w:val="24"/>
              </w:rPr>
              <w:t>Критерии</w:t>
            </w:r>
          </w:p>
        </w:tc>
        <w:tc>
          <w:tcPr>
            <w:tcW w:w="3291" w:type="dxa"/>
            <w:gridSpan w:val="2"/>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center"/>
              <w:rPr>
                <w:rFonts w:ascii="Times New Roman" w:hAnsi="Times New Roman"/>
                <w:bCs/>
                <w:sz w:val="24"/>
                <w:szCs w:val="24"/>
              </w:rPr>
            </w:pPr>
            <w:r>
              <w:rPr>
                <w:rFonts w:ascii="Times New Roman" w:hAnsi="Times New Roman"/>
                <w:bCs/>
                <w:sz w:val="24"/>
                <w:szCs w:val="24"/>
              </w:rPr>
              <w:t>За учебный год</w:t>
            </w:r>
          </w:p>
        </w:tc>
        <w:tc>
          <w:tcPr>
            <w:tcW w:w="2984" w:type="dxa"/>
            <w:gridSpan w:val="2"/>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center"/>
              <w:rPr>
                <w:rFonts w:ascii="Times New Roman" w:hAnsi="Times New Roman"/>
                <w:bCs/>
                <w:sz w:val="24"/>
                <w:szCs w:val="24"/>
              </w:rPr>
            </w:pPr>
            <w:r>
              <w:rPr>
                <w:rFonts w:ascii="Times New Roman" w:hAnsi="Times New Roman"/>
                <w:bCs/>
                <w:sz w:val="24"/>
                <w:szCs w:val="24"/>
              </w:rPr>
              <w:t>Всего в ДОУ на конец учебного года</w:t>
            </w:r>
          </w:p>
        </w:tc>
      </w:tr>
      <w:tr w:rsidR="0064240F" w:rsidTr="0064240F">
        <w:tc>
          <w:tcPr>
            <w:tcW w:w="9179" w:type="dxa"/>
            <w:gridSpan w:val="5"/>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center"/>
              <w:rPr>
                <w:rFonts w:ascii="Times New Roman" w:hAnsi="Times New Roman"/>
                <w:bCs/>
                <w:sz w:val="24"/>
                <w:szCs w:val="24"/>
              </w:rPr>
            </w:pPr>
            <w:r>
              <w:rPr>
                <w:rFonts w:ascii="Times New Roman" w:hAnsi="Times New Roman"/>
                <w:bCs/>
                <w:sz w:val="24"/>
                <w:szCs w:val="24"/>
              </w:rPr>
              <w:t>Всего педагогических кадров: 14</w:t>
            </w:r>
          </w:p>
          <w:p w:rsidR="0064240F" w:rsidRDefault="0064240F">
            <w:pPr>
              <w:tabs>
                <w:tab w:val="left" w:pos="284"/>
                <w:tab w:val="left" w:pos="360"/>
              </w:tabs>
              <w:spacing w:after="0" w:line="240" w:lineRule="auto"/>
              <w:jc w:val="center"/>
              <w:rPr>
                <w:rFonts w:ascii="Times New Roman" w:hAnsi="Times New Roman"/>
                <w:bCs/>
                <w:sz w:val="24"/>
                <w:szCs w:val="24"/>
              </w:rPr>
            </w:pPr>
            <w:r>
              <w:rPr>
                <w:rFonts w:ascii="Times New Roman" w:hAnsi="Times New Roman"/>
                <w:bCs/>
                <w:sz w:val="24"/>
                <w:szCs w:val="24"/>
              </w:rPr>
              <w:t>5 специалистов (старший воспитатель, педагог-психолог, музыкальный руководитель, учитель-логопед), 10 воспитателей</w:t>
            </w:r>
          </w:p>
        </w:tc>
      </w:tr>
      <w:tr w:rsidR="0064240F" w:rsidTr="0064240F">
        <w:trPr>
          <w:trHeight w:val="135"/>
        </w:trPr>
        <w:tc>
          <w:tcPr>
            <w:tcW w:w="2904" w:type="dxa"/>
            <w:vMerge w:val="restart"/>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t>Результаты аттестации</w:t>
            </w:r>
          </w:p>
        </w:tc>
        <w:tc>
          <w:tcPr>
            <w:tcW w:w="1680" w:type="dxa"/>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t>Высшая</w:t>
            </w:r>
          </w:p>
        </w:tc>
        <w:tc>
          <w:tcPr>
            <w:tcW w:w="1611" w:type="dxa"/>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t>1</w:t>
            </w:r>
          </w:p>
        </w:tc>
        <w:tc>
          <w:tcPr>
            <w:tcW w:w="1536" w:type="dxa"/>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right"/>
              <w:rPr>
                <w:rFonts w:ascii="Times New Roman" w:hAnsi="Times New Roman"/>
                <w:bCs/>
                <w:sz w:val="24"/>
                <w:szCs w:val="24"/>
              </w:rPr>
            </w:pPr>
            <w:r>
              <w:rPr>
                <w:rFonts w:ascii="Times New Roman" w:hAnsi="Times New Roman"/>
                <w:bCs/>
                <w:sz w:val="24"/>
                <w:szCs w:val="24"/>
              </w:rPr>
              <w:t xml:space="preserve"> 7 чел.</w:t>
            </w:r>
          </w:p>
        </w:tc>
        <w:tc>
          <w:tcPr>
            <w:tcW w:w="1448" w:type="dxa"/>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right"/>
              <w:rPr>
                <w:rFonts w:ascii="Times New Roman" w:hAnsi="Times New Roman"/>
                <w:bCs/>
                <w:sz w:val="24"/>
                <w:szCs w:val="24"/>
              </w:rPr>
            </w:pPr>
            <w:r>
              <w:rPr>
                <w:rFonts w:ascii="Times New Roman" w:hAnsi="Times New Roman"/>
                <w:bCs/>
                <w:sz w:val="24"/>
                <w:szCs w:val="24"/>
              </w:rPr>
              <w:t xml:space="preserve"> 50 %</w:t>
            </w:r>
          </w:p>
        </w:tc>
      </w:tr>
      <w:tr w:rsidR="0064240F" w:rsidTr="0064240F">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240F" w:rsidRDefault="0064240F">
            <w:pPr>
              <w:spacing w:after="0" w:line="240" w:lineRule="auto"/>
              <w:rPr>
                <w:rFonts w:ascii="Times New Roman" w:hAnsi="Times New Roman"/>
                <w:bCs/>
                <w:sz w:val="24"/>
                <w:szCs w:val="24"/>
                <w:lang w:eastAsia="en-US"/>
              </w:rPr>
            </w:pPr>
          </w:p>
        </w:tc>
        <w:tc>
          <w:tcPr>
            <w:tcW w:w="1680" w:type="dxa"/>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t>Первая</w:t>
            </w:r>
          </w:p>
        </w:tc>
        <w:tc>
          <w:tcPr>
            <w:tcW w:w="1611" w:type="dxa"/>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1536" w:type="dxa"/>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right"/>
              <w:rPr>
                <w:rFonts w:ascii="Times New Roman" w:hAnsi="Times New Roman"/>
                <w:bCs/>
                <w:sz w:val="24"/>
                <w:szCs w:val="24"/>
              </w:rPr>
            </w:pPr>
            <w:r>
              <w:rPr>
                <w:rFonts w:ascii="Times New Roman" w:hAnsi="Times New Roman"/>
                <w:bCs/>
                <w:sz w:val="24"/>
                <w:szCs w:val="24"/>
              </w:rPr>
              <w:t xml:space="preserve"> 3чел.</w:t>
            </w:r>
          </w:p>
        </w:tc>
        <w:tc>
          <w:tcPr>
            <w:tcW w:w="1448" w:type="dxa"/>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right"/>
              <w:rPr>
                <w:rFonts w:ascii="Times New Roman" w:hAnsi="Times New Roman"/>
                <w:bCs/>
                <w:sz w:val="24"/>
                <w:szCs w:val="24"/>
              </w:rPr>
            </w:pPr>
            <w:r>
              <w:rPr>
                <w:rFonts w:ascii="Times New Roman" w:hAnsi="Times New Roman"/>
                <w:bCs/>
                <w:sz w:val="24"/>
                <w:szCs w:val="24"/>
              </w:rPr>
              <w:t xml:space="preserve"> 21 %</w:t>
            </w:r>
          </w:p>
        </w:tc>
      </w:tr>
      <w:tr w:rsidR="0064240F" w:rsidTr="0064240F">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240F" w:rsidRDefault="0064240F">
            <w:pPr>
              <w:spacing w:after="0" w:line="240" w:lineRule="auto"/>
              <w:rPr>
                <w:rFonts w:ascii="Times New Roman" w:hAnsi="Times New Roman"/>
                <w:bCs/>
                <w:sz w:val="24"/>
                <w:szCs w:val="24"/>
                <w:lang w:eastAsia="en-US"/>
              </w:rPr>
            </w:pPr>
          </w:p>
        </w:tc>
        <w:tc>
          <w:tcPr>
            <w:tcW w:w="1680" w:type="dxa"/>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t xml:space="preserve">Соответствие занимаемой </w:t>
            </w:r>
            <w:r>
              <w:rPr>
                <w:rFonts w:ascii="Times New Roman" w:hAnsi="Times New Roman"/>
                <w:bCs/>
                <w:sz w:val="24"/>
                <w:szCs w:val="24"/>
              </w:rPr>
              <w:lastRenderedPageBreak/>
              <w:t>должности</w:t>
            </w:r>
          </w:p>
        </w:tc>
        <w:tc>
          <w:tcPr>
            <w:tcW w:w="1611" w:type="dxa"/>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lastRenderedPageBreak/>
              <w:t>-</w:t>
            </w:r>
          </w:p>
        </w:tc>
        <w:tc>
          <w:tcPr>
            <w:tcW w:w="1536" w:type="dxa"/>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right"/>
              <w:rPr>
                <w:rFonts w:ascii="Times New Roman" w:hAnsi="Times New Roman"/>
                <w:bCs/>
                <w:sz w:val="24"/>
                <w:szCs w:val="24"/>
              </w:rPr>
            </w:pPr>
            <w:r>
              <w:rPr>
                <w:rFonts w:ascii="Times New Roman" w:hAnsi="Times New Roman"/>
                <w:bCs/>
                <w:sz w:val="24"/>
                <w:szCs w:val="24"/>
              </w:rPr>
              <w:t xml:space="preserve">  4 чел.</w:t>
            </w:r>
          </w:p>
        </w:tc>
        <w:tc>
          <w:tcPr>
            <w:tcW w:w="1448" w:type="dxa"/>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right"/>
              <w:rPr>
                <w:rFonts w:ascii="Times New Roman" w:hAnsi="Times New Roman"/>
                <w:bCs/>
                <w:sz w:val="24"/>
                <w:szCs w:val="24"/>
              </w:rPr>
            </w:pPr>
            <w:r>
              <w:rPr>
                <w:rFonts w:ascii="Times New Roman" w:hAnsi="Times New Roman"/>
                <w:bCs/>
                <w:sz w:val="24"/>
                <w:szCs w:val="24"/>
              </w:rPr>
              <w:t xml:space="preserve"> 29 %</w:t>
            </w:r>
          </w:p>
        </w:tc>
      </w:tr>
      <w:tr w:rsidR="0064240F" w:rsidTr="0064240F">
        <w:tc>
          <w:tcPr>
            <w:tcW w:w="2904" w:type="dxa"/>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t>Повышение квалификации или переподготовки по профилю педагогической деятельности</w:t>
            </w:r>
          </w:p>
        </w:tc>
        <w:tc>
          <w:tcPr>
            <w:tcW w:w="3291" w:type="dxa"/>
            <w:gridSpan w:val="2"/>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2984" w:type="dxa"/>
            <w:gridSpan w:val="2"/>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t>13- 93%</w:t>
            </w:r>
          </w:p>
        </w:tc>
      </w:tr>
      <w:tr w:rsidR="0064240F" w:rsidTr="0064240F">
        <w:tc>
          <w:tcPr>
            <w:tcW w:w="2904" w:type="dxa"/>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t>Повышение квалификации по информационным технологиям</w:t>
            </w:r>
          </w:p>
        </w:tc>
        <w:tc>
          <w:tcPr>
            <w:tcW w:w="3291" w:type="dxa"/>
            <w:gridSpan w:val="2"/>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t xml:space="preserve"> 1 педагог</w:t>
            </w:r>
          </w:p>
        </w:tc>
        <w:tc>
          <w:tcPr>
            <w:tcW w:w="2984" w:type="dxa"/>
            <w:gridSpan w:val="2"/>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t>7 - 50%</w:t>
            </w:r>
          </w:p>
        </w:tc>
      </w:tr>
    </w:tbl>
    <w:p w:rsidR="0064240F" w:rsidRDefault="0064240F" w:rsidP="0064240F">
      <w:pPr>
        <w:tabs>
          <w:tab w:val="left" w:pos="284"/>
          <w:tab w:val="left" w:pos="360"/>
        </w:tabs>
        <w:spacing w:after="0" w:line="240" w:lineRule="auto"/>
        <w:jc w:val="both"/>
        <w:rPr>
          <w:rFonts w:ascii="Times New Roman" w:hAnsi="Times New Roman"/>
          <w:b/>
          <w:sz w:val="24"/>
          <w:szCs w:val="24"/>
          <w:lang w:eastAsia="en-US"/>
        </w:rPr>
      </w:pPr>
      <w:r>
        <w:rPr>
          <w:rFonts w:ascii="Times New Roman" w:hAnsi="Times New Roman"/>
          <w:b/>
          <w:bCs/>
          <w:sz w:val="24"/>
          <w:szCs w:val="24"/>
        </w:rPr>
        <w:t>Вывод:</w:t>
      </w:r>
      <w:r>
        <w:rPr>
          <w:rFonts w:ascii="Times New Roman" w:hAnsi="Times New Roman"/>
          <w:b/>
          <w:sz w:val="24"/>
          <w:szCs w:val="24"/>
        </w:rPr>
        <w:t xml:space="preserve"> </w:t>
      </w:r>
    </w:p>
    <w:p w:rsidR="0064240F" w:rsidRDefault="0064240F" w:rsidP="0064240F">
      <w:pPr>
        <w:tabs>
          <w:tab w:val="left" w:pos="284"/>
          <w:tab w:val="left" w:pos="360"/>
        </w:tabs>
        <w:spacing w:after="0" w:line="240" w:lineRule="auto"/>
        <w:jc w:val="both"/>
        <w:rPr>
          <w:rFonts w:ascii="Times New Roman" w:hAnsi="Times New Roman"/>
          <w:sz w:val="24"/>
          <w:szCs w:val="24"/>
        </w:rPr>
      </w:pPr>
      <w:r>
        <w:rPr>
          <w:rFonts w:ascii="Times New Roman" w:hAnsi="Times New Roman"/>
          <w:sz w:val="24"/>
          <w:szCs w:val="24"/>
        </w:rPr>
        <w:t>уровень категорийности педагогов составил 71% (высшая и первая)</w:t>
      </w:r>
    </w:p>
    <w:p w:rsidR="0064240F" w:rsidRDefault="0064240F" w:rsidP="0064240F">
      <w:pPr>
        <w:tabs>
          <w:tab w:val="left" w:pos="284"/>
          <w:tab w:val="left" w:pos="360"/>
        </w:tabs>
        <w:spacing w:after="0" w:line="240" w:lineRule="auto"/>
        <w:ind w:firstLine="284"/>
        <w:jc w:val="both"/>
        <w:rPr>
          <w:rFonts w:ascii="Times New Roman" w:hAnsi="Times New Roman"/>
          <w:sz w:val="24"/>
          <w:szCs w:val="24"/>
        </w:rPr>
      </w:pPr>
      <w:r>
        <w:rPr>
          <w:rFonts w:ascii="Times New Roman" w:hAnsi="Times New Roman"/>
          <w:sz w:val="24"/>
          <w:szCs w:val="24"/>
        </w:rPr>
        <w:t>Уровень образования педагогов:</w:t>
      </w:r>
    </w:p>
    <w:p w:rsidR="0064240F" w:rsidRDefault="0064240F" w:rsidP="0064240F">
      <w:pPr>
        <w:tabs>
          <w:tab w:val="left" w:pos="284"/>
          <w:tab w:val="left" w:pos="360"/>
        </w:tabs>
        <w:spacing w:after="0" w:line="240" w:lineRule="auto"/>
        <w:ind w:firstLine="284"/>
        <w:jc w:val="both"/>
        <w:rPr>
          <w:rFonts w:ascii="Times New Roman" w:hAnsi="Times New Roman"/>
          <w:sz w:val="24"/>
          <w:szCs w:val="24"/>
        </w:rPr>
      </w:pPr>
      <w:r>
        <w:rPr>
          <w:rFonts w:ascii="Times New Roman" w:hAnsi="Times New Roman"/>
          <w:sz w:val="24"/>
          <w:szCs w:val="24"/>
        </w:rPr>
        <w:t>-высшее педагогическое – 7 педагогов (50%)</w:t>
      </w:r>
    </w:p>
    <w:p w:rsidR="0064240F" w:rsidRDefault="0064240F" w:rsidP="0064240F">
      <w:pPr>
        <w:spacing w:after="0" w:line="240" w:lineRule="auto"/>
        <w:ind w:firstLine="284"/>
        <w:jc w:val="both"/>
        <w:rPr>
          <w:rFonts w:ascii="Times New Roman" w:hAnsi="Times New Roman"/>
          <w:sz w:val="24"/>
          <w:szCs w:val="24"/>
        </w:rPr>
      </w:pPr>
      <w:r>
        <w:rPr>
          <w:rFonts w:ascii="Times New Roman" w:hAnsi="Times New Roman"/>
          <w:sz w:val="24"/>
          <w:szCs w:val="24"/>
        </w:rPr>
        <w:t>-средне-специальное педагогическое – 7 педагогов (50%) Педагогам следует обратить внимание  на совершен</w:t>
      </w:r>
      <w:r w:rsidR="00D76B89">
        <w:rPr>
          <w:rFonts w:ascii="Times New Roman" w:hAnsi="Times New Roman"/>
          <w:sz w:val="24"/>
          <w:szCs w:val="24"/>
        </w:rPr>
        <w:t>ствование  икт-компетентности (4</w:t>
      </w:r>
      <w:r>
        <w:rPr>
          <w:rFonts w:ascii="Times New Roman" w:hAnsi="Times New Roman"/>
          <w:sz w:val="24"/>
          <w:szCs w:val="24"/>
        </w:rPr>
        <w:t>0% не имеют курсов по ИКТ).</w:t>
      </w:r>
    </w:p>
    <w:p w:rsidR="0064240F" w:rsidRDefault="0064240F" w:rsidP="0064240F">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tab/>
      </w:r>
      <w:r w:rsidR="00CC7F32">
        <w:rPr>
          <w:rFonts w:ascii="Times New Roman" w:hAnsi="Times New Roman"/>
          <w:bCs/>
          <w:sz w:val="24"/>
          <w:szCs w:val="24"/>
        </w:rPr>
        <w:t>8.3.</w:t>
      </w:r>
      <w:r w:rsidR="00A54717">
        <w:rPr>
          <w:rFonts w:ascii="Times New Roman" w:hAnsi="Times New Roman"/>
          <w:bCs/>
          <w:sz w:val="24"/>
          <w:szCs w:val="24"/>
        </w:rPr>
        <w:t>Педагоги</w:t>
      </w:r>
      <w:r>
        <w:rPr>
          <w:rFonts w:ascii="Times New Roman" w:hAnsi="Times New Roman"/>
          <w:bCs/>
          <w:sz w:val="24"/>
          <w:szCs w:val="24"/>
        </w:rPr>
        <w:t xml:space="preserve"> активно участвуют в конкурсном движении, многие участвовали в мероприятиях  на  всероссийском, международном  и  городском уровнях.</w:t>
      </w:r>
    </w:p>
    <w:p w:rsidR="00A54717" w:rsidRPr="00D76B89" w:rsidRDefault="00A54717" w:rsidP="00A54717">
      <w:pPr>
        <w:tabs>
          <w:tab w:val="left" w:pos="284"/>
          <w:tab w:val="left" w:pos="360"/>
        </w:tabs>
        <w:spacing w:after="0" w:line="240" w:lineRule="auto"/>
        <w:jc w:val="both"/>
        <w:rPr>
          <w:rFonts w:ascii="Times New Roman" w:hAnsi="Times New Roman"/>
          <w:b/>
          <w:sz w:val="24"/>
          <w:szCs w:val="24"/>
        </w:rPr>
      </w:pPr>
      <w:r w:rsidRPr="00D76B89">
        <w:rPr>
          <w:rFonts w:ascii="Times New Roman" w:hAnsi="Times New Roman"/>
          <w:b/>
          <w:sz w:val="24"/>
          <w:szCs w:val="24"/>
        </w:rPr>
        <w:t xml:space="preserve">Участие педагогов: </w:t>
      </w:r>
    </w:p>
    <w:p w:rsidR="00A54717" w:rsidRPr="00D76B89" w:rsidRDefault="00A54717" w:rsidP="00A54717">
      <w:pPr>
        <w:pStyle w:val="a5"/>
        <w:widowControl w:val="0"/>
        <w:numPr>
          <w:ilvl w:val="0"/>
          <w:numId w:val="46"/>
        </w:numPr>
        <w:autoSpaceDE w:val="0"/>
        <w:autoSpaceDN w:val="0"/>
        <w:spacing w:after="0" w:line="330" w:lineRule="exact"/>
        <w:ind w:right="26"/>
        <w:rPr>
          <w:rFonts w:ascii="Times New Roman" w:hAnsi="Times New Roman"/>
          <w:w w:val="90"/>
          <w:sz w:val="24"/>
          <w:szCs w:val="24"/>
        </w:rPr>
      </w:pPr>
      <w:r w:rsidRPr="00D76B89">
        <w:rPr>
          <w:rFonts w:ascii="Times New Roman" w:hAnsi="Times New Roman"/>
          <w:sz w:val="24"/>
          <w:szCs w:val="24"/>
        </w:rPr>
        <w:t>педагог-психолог представила опыт работы по теме «Эффективные формы организации взаимодействия ДОО с семьями воспитанников» в рамках семинара-практикума «Современные подходы к достижению качества дошкольного образования: успешные практики педагогов» (Кировский образовательный округ)</w:t>
      </w:r>
    </w:p>
    <w:p w:rsidR="00A54717" w:rsidRPr="00D76B89" w:rsidRDefault="00A54717" w:rsidP="00A54717">
      <w:pPr>
        <w:pStyle w:val="a5"/>
        <w:widowControl w:val="0"/>
        <w:numPr>
          <w:ilvl w:val="0"/>
          <w:numId w:val="46"/>
        </w:numPr>
        <w:autoSpaceDE w:val="0"/>
        <w:autoSpaceDN w:val="0"/>
        <w:spacing w:after="0" w:line="240" w:lineRule="auto"/>
        <w:rPr>
          <w:rFonts w:ascii="Times New Roman" w:hAnsi="Times New Roman"/>
          <w:b/>
          <w:sz w:val="24"/>
          <w:szCs w:val="24"/>
        </w:rPr>
      </w:pPr>
      <w:r w:rsidRPr="00D76B89">
        <w:rPr>
          <w:rFonts w:ascii="Times New Roman" w:hAnsi="Times New Roman"/>
          <w:sz w:val="24"/>
          <w:szCs w:val="24"/>
        </w:rPr>
        <w:t>участие в окружном методическом дне  музыкальных руководителей ДОУ на тему: «Нравственно-патриотическое воспитание детей на уроках музыки и музыкальных занятиях»МБДОУ детский сад - № 20 г. Кирово-Чепецк (февраль) –Зыкина С.З.</w:t>
      </w:r>
    </w:p>
    <w:p w:rsidR="00A54717" w:rsidRPr="00D76B89" w:rsidRDefault="00A54717" w:rsidP="00A54717">
      <w:pPr>
        <w:pStyle w:val="a5"/>
        <w:widowControl w:val="0"/>
        <w:numPr>
          <w:ilvl w:val="0"/>
          <w:numId w:val="46"/>
        </w:numPr>
        <w:autoSpaceDE w:val="0"/>
        <w:autoSpaceDN w:val="0"/>
        <w:spacing w:after="0" w:line="240" w:lineRule="auto"/>
        <w:rPr>
          <w:rFonts w:ascii="Times New Roman" w:hAnsi="Times New Roman"/>
          <w:b/>
          <w:sz w:val="24"/>
          <w:szCs w:val="24"/>
        </w:rPr>
      </w:pPr>
      <w:r w:rsidRPr="00D76B89">
        <w:rPr>
          <w:rFonts w:ascii="Times New Roman" w:hAnsi="Times New Roman"/>
          <w:sz w:val="24"/>
          <w:szCs w:val="24"/>
        </w:rPr>
        <w:t>Всероссийский конкурс «Мое призвание – педагог дошкольного и начального образования» (организатор</w:t>
      </w:r>
      <w:r w:rsidRPr="00D76B89">
        <w:rPr>
          <w:rFonts w:ascii="Times New Roman" w:hAnsi="Times New Roman"/>
          <w:b/>
          <w:sz w:val="24"/>
          <w:szCs w:val="24"/>
        </w:rPr>
        <w:t xml:space="preserve"> </w:t>
      </w:r>
      <w:r w:rsidRPr="00D76B89">
        <w:rPr>
          <w:rFonts w:ascii="Times New Roman" w:hAnsi="Times New Roman"/>
          <w:sz w:val="24"/>
          <w:szCs w:val="24"/>
        </w:rPr>
        <w:t>ВятГУ, КОГОАУ ДПО «Институт развития образования Кировской области», МКОУ ДПО «Информационно-методический центр системы образования» города Кирова) (музыкальный руководитель Зыкина С.З., воспитатель Виллисова Е.Б.) март</w:t>
      </w:r>
    </w:p>
    <w:p w:rsidR="00A54717" w:rsidRPr="00D76B89" w:rsidRDefault="00A54717" w:rsidP="00A54717">
      <w:pPr>
        <w:pStyle w:val="24"/>
        <w:numPr>
          <w:ilvl w:val="0"/>
          <w:numId w:val="46"/>
        </w:numPr>
        <w:shd w:val="clear" w:color="auto" w:fill="auto"/>
        <w:spacing w:after="0" w:line="276" w:lineRule="auto"/>
        <w:rPr>
          <w:b/>
          <w:sz w:val="24"/>
          <w:szCs w:val="24"/>
        </w:rPr>
      </w:pPr>
      <w:r w:rsidRPr="00D76B89">
        <w:rPr>
          <w:sz w:val="24"/>
          <w:szCs w:val="24"/>
        </w:rPr>
        <w:t>образовательный форум «Современное образование 3Т: тренды, тенденции, управленческие технологии  в  контексте реализации ФГОС ДО» (27 марта - заведующий, ст.воспитатель, воспитатель Блинова М.В.)</w:t>
      </w:r>
    </w:p>
    <w:p w:rsidR="00A54717" w:rsidRPr="00D76B89" w:rsidRDefault="00A54717" w:rsidP="00A54717">
      <w:pPr>
        <w:pStyle w:val="24"/>
        <w:numPr>
          <w:ilvl w:val="0"/>
          <w:numId w:val="46"/>
        </w:numPr>
        <w:shd w:val="clear" w:color="auto" w:fill="auto"/>
        <w:spacing w:after="0" w:line="276" w:lineRule="auto"/>
        <w:rPr>
          <w:sz w:val="24"/>
          <w:szCs w:val="24"/>
        </w:rPr>
      </w:pPr>
      <w:r w:rsidRPr="00D76B89">
        <w:rPr>
          <w:sz w:val="24"/>
          <w:szCs w:val="24"/>
        </w:rPr>
        <w:t>фестиваль молодежных педагогических идей «лАМПочка» 29 марта, воспитатель Иванцова  Алёна  Павловна, мастер-класс для педагогов: создание игры своими руками, сертификат участника.</w:t>
      </w:r>
    </w:p>
    <w:p w:rsidR="00A54717" w:rsidRPr="00D76B89" w:rsidRDefault="00A54717" w:rsidP="00A54717">
      <w:pPr>
        <w:pStyle w:val="a5"/>
        <w:widowControl w:val="0"/>
        <w:numPr>
          <w:ilvl w:val="0"/>
          <w:numId w:val="46"/>
        </w:numPr>
        <w:autoSpaceDE w:val="0"/>
        <w:autoSpaceDN w:val="0"/>
        <w:spacing w:after="0" w:line="240" w:lineRule="auto"/>
        <w:rPr>
          <w:rFonts w:ascii="Times New Roman" w:hAnsi="Times New Roman"/>
          <w:b/>
          <w:sz w:val="24"/>
          <w:szCs w:val="24"/>
        </w:rPr>
      </w:pPr>
      <w:r w:rsidRPr="00D76B89">
        <w:rPr>
          <w:rFonts w:ascii="Times New Roman" w:hAnsi="Times New Roman"/>
          <w:sz w:val="24"/>
          <w:szCs w:val="24"/>
          <w:shd w:val="clear" w:color="auto" w:fill="FFFFFF"/>
        </w:rPr>
        <w:t>участие в мастер-классе для музыкальных руководителей в ИМЦ города Кирова «Применение системы К.Орфа в развитии музыкальных способностей у детей дошкольного возраста в ДОО» (апрель, музыкальный руководитель Зыкина С.З.)</w:t>
      </w:r>
    </w:p>
    <w:p w:rsidR="00A54717" w:rsidRPr="00D76B89" w:rsidRDefault="00A54717" w:rsidP="00A54717">
      <w:pPr>
        <w:pStyle w:val="a5"/>
        <w:widowControl w:val="0"/>
        <w:numPr>
          <w:ilvl w:val="0"/>
          <w:numId w:val="46"/>
        </w:numPr>
        <w:autoSpaceDE w:val="0"/>
        <w:autoSpaceDN w:val="0"/>
        <w:spacing w:after="0" w:line="240" w:lineRule="auto"/>
        <w:rPr>
          <w:rFonts w:ascii="Times New Roman" w:hAnsi="Times New Roman"/>
          <w:b/>
          <w:sz w:val="24"/>
          <w:szCs w:val="24"/>
        </w:rPr>
      </w:pPr>
      <w:r w:rsidRPr="00D76B89">
        <w:rPr>
          <w:rFonts w:ascii="Times New Roman" w:hAnsi="Times New Roman"/>
          <w:sz w:val="24"/>
          <w:szCs w:val="24"/>
        </w:rPr>
        <w:t>открытый городской конкурс «Зелёный огонёк» (1 место в номинации «Видеозанятие», воспитатель Виллисова Е.Б., май)</w:t>
      </w:r>
    </w:p>
    <w:p w:rsidR="00A54717" w:rsidRPr="00D76B89" w:rsidRDefault="00A54717" w:rsidP="0064240F">
      <w:pPr>
        <w:tabs>
          <w:tab w:val="left" w:pos="284"/>
          <w:tab w:val="left" w:pos="360"/>
        </w:tabs>
        <w:spacing w:after="0" w:line="240" w:lineRule="auto"/>
        <w:jc w:val="both"/>
        <w:rPr>
          <w:rFonts w:ascii="Times New Roman" w:hAnsi="Times New Roman"/>
          <w:bCs/>
          <w:sz w:val="24"/>
          <w:szCs w:val="24"/>
        </w:rPr>
      </w:pPr>
    </w:p>
    <w:p w:rsidR="001A1C65" w:rsidRPr="00D76B89" w:rsidRDefault="00CC7F32" w:rsidP="00296C7E">
      <w:pPr>
        <w:pStyle w:val="ab"/>
        <w:jc w:val="both"/>
        <w:rPr>
          <w:rFonts w:ascii="Times New Roman" w:hAnsi="Times New Roman"/>
          <w:sz w:val="24"/>
          <w:szCs w:val="24"/>
        </w:rPr>
      </w:pPr>
      <w:r w:rsidRPr="00D76B89">
        <w:rPr>
          <w:rFonts w:ascii="Times New Roman" w:hAnsi="Times New Roman"/>
          <w:sz w:val="24"/>
          <w:szCs w:val="24"/>
        </w:rPr>
        <w:lastRenderedPageBreak/>
        <w:t>8</w:t>
      </w:r>
      <w:r w:rsidR="001A1C65" w:rsidRPr="00D76B89">
        <w:rPr>
          <w:rFonts w:ascii="Times New Roman" w:hAnsi="Times New Roman"/>
          <w:sz w:val="24"/>
          <w:szCs w:val="24"/>
        </w:rPr>
        <w:t>.4. Старшим воспи</w:t>
      </w:r>
      <w:r w:rsidRPr="00D76B89">
        <w:rPr>
          <w:rFonts w:ascii="Times New Roman" w:hAnsi="Times New Roman"/>
          <w:sz w:val="24"/>
          <w:szCs w:val="24"/>
        </w:rPr>
        <w:t>тателем в МКДОУ  планомерно ведё</w:t>
      </w:r>
      <w:r w:rsidR="001A1C65" w:rsidRPr="00D76B89">
        <w:rPr>
          <w:rFonts w:ascii="Times New Roman" w:hAnsi="Times New Roman"/>
          <w:sz w:val="24"/>
          <w:szCs w:val="24"/>
        </w:rPr>
        <w:t>тся индивидуальная работа с педагогами, основное внимание уделяется малоопытным педагогам. Этапы профессионального становления молодого специалиста:</w:t>
      </w:r>
    </w:p>
    <w:p w:rsidR="001A1C65" w:rsidRPr="00D76B89" w:rsidRDefault="001A1C65" w:rsidP="00D248A8">
      <w:pPr>
        <w:tabs>
          <w:tab w:val="left" w:pos="2360"/>
        </w:tabs>
        <w:spacing w:after="0" w:line="240" w:lineRule="auto"/>
        <w:jc w:val="both"/>
        <w:rPr>
          <w:rFonts w:ascii="Times New Roman" w:hAnsi="Times New Roman"/>
          <w:sz w:val="24"/>
          <w:szCs w:val="24"/>
        </w:rPr>
      </w:pPr>
      <w:r w:rsidRPr="00D76B89">
        <w:rPr>
          <w:rFonts w:ascii="Times New Roman" w:hAnsi="Times New Roman"/>
          <w:sz w:val="24"/>
          <w:szCs w:val="24"/>
        </w:rPr>
        <w:t>1 этап – первый год работы: период адаптации</w:t>
      </w:r>
    </w:p>
    <w:p w:rsidR="001A1C65" w:rsidRPr="00D76B89" w:rsidRDefault="001A1C65" w:rsidP="00D248A8">
      <w:pPr>
        <w:tabs>
          <w:tab w:val="left" w:pos="2360"/>
        </w:tabs>
        <w:spacing w:after="0" w:line="240" w:lineRule="auto"/>
        <w:jc w:val="both"/>
        <w:rPr>
          <w:rFonts w:ascii="Times New Roman" w:hAnsi="Times New Roman"/>
          <w:sz w:val="24"/>
          <w:szCs w:val="24"/>
        </w:rPr>
      </w:pPr>
      <w:r w:rsidRPr="00D76B89">
        <w:rPr>
          <w:rFonts w:ascii="Times New Roman" w:hAnsi="Times New Roman"/>
          <w:sz w:val="24"/>
          <w:szCs w:val="24"/>
        </w:rPr>
        <w:t>2 этап – второй-третий год работы: процесс развития профессиональных умений, накопления опыта, поиска лучших методов и приёмов работы с детьми, формирования своего стиля в работе, завоевание авторитета среди детей, родителей, коллег.</w:t>
      </w:r>
    </w:p>
    <w:p w:rsidR="001A1C65" w:rsidRPr="00D76B89" w:rsidRDefault="001A1C65" w:rsidP="00D248A8">
      <w:pPr>
        <w:tabs>
          <w:tab w:val="left" w:pos="2360"/>
        </w:tabs>
        <w:spacing w:after="0" w:line="240" w:lineRule="auto"/>
        <w:jc w:val="both"/>
        <w:rPr>
          <w:rFonts w:ascii="Times New Roman" w:hAnsi="Times New Roman"/>
          <w:sz w:val="24"/>
          <w:szCs w:val="24"/>
        </w:rPr>
      </w:pPr>
      <w:r w:rsidRPr="00D76B89">
        <w:rPr>
          <w:rFonts w:ascii="Times New Roman" w:hAnsi="Times New Roman"/>
          <w:sz w:val="24"/>
          <w:szCs w:val="24"/>
        </w:rPr>
        <w:t>3 этап – четвертый-пятый годы работы: складывается система работы, имеются собственные разработки, внедряются новые технологии.</w:t>
      </w:r>
    </w:p>
    <w:p w:rsidR="001A1C65" w:rsidRPr="00D76B89" w:rsidRDefault="001A1C65" w:rsidP="00E34CB3">
      <w:pPr>
        <w:tabs>
          <w:tab w:val="left" w:pos="2360"/>
        </w:tabs>
        <w:spacing w:after="0" w:line="240" w:lineRule="auto"/>
        <w:jc w:val="both"/>
        <w:rPr>
          <w:rFonts w:ascii="Times New Roman" w:hAnsi="Times New Roman"/>
          <w:sz w:val="24"/>
          <w:szCs w:val="24"/>
        </w:rPr>
      </w:pPr>
      <w:r w:rsidRPr="00D76B89">
        <w:rPr>
          <w:rFonts w:ascii="Times New Roman" w:hAnsi="Times New Roman"/>
          <w:sz w:val="24"/>
          <w:szCs w:val="24"/>
        </w:rPr>
        <w:t>4 этап – шестой год работы: совершенствование, саморазвитие, обобщение своего опыта работы.</w:t>
      </w:r>
    </w:p>
    <w:p w:rsidR="001A1C65" w:rsidRPr="00D76B89" w:rsidRDefault="007E20CA" w:rsidP="00D248A8">
      <w:pPr>
        <w:spacing w:after="0" w:line="240" w:lineRule="auto"/>
        <w:ind w:firstLine="709"/>
        <w:jc w:val="center"/>
        <w:rPr>
          <w:rFonts w:ascii="Times New Roman" w:hAnsi="Times New Roman"/>
          <w:b/>
          <w:sz w:val="24"/>
          <w:szCs w:val="24"/>
        </w:rPr>
      </w:pPr>
      <w:r w:rsidRPr="00D76B89">
        <w:rPr>
          <w:rFonts w:ascii="Times New Roman" w:hAnsi="Times New Roman"/>
          <w:b/>
          <w:sz w:val="24"/>
          <w:szCs w:val="24"/>
        </w:rPr>
        <w:t>9</w:t>
      </w:r>
      <w:r w:rsidR="001A1C65" w:rsidRPr="00D76B89">
        <w:rPr>
          <w:rFonts w:ascii="Times New Roman" w:hAnsi="Times New Roman"/>
          <w:b/>
          <w:sz w:val="24"/>
          <w:szCs w:val="24"/>
        </w:rPr>
        <w:t>. Кадровое обеспечение</w:t>
      </w:r>
    </w:p>
    <w:p w:rsidR="001A1C65" w:rsidRPr="00D76B89" w:rsidRDefault="001A1C65" w:rsidP="00D248A8">
      <w:pPr>
        <w:spacing w:after="0" w:line="240" w:lineRule="auto"/>
        <w:ind w:firstLine="709"/>
        <w:jc w:val="both"/>
        <w:rPr>
          <w:rFonts w:ascii="Times New Roman" w:hAnsi="Times New Roman"/>
          <w:sz w:val="24"/>
          <w:szCs w:val="24"/>
        </w:rPr>
      </w:pPr>
      <w:r w:rsidRPr="00D76B89">
        <w:rPr>
          <w:rFonts w:ascii="Times New Roman" w:hAnsi="Times New Roman"/>
          <w:sz w:val="24"/>
          <w:szCs w:val="24"/>
        </w:rPr>
        <w:t xml:space="preserve"> Укомплектованность дошкольного образова</w:t>
      </w:r>
      <w:r w:rsidR="00821525" w:rsidRPr="00D76B89">
        <w:rPr>
          <w:rFonts w:ascii="Times New Roman" w:hAnsi="Times New Roman"/>
          <w:sz w:val="24"/>
          <w:szCs w:val="24"/>
        </w:rPr>
        <w:t>тельного учреждения педагогами:</w:t>
      </w:r>
    </w:p>
    <w:p w:rsidR="001A1C65" w:rsidRPr="00D76B89" w:rsidRDefault="001A1C65" w:rsidP="00D248A8">
      <w:pPr>
        <w:spacing w:after="0" w:line="240" w:lineRule="auto"/>
        <w:ind w:firstLine="709"/>
        <w:jc w:val="both"/>
        <w:rPr>
          <w:rFonts w:ascii="Times New Roman" w:hAnsi="Times New Roman"/>
          <w:sz w:val="24"/>
          <w:szCs w:val="24"/>
        </w:rPr>
      </w:pPr>
      <w:r w:rsidRPr="00D76B89">
        <w:rPr>
          <w:rFonts w:ascii="Times New Roman" w:hAnsi="Times New Roman"/>
          <w:sz w:val="24"/>
          <w:szCs w:val="24"/>
        </w:rPr>
        <w:t xml:space="preserve">МКДОУ укомплектовано педагогами согласно штатному расписанию на 100%. </w:t>
      </w:r>
    </w:p>
    <w:p w:rsidR="001A1C65" w:rsidRPr="00D76B89" w:rsidRDefault="001A1C65" w:rsidP="00E34CB3">
      <w:pPr>
        <w:spacing w:after="0" w:line="240" w:lineRule="auto"/>
        <w:ind w:firstLine="709"/>
        <w:jc w:val="both"/>
        <w:rPr>
          <w:rFonts w:ascii="Times New Roman" w:hAnsi="Times New Roman"/>
          <w:sz w:val="24"/>
          <w:szCs w:val="24"/>
        </w:rPr>
      </w:pPr>
      <w:r w:rsidRPr="00D76B89">
        <w:rPr>
          <w:rFonts w:ascii="Times New Roman" w:hAnsi="Times New Roman"/>
          <w:sz w:val="24"/>
          <w:szCs w:val="24"/>
        </w:rPr>
        <w:t>В д</w:t>
      </w:r>
      <w:r w:rsidR="00821525" w:rsidRPr="00D76B89">
        <w:rPr>
          <w:rFonts w:ascii="Times New Roman" w:hAnsi="Times New Roman"/>
          <w:sz w:val="24"/>
          <w:szCs w:val="24"/>
        </w:rPr>
        <w:t>етском саду работают 5 специалистов:</w:t>
      </w:r>
      <w:r w:rsidRPr="00D76B89">
        <w:rPr>
          <w:rFonts w:ascii="Times New Roman" w:hAnsi="Times New Roman"/>
          <w:sz w:val="24"/>
          <w:szCs w:val="24"/>
        </w:rPr>
        <w:t xml:space="preserve"> старший воспитатель,  музыкальный руководитель, педагог-психолог, учитель-логопед, инструктор по физической культуре, </w:t>
      </w:r>
      <w:r w:rsidR="00CC7F32" w:rsidRPr="00D76B89">
        <w:rPr>
          <w:rFonts w:ascii="Times New Roman" w:hAnsi="Times New Roman"/>
          <w:sz w:val="24"/>
          <w:szCs w:val="24"/>
        </w:rPr>
        <w:t>10</w:t>
      </w:r>
      <w:r w:rsidR="00821525" w:rsidRPr="00D76B89">
        <w:rPr>
          <w:rFonts w:ascii="Times New Roman" w:hAnsi="Times New Roman"/>
          <w:sz w:val="24"/>
          <w:szCs w:val="24"/>
        </w:rPr>
        <w:t xml:space="preserve"> воспитателей.</w:t>
      </w:r>
    </w:p>
    <w:p w:rsidR="001A1C65" w:rsidRPr="00D76B89" w:rsidRDefault="001A1C65" w:rsidP="00575CCB">
      <w:pPr>
        <w:spacing w:after="0" w:line="240" w:lineRule="auto"/>
        <w:jc w:val="both"/>
        <w:rPr>
          <w:rFonts w:ascii="Times New Roman" w:hAnsi="Times New Roman"/>
          <w:sz w:val="24"/>
          <w:szCs w:val="24"/>
        </w:rPr>
      </w:pPr>
      <w:r w:rsidRPr="00D76B89">
        <w:rPr>
          <w:rFonts w:ascii="Times New Roman" w:hAnsi="Times New Roman"/>
          <w:sz w:val="24"/>
          <w:szCs w:val="24"/>
        </w:rPr>
        <w:t xml:space="preserve">            Средний возраст педагогов со</w:t>
      </w:r>
      <w:r w:rsidR="00CC7F32" w:rsidRPr="00D76B89">
        <w:rPr>
          <w:rFonts w:ascii="Times New Roman" w:hAnsi="Times New Roman"/>
          <w:sz w:val="24"/>
          <w:szCs w:val="24"/>
        </w:rPr>
        <w:t>ставляет 38-39</w:t>
      </w:r>
      <w:r w:rsidRPr="00D76B89">
        <w:rPr>
          <w:rFonts w:ascii="Times New Roman" w:hAnsi="Times New Roman"/>
          <w:sz w:val="24"/>
          <w:szCs w:val="24"/>
        </w:rPr>
        <w:t xml:space="preserve"> лет.</w:t>
      </w:r>
    </w:p>
    <w:p w:rsidR="001A1C65" w:rsidRPr="00D76B89" w:rsidRDefault="001A1C65" w:rsidP="00DA63C2">
      <w:pPr>
        <w:pStyle w:val="ab"/>
        <w:ind w:firstLine="720"/>
        <w:jc w:val="both"/>
        <w:rPr>
          <w:rFonts w:ascii="Times New Roman" w:hAnsi="Times New Roman"/>
          <w:sz w:val="24"/>
          <w:szCs w:val="24"/>
        </w:rPr>
      </w:pPr>
      <w:r w:rsidRPr="00D76B89">
        <w:rPr>
          <w:rFonts w:ascii="Times New Roman" w:hAnsi="Times New Roman"/>
          <w:sz w:val="24"/>
          <w:szCs w:val="24"/>
        </w:rPr>
        <w:t>Все педагогики поэтапно посещают курсы повышения квалификации по вопросам реализации ФГОС ДО при ЦПКРО города Кирова и ОГОАУДПО «Институт развития образования Кировской области»  согласно плану.</w:t>
      </w:r>
    </w:p>
    <w:p w:rsidR="001A1C65" w:rsidRPr="00D76B89" w:rsidRDefault="007E20CA" w:rsidP="003B162C">
      <w:pPr>
        <w:spacing w:after="0" w:line="240" w:lineRule="auto"/>
        <w:ind w:firstLine="709"/>
        <w:jc w:val="center"/>
        <w:rPr>
          <w:rFonts w:ascii="Times New Roman" w:hAnsi="Times New Roman"/>
          <w:b/>
          <w:sz w:val="24"/>
          <w:szCs w:val="24"/>
        </w:rPr>
      </w:pPr>
      <w:r w:rsidRPr="00D76B89">
        <w:rPr>
          <w:rFonts w:ascii="Times New Roman" w:hAnsi="Times New Roman"/>
          <w:b/>
          <w:sz w:val="24"/>
          <w:szCs w:val="24"/>
        </w:rPr>
        <w:t>10</w:t>
      </w:r>
      <w:r w:rsidR="001A1C65" w:rsidRPr="00D76B89">
        <w:rPr>
          <w:rFonts w:ascii="Times New Roman" w:hAnsi="Times New Roman"/>
          <w:b/>
          <w:sz w:val="24"/>
          <w:szCs w:val="24"/>
        </w:rPr>
        <w:t>. Социально-бытовое обеспечение воспитанников, сотрудников</w:t>
      </w:r>
    </w:p>
    <w:p w:rsidR="001A1C65" w:rsidRPr="00D76B89" w:rsidRDefault="007E20CA" w:rsidP="00D248A8">
      <w:pPr>
        <w:spacing w:after="0" w:line="240" w:lineRule="auto"/>
        <w:ind w:firstLine="709"/>
        <w:jc w:val="both"/>
        <w:rPr>
          <w:rFonts w:ascii="Times New Roman" w:hAnsi="Times New Roman"/>
          <w:sz w:val="24"/>
          <w:szCs w:val="24"/>
        </w:rPr>
      </w:pPr>
      <w:r w:rsidRPr="00D76B89">
        <w:rPr>
          <w:rFonts w:ascii="Times New Roman" w:hAnsi="Times New Roman"/>
          <w:sz w:val="24"/>
          <w:szCs w:val="24"/>
        </w:rPr>
        <w:t>10</w:t>
      </w:r>
      <w:r w:rsidR="001A1C65" w:rsidRPr="00D76B89">
        <w:rPr>
          <w:rFonts w:ascii="Times New Roman" w:hAnsi="Times New Roman"/>
          <w:sz w:val="24"/>
          <w:szCs w:val="24"/>
        </w:rPr>
        <w:t>.1. Медицинское обслуживание, лечебно-оздоровительная работа, имеющиеся условия.</w:t>
      </w:r>
    </w:p>
    <w:p w:rsidR="001A1C65" w:rsidRPr="00D76B89" w:rsidRDefault="001A1C65" w:rsidP="00D248A8">
      <w:pPr>
        <w:pStyle w:val="ac"/>
        <w:spacing w:after="0" w:line="240" w:lineRule="auto"/>
        <w:ind w:firstLine="720"/>
        <w:jc w:val="both"/>
        <w:rPr>
          <w:rFonts w:ascii="Times New Roman" w:hAnsi="Times New Roman"/>
          <w:sz w:val="24"/>
          <w:szCs w:val="24"/>
          <w:lang w:val="ru-RU"/>
        </w:rPr>
      </w:pPr>
      <w:r w:rsidRPr="00D76B89">
        <w:rPr>
          <w:rFonts w:ascii="Times New Roman" w:hAnsi="Times New Roman"/>
          <w:sz w:val="24"/>
          <w:szCs w:val="24"/>
          <w:lang w:val="ru-RU"/>
        </w:rPr>
        <w:t xml:space="preserve">Медицинское обслуживание и лечебно-оздоровительную работу в МКДОУ проводят  старшая медицинская сестра, находящаяся в штате детского сада и врач-педиатр  детской поликлиники № 2 </w:t>
      </w:r>
      <w:r w:rsidRPr="00D76B89">
        <w:rPr>
          <w:rFonts w:ascii="Times New Roman" w:hAnsi="Times New Roman"/>
          <w:noProof/>
          <w:sz w:val="24"/>
          <w:szCs w:val="24"/>
          <w:lang w:val="ru-RU"/>
        </w:rPr>
        <w:t>КОГБУЗ «Кировская клиническая больница № 8».</w:t>
      </w:r>
    </w:p>
    <w:p w:rsidR="001A1C65" w:rsidRPr="00D76B89" w:rsidRDefault="001A1C65" w:rsidP="00F50A10">
      <w:pPr>
        <w:pStyle w:val="ac"/>
        <w:spacing w:after="0" w:line="240" w:lineRule="auto"/>
        <w:ind w:firstLine="720"/>
        <w:jc w:val="both"/>
        <w:rPr>
          <w:rFonts w:ascii="Times New Roman" w:hAnsi="Times New Roman"/>
          <w:sz w:val="24"/>
          <w:szCs w:val="24"/>
          <w:lang w:val="ru-RU"/>
        </w:rPr>
      </w:pPr>
      <w:r w:rsidRPr="00D76B89">
        <w:rPr>
          <w:rFonts w:ascii="Times New Roman" w:hAnsi="Times New Roman"/>
          <w:sz w:val="24"/>
          <w:szCs w:val="24"/>
          <w:lang w:val="ru-RU"/>
        </w:rPr>
        <w:t xml:space="preserve">Детский сад оборудован стандартным медицинским блоком, состоящим из процедурного кабинета и изолятора. </w:t>
      </w:r>
    </w:p>
    <w:p w:rsidR="001A1C65" w:rsidRPr="00D76B89" w:rsidRDefault="007E20CA" w:rsidP="00D248A8">
      <w:pPr>
        <w:spacing w:after="0" w:line="240" w:lineRule="auto"/>
        <w:ind w:firstLine="709"/>
        <w:jc w:val="both"/>
        <w:rPr>
          <w:rFonts w:ascii="Times New Roman" w:hAnsi="Times New Roman"/>
          <w:sz w:val="24"/>
          <w:szCs w:val="24"/>
        </w:rPr>
      </w:pPr>
      <w:r w:rsidRPr="00D76B89">
        <w:rPr>
          <w:rFonts w:ascii="Times New Roman" w:hAnsi="Times New Roman"/>
          <w:sz w:val="24"/>
          <w:szCs w:val="24"/>
        </w:rPr>
        <w:t>10</w:t>
      </w:r>
      <w:r w:rsidR="001A1C65" w:rsidRPr="00D76B89">
        <w:rPr>
          <w:rFonts w:ascii="Times New Roman" w:hAnsi="Times New Roman"/>
          <w:sz w:val="24"/>
          <w:szCs w:val="24"/>
        </w:rPr>
        <w:t>.2. Общественное питание.</w:t>
      </w:r>
    </w:p>
    <w:p w:rsidR="001A1C65" w:rsidRPr="00D76B89" w:rsidRDefault="001A1C65" w:rsidP="00D248A8">
      <w:pPr>
        <w:pStyle w:val="ab"/>
        <w:ind w:firstLine="720"/>
        <w:jc w:val="both"/>
        <w:rPr>
          <w:rFonts w:ascii="Times New Roman" w:hAnsi="Times New Roman"/>
          <w:sz w:val="24"/>
          <w:szCs w:val="24"/>
        </w:rPr>
      </w:pPr>
      <w:r w:rsidRPr="00D76B89">
        <w:rPr>
          <w:rFonts w:ascii="Times New Roman" w:hAnsi="Times New Roman"/>
          <w:sz w:val="24"/>
          <w:szCs w:val="24"/>
        </w:rPr>
        <w:t xml:space="preserve">Учреждение оборудовано стандартным пищеблоком, поточность приготовления блюд соблюдается в соответствии с СанПиН. </w:t>
      </w:r>
    </w:p>
    <w:p w:rsidR="001A1C65" w:rsidRPr="00D76B89" w:rsidRDefault="001A1C65" w:rsidP="00D248A8">
      <w:pPr>
        <w:spacing w:after="0" w:line="240" w:lineRule="auto"/>
        <w:ind w:firstLine="709"/>
        <w:jc w:val="both"/>
        <w:rPr>
          <w:rFonts w:ascii="Times New Roman" w:hAnsi="Times New Roman"/>
          <w:sz w:val="24"/>
          <w:szCs w:val="24"/>
        </w:rPr>
      </w:pPr>
      <w:r w:rsidRPr="00D76B89">
        <w:rPr>
          <w:rFonts w:ascii="Times New Roman" w:hAnsi="Times New Roman"/>
          <w:sz w:val="24"/>
          <w:szCs w:val="24"/>
        </w:rPr>
        <w:t>Пищеблок оснащен современным</w:t>
      </w:r>
      <w:r w:rsidR="00D63145" w:rsidRPr="00D76B89">
        <w:rPr>
          <w:rFonts w:ascii="Times New Roman" w:hAnsi="Times New Roman"/>
          <w:sz w:val="24"/>
          <w:szCs w:val="24"/>
        </w:rPr>
        <w:t xml:space="preserve"> оборудованием:</w:t>
      </w:r>
      <w:r w:rsidRPr="00D76B89">
        <w:rPr>
          <w:rFonts w:ascii="Times New Roman" w:hAnsi="Times New Roman"/>
          <w:sz w:val="24"/>
          <w:szCs w:val="24"/>
        </w:rPr>
        <w:t xml:space="preserve"> электромясорубка, комбайн,  холодильные шкафы, водонагреватель, бактерицидная лампа,  электронные весы, разделочные доски, котлы, посуда и др.</w:t>
      </w:r>
    </w:p>
    <w:p w:rsidR="001A1C65" w:rsidRPr="00D76B89" w:rsidRDefault="001A1C65" w:rsidP="00D248A8">
      <w:pPr>
        <w:pStyle w:val="ab"/>
        <w:ind w:firstLine="720"/>
        <w:jc w:val="both"/>
        <w:rPr>
          <w:rFonts w:ascii="Times New Roman" w:hAnsi="Times New Roman"/>
          <w:sz w:val="24"/>
          <w:szCs w:val="24"/>
        </w:rPr>
      </w:pPr>
      <w:r w:rsidRPr="00D76B89">
        <w:rPr>
          <w:rFonts w:ascii="Times New Roman" w:hAnsi="Times New Roman"/>
          <w:sz w:val="24"/>
          <w:szCs w:val="24"/>
        </w:rPr>
        <w:t>Количество работников пищеблока – согласно штатному расписанию.</w:t>
      </w:r>
    </w:p>
    <w:p w:rsidR="001A1C65" w:rsidRPr="00FD4334" w:rsidRDefault="00101F20" w:rsidP="00F50A10">
      <w:pPr>
        <w:pStyle w:val="ab"/>
        <w:ind w:firstLine="720"/>
        <w:jc w:val="both"/>
        <w:rPr>
          <w:rFonts w:ascii="Times New Roman" w:hAnsi="Times New Roman"/>
          <w:sz w:val="24"/>
          <w:szCs w:val="24"/>
        </w:rPr>
      </w:pPr>
      <w:r w:rsidRPr="00DA240D">
        <w:rPr>
          <w:rFonts w:ascii="Times New Roman" w:hAnsi="Times New Roman"/>
          <w:b/>
          <w:sz w:val="24"/>
          <w:szCs w:val="24"/>
        </w:rPr>
        <w:t xml:space="preserve"> </w:t>
      </w:r>
      <w:r w:rsidRPr="00FD4334">
        <w:rPr>
          <w:rFonts w:ascii="Times New Roman" w:hAnsi="Times New Roman"/>
          <w:sz w:val="24"/>
          <w:szCs w:val="24"/>
        </w:rPr>
        <w:t>С 01 января 2022</w:t>
      </w:r>
      <w:r w:rsidR="001A1C65" w:rsidRPr="00FD4334">
        <w:rPr>
          <w:rFonts w:ascii="Times New Roman" w:hAnsi="Times New Roman"/>
          <w:sz w:val="24"/>
          <w:szCs w:val="24"/>
        </w:rPr>
        <w:t xml:space="preserve"> года введен новый рацион питания и цикличное двухнедельное дневное меню на основе на</w:t>
      </w:r>
      <w:r w:rsidRPr="00FD4334">
        <w:rPr>
          <w:rFonts w:ascii="Times New Roman" w:hAnsi="Times New Roman"/>
          <w:sz w:val="24"/>
          <w:szCs w:val="24"/>
        </w:rPr>
        <w:t>туральных пр</w:t>
      </w:r>
      <w:r w:rsidR="00FD4334">
        <w:rPr>
          <w:rFonts w:ascii="Times New Roman" w:hAnsi="Times New Roman"/>
          <w:sz w:val="24"/>
          <w:szCs w:val="24"/>
        </w:rPr>
        <w:t>одуктов питания  для  детей  с 1</w:t>
      </w:r>
      <w:r w:rsidRPr="00FD4334">
        <w:rPr>
          <w:rFonts w:ascii="Times New Roman" w:hAnsi="Times New Roman"/>
          <w:sz w:val="24"/>
          <w:szCs w:val="24"/>
        </w:rPr>
        <w:t xml:space="preserve"> </w:t>
      </w:r>
      <w:r w:rsidR="001A1C65" w:rsidRPr="00FD4334">
        <w:rPr>
          <w:rFonts w:ascii="Times New Roman" w:hAnsi="Times New Roman"/>
          <w:sz w:val="24"/>
          <w:szCs w:val="24"/>
        </w:rPr>
        <w:t xml:space="preserve"> до 7 лет (весна-лето, </w:t>
      </w:r>
      <w:r w:rsidRPr="00FD4334">
        <w:rPr>
          <w:rFonts w:ascii="Times New Roman" w:hAnsi="Times New Roman"/>
          <w:sz w:val="24"/>
          <w:szCs w:val="24"/>
        </w:rPr>
        <w:t xml:space="preserve">лето-осень, </w:t>
      </w:r>
      <w:r w:rsidR="001A1C65" w:rsidRPr="00FD4334">
        <w:rPr>
          <w:rFonts w:ascii="Times New Roman" w:hAnsi="Times New Roman"/>
          <w:sz w:val="24"/>
          <w:szCs w:val="24"/>
        </w:rPr>
        <w:t>осень-зима).</w:t>
      </w:r>
    </w:p>
    <w:p w:rsidR="001A1C65" w:rsidRPr="00821525" w:rsidRDefault="007E20CA" w:rsidP="00F50A10">
      <w:pPr>
        <w:pStyle w:val="ab"/>
        <w:ind w:firstLine="720"/>
        <w:jc w:val="both"/>
        <w:rPr>
          <w:rFonts w:ascii="Times New Roman" w:hAnsi="Times New Roman"/>
          <w:sz w:val="24"/>
          <w:szCs w:val="24"/>
        </w:rPr>
      </w:pPr>
      <w:r>
        <w:rPr>
          <w:rFonts w:ascii="Times New Roman" w:hAnsi="Times New Roman"/>
          <w:sz w:val="24"/>
          <w:szCs w:val="24"/>
        </w:rPr>
        <w:t>10</w:t>
      </w:r>
      <w:r w:rsidR="001A1C65" w:rsidRPr="00821525">
        <w:rPr>
          <w:rFonts w:ascii="Times New Roman" w:hAnsi="Times New Roman"/>
          <w:sz w:val="24"/>
          <w:szCs w:val="24"/>
        </w:rPr>
        <w:t>.3. В МКДОУ имеется открытая спортивная площадка, использующаяся инструктором по физической культуре и воспитателями групп в соответствии с расписанием.</w:t>
      </w:r>
    </w:p>
    <w:p w:rsidR="00DA240D" w:rsidRPr="007465AA" w:rsidRDefault="007E20CA" w:rsidP="007465AA">
      <w:pPr>
        <w:pStyle w:val="ab"/>
        <w:ind w:firstLine="720"/>
        <w:jc w:val="both"/>
        <w:rPr>
          <w:rFonts w:ascii="Times New Roman" w:hAnsi="Times New Roman"/>
          <w:sz w:val="24"/>
          <w:szCs w:val="24"/>
        </w:rPr>
      </w:pPr>
      <w:r>
        <w:rPr>
          <w:rFonts w:ascii="Times New Roman" w:hAnsi="Times New Roman"/>
          <w:sz w:val="24"/>
          <w:szCs w:val="24"/>
        </w:rPr>
        <w:t>10</w:t>
      </w:r>
      <w:r w:rsidR="001A1C65" w:rsidRPr="00821525">
        <w:rPr>
          <w:rFonts w:ascii="Times New Roman" w:hAnsi="Times New Roman"/>
          <w:sz w:val="24"/>
          <w:szCs w:val="24"/>
        </w:rPr>
        <w:t>.4.Для проведения музыкальных и физкультурных занятий, отдыха, досуга, культурных мероприятий в МКДОУ имеется музыкально-физкультурный зал площадью 65,6 кв.м.</w:t>
      </w:r>
    </w:p>
    <w:p w:rsidR="00DA240D" w:rsidRPr="00DA240D" w:rsidRDefault="00DA240D" w:rsidP="00DA240D">
      <w:pPr>
        <w:spacing w:after="17"/>
        <w:ind w:right="63"/>
        <w:jc w:val="center"/>
        <w:rPr>
          <w:rFonts w:ascii="Times New Roman" w:hAnsi="Times New Roman"/>
          <w:b/>
          <w:color w:val="000000"/>
          <w:sz w:val="24"/>
        </w:rPr>
      </w:pPr>
      <w:r>
        <w:rPr>
          <w:rFonts w:ascii="Times New Roman" w:hAnsi="Times New Roman"/>
          <w:b/>
          <w:color w:val="000000"/>
          <w:sz w:val="24"/>
        </w:rPr>
        <w:t>11. Перспективы на следующий год</w:t>
      </w:r>
    </w:p>
    <w:p w:rsidR="00DA240D" w:rsidRDefault="00FD4334" w:rsidP="00DA240D">
      <w:pPr>
        <w:spacing w:after="25"/>
        <w:ind w:right="55"/>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ab/>
        <w:t>За 2024</w:t>
      </w:r>
      <w:r w:rsidR="00DA240D">
        <w:rPr>
          <w:rFonts w:ascii="Times New Roman" w:hAnsi="Times New Roman"/>
          <w:color w:val="000000"/>
          <w:sz w:val="24"/>
        </w:rPr>
        <w:t xml:space="preserve"> уч.год выполнены стоящие перед учреждением задачи развития и организации деятельности ДОУ. Достигнуты положительные результаты в организации развивающей предметнопространственной среды, повысился уровень мотивации педагогов к самообразованию и повышению квалификации, достигнуты высокие результаты относительно удовлетворенности участников образовательного процесса качеством предоставляемых услуг. </w:t>
      </w:r>
      <w:r w:rsidR="00DA240D">
        <w:rPr>
          <w:rFonts w:ascii="Times New Roman" w:hAnsi="Times New Roman"/>
          <w:b/>
          <w:color w:val="000000"/>
          <w:sz w:val="24"/>
        </w:rPr>
        <w:t xml:space="preserve"> </w:t>
      </w:r>
    </w:p>
    <w:p w:rsidR="00DA240D" w:rsidRDefault="00DA240D" w:rsidP="00DA240D">
      <w:pPr>
        <w:spacing w:after="11" w:line="268" w:lineRule="auto"/>
        <w:ind w:right="48"/>
        <w:jc w:val="both"/>
        <w:rPr>
          <w:rFonts w:ascii="Times New Roman" w:hAnsi="Times New Roman"/>
          <w:color w:val="000000"/>
          <w:sz w:val="24"/>
        </w:rPr>
      </w:pPr>
      <w:r>
        <w:rPr>
          <w:rFonts w:ascii="Times New Roman" w:hAnsi="Times New Roman"/>
          <w:color w:val="000000"/>
          <w:sz w:val="24"/>
        </w:rPr>
        <w:t xml:space="preserve">Перспективы и задачи на следующий год: </w:t>
      </w:r>
    </w:p>
    <w:p w:rsidR="00DA240D" w:rsidRDefault="00DA240D" w:rsidP="00DA240D">
      <w:pPr>
        <w:numPr>
          <w:ilvl w:val="0"/>
          <w:numId w:val="42"/>
        </w:numPr>
        <w:spacing w:after="11" w:line="268" w:lineRule="auto"/>
        <w:ind w:right="48" w:hanging="244"/>
        <w:jc w:val="both"/>
        <w:rPr>
          <w:rFonts w:ascii="Times New Roman" w:hAnsi="Times New Roman"/>
          <w:color w:val="000000"/>
          <w:sz w:val="24"/>
        </w:rPr>
      </w:pPr>
      <w:r>
        <w:rPr>
          <w:rFonts w:ascii="Times New Roman" w:hAnsi="Times New Roman"/>
          <w:color w:val="000000"/>
          <w:sz w:val="24"/>
        </w:rPr>
        <w:lastRenderedPageBreak/>
        <w:t xml:space="preserve">Выполнение государственного задания на оказание образовательных услуг в соответствии с требованиями законодательства.  </w:t>
      </w:r>
    </w:p>
    <w:p w:rsidR="00DA240D" w:rsidRDefault="00DA240D" w:rsidP="00DA240D">
      <w:pPr>
        <w:numPr>
          <w:ilvl w:val="0"/>
          <w:numId w:val="42"/>
        </w:numPr>
        <w:spacing w:after="11" w:line="268" w:lineRule="auto"/>
        <w:ind w:right="48" w:hanging="244"/>
        <w:jc w:val="both"/>
        <w:rPr>
          <w:rFonts w:ascii="Times New Roman" w:hAnsi="Times New Roman"/>
          <w:color w:val="000000"/>
          <w:sz w:val="24"/>
        </w:rPr>
      </w:pPr>
      <w:r>
        <w:rPr>
          <w:rFonts w:ascii="Times New Roman" w:hAnsi="Times New Roman"/>
          <w:color w:val="000000"/>
          <w:sz w:val="24"/>
        </w:rPr>
        <w:t xml:space="preserve">Повышение результативности образовательного процесса, качества предоставляемых услуг с учетом индивидуальных и возрастных особенностей детей, удовлетворение социального заказа.  </w:t>
      </w:r>
    </w:p>
    <w:p w:rsidR="00DA240D" w:rsidRDefault="00DA240D" w:rsidP="00DA240D">
      <w:pPr>
        <w:numPr>
          <w:ilvl w:val="0"/>
          <w:numId w:val="42"/>
        </w:numPr>
        <w:spacing w:after="11" w:line="268" w:lineRule="auto"/>
        <w:ind w:right="48" w:hanging="244"/>
        <w:jc w:val="both"/>
        <w:rPr>
          <w:rFonts w:ascii="Times New Roman" w:hAnsi="Times New Roman"/>
          <w:color w:val="000000"/>
          <w:sz w:val="24"/>
        </w:rPr>
      </w:pPr>
      <w:r>
        <w:rPr>
          <w:rFonts w:ascii="Times New Roman" w:hAnsi="Times New Roman"/>
          <w:color w:val="000000"/>
          <w:sz w:val="24"/>
        </w:rPr>
        <w:t xml:space="preserve">Повышение уровня профессиональных знаний и умений педагогов.  </w:t>
      </w:r>
    </w:p>
    <w:p w:rsidR="00DA240D" w:rsidRDefault="00DA240D" w:rsidP="00DA240D">
      <w:pPr>
        <w:numPr>
          <w:ilvl w:val="0"/>
          <w:numId w:val="42"/>
        </w:numPr>
        <w:spacing w:after="11" w:line="268" w:lineRule="auto"/>
        <w:ind w:right="48" w:hanging="244"/>
        <w:jc w:val="both"/>
        <w:rPr>
          <w:rFonts w:ascii="Times New Roman" w:hAnsi="Times New Roman"/>
          <w:color w:val="000000"/>
          <w:sz w:val="24"/>
        </w:rPr>
      </w:pPr>
      <w:r>
        <w:rPr>
          <w:rFonts w:ascii="Times New Roman" w:hAnsi="Times New Roman"/>
          <w:color w:val="000000"/>
          <w:sz w:val="24"/>
        </w:rPr>
        <w:t xml:space="preserve">Продолжение работы по развитию социально-педагогического партнерства всех участников воспитательно-образовательного процесса. </w:t>
      </w:r>
    </w:p>
    <w:p w:rsidR="00DA240D" w:rsidRDefault="00DA240D" w:rsidP="00DA240D">
      <w:pPr>
        <w:numPr>
          <w:ilvl w:val="0"/>
          <w:numId w:val="42"/>
        </w:numPr>
        <w:spacing w:after="11" w:line="268" w:lineRule="auto"/>
        <w:ind w:right="48" w:hanging="244"/>
        <w:jc w:val="both"/>
        <w:rPr>
          <w:rFonts w:ascii="Times New Roman" w:hAnsi="Times New Roman"/>
          <w:color w:val="000000"/>
          <w:sz w:val="24"/>
        </w:rPr>
      </w:pPr>
      <w:r>
        <w:rPr>
          <w:rFonts w:ascii="Times New Roman" w:hAnsi="Times New Roman"/>
          <w:color w:val="000000"/>
          <w:sz w:val="24"/>
        </w:rPr>
        <w:t xml:space="preserve">Внедрять в практику работы ДОУ интерактивных форм работы. </w:t>
      </w:r>
    </w:p>
    <w:p w:rsidR="00DA240D" w:rsidRDefault="00DA240D" w:rsidP="00DA240D">
      <w:pPr>
        <w:numPr>
          <w:ilvl w:val="0"/>
          <w:numId w:val="42"/>
        </w:numPr>
        <w:spacing w:after="11" w:line="268" w:lineRule="auto"/>
        <w:ind w:right="48" w:hanging="244"/>
        <w:jc w:val="both"/>
        <w:rPr>
          <w:rFonts w:ascii="Times New Roman" w:hAnsi="Times New Roman"/>
          <w:color w:val="000000"/>
          <w:sz w:val="24"/>
        </w:rPr>
      </w:pPr>
      <w:r>
        <w:rPr>
          <w:rFonts w:ascii="Times New Roman" w:hAnsi="Times New Roman"/>
          <w:color w:val="000000"/>
          <w:sz w:val="24"/>
        </w:rPr>
        <w:t xml:space="preserve">Продолжение работы по улучшению материально-технического оснащенности педагогического процесса. </w:t>
      </w:r>
    </w:p>
    <w:p w:rsidR="00F648D1" w:rsidRPr="007465AA" w:rsidRDefault="007465AA" w:rsidP="007465AA">
      <w:pPr>
        <w:spacing w:after="0"/>
        <w:rPr>
          <w:rFonts w:ascii="Times New Roman" w:hAnsi="Times New Roman"/>
          <w:color w:val="000000"/>
          <w:sz w:val="24"/>
        </w:rPr>
      </w:pPr>
      <w:r>
        <w:rPr>
          <w:rFonts w:ascii="Times New Roman" w:hAnsi="Times New Roman"/>
          <w:color w:val="000000"/>
          <w:sz w:val="24"/>
        </w:rPr>
        <w:t xml:space="preserve"> </w:t>
      </w:r>
      <w:r w:rsidR="001A1C65" w:rsidRPr="00821525">
        <w:rPr>
          <w:rFonts w:ascii="Times New Roman" w:hAnsi="Times New Roman"/>
          <w:b/>
          <w:sz w:val="24"/>
          <w:szCs w:val="24"/>
        </w:rPr>
        <w:t xml:space="preserve">Общие выводы: </w:t>
      </w:r>
      <w:r w:rsidR="001A1C65" w:rsidRPr="00821525">
        <w:rPr>
          <w:rFonts w:ascii="Times New Roman" w:hAnsi="Times New Roman"/>
          <w:sz w:val="24"/>
          <w:szCs w:val="24"/>
        </w:rPr>
        <w:t xml:space="preserve">результаты деятельности МКДОУ № 191 были проанализированы, сделаны выводы о том, что в целом работа проводилась </w:t>
      </w:r>
      <w:r w:rsidR="001A1C65" w:rsidRPr="00F648D1">
        <w:rPr>
          <w:rFonts w:ascii="Times New Roman" w:hAnsi="Times New Roman"/>
          <w:sz w:val="24"/>
          <w:szCs w:val="24"/>
        </w:rPr>
        <w:t>целенаправленно и эффективно. Основные задачи учебного года являются выполненными. С учетом усп</w:t>
      </w:r>
      <w:r w:rsidR="00FD4334">
        <w:rPr>
          <w:rFonts w:ascii="Times New Roman" w:hAnsi="Times New Roman"/>
          <w:sz w:val="24"/>
          <w:szCs w:val="24"/>
        </w:rPr>
        <w:t>ехов и проблем, возникших в 2023-2024</w:t>
      </w:r>
      <w:r w:rsidR="001A1C65" w:rsidRPr="00F648D1">
        <w:rPr>
          <w:rFonts w:ascii="Times New Roman" w:hAnsi="Times New Roman"/>
          <w:sz w:val="24"/>
          <w:szCs w:val="24"/>
        </w:rPr>
        <w:t xml:space="preserve"> учебном году продолжить работу по реализации основной образовательной программы МКДОУ в условиях внедрения ФГОС ДО. В детском саду созданы благоприятные условия для всестороннего развития личности воспитанников. Педагогический процесс обеспечен разнообразным наглядным и дидактическим материалом, методическими пособиями и разработками. В ДОУ разработан и внедряется план действий по введению ФГОС ДО.</w:t>
      </w:r>
      <w:r w:rsidR="00F648D1" w:rsidRPr="00F648D1">
        <w:rPr>
          <w:rFonts w:ascii="Times New Roman" w:hAnsi="Times New Roman"/>
          <w:sz w:val="24"/>
          <w:szCs w:val="24"/>
        </w:rPr>
        <w:t xml:space="preserve">  Таким образом, указанный комплекс  условий  позволил  детскому  саду</w:t>
      </w:r>
      <w:r w:rsidR="00FD4334">
        <w:rPr>
          <w:rFonts w:ascii="Times New Roman" w:hAnsi="Times New Roman"/>
          <w:sz w:val="24"/>
          <w:szCs w:val="24"/>
        </w:rPr>
        <w:t xml:space="preserve">  достичь в 2024</w:t>
      </w:r>
      <w:bookmarkStart w:id="0" w:name="_GoBack"/>
      <w:bookmarkEnd w:id="0"/>
      <w:r w:rsidR="00F648D1" w:rsidRPr="00F648D1">
        <w:rPr>
          <w:rFonts w:ascii="Times New Roman" w:hAnsi="Times New Roman"/>
          <w:sz w:val="24"/>
          <w:szCs w:val="24"/>
        </w:rPr>
        <w:t xml:space="preserve"> году результатов, которые представлены в таблице:</w:t>
      </w:r>
      <w:r w:rsidR="00F648D1" w:rsidRPr="002362EA">
        <w:t xml:space="preserve"> </w:t>
      </w:r>
    </w:p>
    <w:p w:rsidR="001A1C65" w:rsidRPr="00821525" w:rsidRDefault="001A1C65" w:rsidP="00D248A8">
      <w:pPr>
        <w:pStyle w:val="ab"/>
        <w:rPr>
          <w:rFonts w:ascii="Times New Roman" w:hAnsi="Times New Roman"/>
          <w:sz w:val="24"/>
          <w:szCs w:val="24"/>
        </w:rPr>
        <w:sectPr w:rsidR="001A1C65" w:rsidRPr="00821525" w:rsidSect="009D0235">
          <w:footerReference w:type="even" r:id="rId8"/>
          <w:footerReference w:type="default" r:id="rId9"/>
          <w:pgSz w:w="16838" w:h="11906" w:orient="landscape"/>
          <w:pgMar w:top="426" w:right="1103" w:bottom="284" w:left="567" w:header="708" w:footer="708" w:gutter="0"/>
          <w:cols w:space="708"/>
          <w:titlePg/>
          <w:docGrid w:linePitch="360"/>
        </w:sectPr>
      </w:pPr>
    </w:p>
    <w:tbl>
      <w:tblPr>
        <w:tblW w:w="10665" w:type="dxa"/>
        <w:tblLayout w:type="fixed"/>
        <w:tblCellMar>
          <w:left w:w="0" w:type="dxa"/>
          <w:right w:w="0" w:type="dxa"/>
        </w:tblCellMar>
        <w:tblLook w:val="00A0" w:firstRow="1" w:lastRow="0" w:firstColumn="1" w:lastColumn="0" w:noHBand="0" w:noVBand="0"/>
      </w:tblPr>
      <w:tblGrid>
        <w:gridCol w:w="10665"/>
      </w:tblGrid>
      <w:tr w:rsidR="00B65B60" w:rsidTr="00B65B60">
        <w:tc>
          <w:tcPr>
            <w:tcW w:w="10670" w:type="dxa"/>
            <w:vAlign w:val="center"/>
          </w:tcPr>
          <w:p w:rsidR="00B65B60" w:rsidRDefault="00B65B60" w:rsidP="007465AA">
            <w:pPr>
              <w:spacing w:after="0" w:line="240" w:lineRule="auto"/>
              <w:rPr>
                <w:rFonts w:ascii="Times New Roman" w:hAnsi="Times New Roman"/>
                <w:b/>
                <w:bCs/>
                <w:color w:val="000000"/>
                <w:bdr w:val="none" w:sz="0" w:space="0" w:color="auto" w:frame="1"/>
              </w:rPr>
            </w:pPr>
            <w:r>
              <w:rPr>
                <w:rFonts w:ascii="Times New Roman" w:hAnsi="Times New Roman"/>
                <w:b/>
                <w:bCs/>
                <w:color w:val="000000"/>
                <w:bdr w:val="none" w:sz="0" w:space="0" w:color="auto" w:frame="1"/>
              </w:rPr>
              <w:lastRenderedPageBreak/>
              <w:t>ПОКАЗАТЕЛИ</w:t>
            </w:r>
            <w:r>
              <w:rPr>
                <w:rFonts w:ascii="Times New Roman" w:hAnsi="Times New Roman"/>
                <w:color w:val="000000"/>
              </w:rPr>
              <w:t xml:space="preserve">  </w:t>
            </w:r>
            <w:r>
              <w:rPr>
                <w:rFonts w:ascii="Times New Roman" w:hAnsi="Times New Roman"/>
                <w:b/>
                <w:bCs/>
                <w:color w:val="000000"/>
                <w:bdr w:val="none" w:sz="0" w:space="0" w:color="auto" w:frame="1"/>
              </w:rPr>
              <w:t>ДЕЯТЕЛЬНОСТИ  МУНИЦИПАЛЬНОГО  КАЗЕННОГО  ДОШКОЛЬНОГО  УЧРЕЖ</w:t>
            </w:r>
            <w:r w:rsidR="00FD4334">
              <w:rPr>
                <w:rFonts w:ascii="Times New Roman" w:hAnsi="Times New Roman"/>
                <w:b/>
                <w:bCs/>
                <w:color w:val="000000"/>
                <w:bdr w:val="none" w:sz="0" w:space="0" w:color="auto" w:frame="1"/>
              </w:rPr>
              <w:t>ДЕНИЯ «ДЕТСКИЙ САД  № 191»  2024</w:t>
            </w:r>
            <w:r>
              <w:rPr>
                <w:rFonts w:ascii="Times New Roman" w:hAnsi="Times New Roman"/>
                <w:b/>
                <w:bCs/>
                <w:color w:val="000000"/>
                <w:bdr w:val="none" w:sz="0" w:space="0" w:color="auto" w:frame="1"/>
              </w:rPr>
              <w:t xml:space="preserve"> год</w:t>
            </w:r>
          </w:p>
          <w:p w:rsidR="00B65B60" w:rsidRDefault="00B65B60">
            <w:pPr>
              <w:spacing w:after="0" w:line="240" w:lineRule="auto"/>
              <w:jc w:val="center"/>
              <w:rPr>
                <w:rFonts w:ascii="Times New Roman" w:hAnsi="Times New Roman"/>
                <w:color w:val="000000"/>
              </w:rPr>
            </w:pPr>
          </w:p>
          <w:tbl>
            <w:tblPr>
              <w:tblW w:w="10545" w:type="dxa"/>
              <w:tblInd w:w="75"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A0" w:firstRow="1" w:lastRow="0" w:firstColumn="1" w:lastColumn="0" w:noHBand="0" w:noVBand="0"/>
            </w:tblPr>
            <w:tblGrid>
              <w:gridCol w:w="1019"/>
              <w:gridCol w:w="7584"/>
              <w:gridCol w:w="1942"/>
            </w:tblGrid>
            <w:tr w:rsidR="00B65B60">
              <w:tc>
                <w:tcPr>
                  <w:tcW w:w="1020"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N п/п</w:t>
                  </w:r>
                </w:p>
              </w:tc>
              <w:tc>
                <w:tcPr>
                  <w:tcW w:w="7585"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Показатели</w:t>
                  </w:r>
                </w:p>
              </w:tc>
              <w:tc>
                <w:tcPr>
                  <w:tcW w:w="1942"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Единица измерения</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bookmarkStart w:id="1" w:name="Par43"/>
                  <w:bookmarkEnd w:id="1"/>
                  <w:r>
                    <w:rPr>
                      <w:rFonts w:ascii="Times New Roman" w:hAnsi="Times New Roman"/>
                      <w:bdr w:val="none" w:sz="0" w:space="0" w:color="auto" w:frame="1"/>
                    </w:rPr>
                    <w:t>1.</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Образовательная деятельность</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 </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Общая численность воспитанников, осваивающих образовательную программу дошкольного образования, в том числе:</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FD4334">
                  <w:pPr>
                    <w:spacing w:after="0" w:line="240" w:lineRule="auto"/>
                    <w:jc w:val="center"/>
                    <w:rPr>
                      <w:rFonts w:ascii="Times New Roman" w:hAnsi="Times New Roman"/>
                    </w:rPr>
                  </w:pPr>
                  <w:r>
                    <w:rPr>
                      <w:rFonts w:ascii="Times New Roman" w:hAnsi="Times New Roman"/>
                      <w:bdr w:val="none" w:sz="0" w:space="0" w:color="auto" w:frame="1"/>
                    </w:rPr>
                    <w:t>118</w:t>
                  </w:r>
                  <w:r w:rsidR="001A73FB">
                    <w:rPr>
                      <w:rFonts w:ascii="Times New Roman" w:hAnsi="Times New Roman"/>
                      <w:bdr w:val="none" w:sz="0" w:space="0" w:color="auto" w:frame="1"/>
                    </w:rPr>
                    <w:t xml:space="preserve"> </w:t>
                  </w:r>
                  <w:r w:rsidR="00B65B60">
                    <w:rPr>
                      <w:rFonts w:ascii="Times New Roman" w:hAnsi="Times New Roman"/>
                      <w:bdr w:val="none" w:sz="0" w:space="0" w:color="auto" w:frame="1"/>
                    </w:rPr>
                    <w:t>человек</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1.1.1</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В режиме полного дня (8 - 12 часов)</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FD4334">
                  <w:pPr>
                    <w:spacing w:after="0" w:line="240" w:lineRule="auto"/>
                    <w:jc w:val="center"/>
                    <w:rPr>
                      <w:rFonts w:ascii="Times New Roman" w:hAnsi="Times New Roman"/>
                    </w:rPr>
                  </w:pPr>
                  <w:r>
                    <w:rPr>
                      <w:rFonts w:ascii="Times New Roman" w:hAnsi="Times New Roman"/>
                      <w:bdr w:val="none" w:sz="0" w:space="0" w:color="auto" w:frame="1"/>
                    </w:rPr>
                    <w:t>118</w:t>
                  </w:r>
                  <w:r w:rsidR="00B65B60">
                    <w:rPr>
                      <w:rFonts w:ascii="Times New Roman" w:hAnsi="Times New Roman"/>
                      <w:bdr w:val="none" w:sz="0" w:space="0" w:color="auto" w:frame="1"/>
                    </w:rPr>
                    <w:t xml:space="preserve"> человек</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1.1.2</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В режиме кратковременного пребывания (3 - 5 часов)</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1.1.3</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В семейной дошкольной группе</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1.1.4</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В форме семейного образования с психолого-педагогическим сопровождением на базе дошкольной образовательной организации</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1.2</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Общая численность</w:t>
                  </w:r>
                  <w:r w:rsidR="00FD4334">
                    <w:rPr>
                      <w:rFonts w:ascii="Times New Roman" w:hAnsi="Times New Roman"/>
                      <w:bdr w:val="none" w:sz="0" w:space="0" w:color="auto" w:frame="1"/>
                    </w:rPr>
                    <w:t xml:space="preserve"> воспитанников в возрасте до с 1</w:t>
                  </w:r>
                  <w:r>
                    <w:rPr>
                      <w:rFonts w:ascii="Times New Roman" w:hAnsi="Times New Roman"/>
                      <w:bdr w:val="none" w:sz="0" w:space="0" w:color="auto" w:frame="1"/>
                    </w:rPr>
                    <w:t xml:space="preserve"> до 3 лет</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FD4334">
                  <w:pPr>
                    <w:spacing w:after="0" w:line="240" w:lineRule="auto"/>
                    <w:jc w:val="center"/>
                    <w:rPr>
                      <w:rFonts w:ascii="Times New Roman" w:hAnsi="Times New Roman"/>
                    </w:rPr>
                  </w:pPr>
                  <w:r>
                    <w:rPr>
                      <w:rFonts w:ascii="Times New Roman" w:hAnsi="Times New Roman"/>
                      <w:bdr w:val="none" w:sz="0" w:space="0" w:color="auto" w:frame="1"/>
                    </w:rPr>
                    <w:t>34</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1.3</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Общая численность воспитанников в возрасте от 3 до 8 лет</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FD4334">
                  <w:pPr>
                    <w:spacing w:after="0" w:line="240" w:lineRule="auto"/>
                    <w:jc w:val="center"/>
                    <w:rPr>
                      <w:rFonts w:ascii="Times New Roman" w:hAnsi="Times New Roman"/>
                    </w:rPr>
                  </w:pPr>
                  <w:r>
                    <w:rPr>
                      <w:rFonts w:ascii="Times New Roman" w:hAnsi="Times New Roman"/>
                      <w:bdr w:val="none" w:sz="0" w:space="0" w:color="auto" w:frame="1"/>
                    </w:rPr>
                    <w:t xml:space="preserve">84 </w:t>
                  </w:r>
                  <w:r w:rsidR="00B65B60">
                    <w:rPr>
                      <w:rFonts w:ascii="Times New Roman" w:hAnsi="Times New Roman"/>
                      <w:bdr w:val="none" w:sz="0" w:space="0" w:color="auto" w:frame="1"/>
                    </w:rPr>
                    <w:t>человек</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1.4</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Численность/удельный вес численности воспитанников в общей численности воспитанников, получающих услуги присмотра и ухода:</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FD4334">
                  <w:pPr>
                    <w:spacing w:after="0" w:line="240" w:lineRule="auto"/>
                    <w:jc w:val="center"/>
                    <w:rPr>
                      <w:rFonts w:ascii="Times New Roman" w:hAnsi="Times New Roman"/>
                    </w:rPr>
                  </w:pPr>
                  <w:r>
                    <w:rPr>
                      <w:rFonts w:ascii="Times New Roman" w:hAnsi="Times New Roman"/>
                      <w:bdr w:val="none" w:sz="0" w:space="0" w:color="auto" w:frame="1"/>
                    </w:rPr>
                    <w:t>118</w:t>
                  </w:r>
                  <w:r w:rsidR="00B65B60">
                    <w:rPr>
                      <w:rFonts w:ascii="Times New Roman" w:hAnsi="Times New Roman"/>
                      <w:bdr w:val="none" w:sz="0" w:space="0" w:color="auto" w:frame="1"/>
                    </w:rPr>
                    <w:t xml:space="preserve"> человек/100%</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1.4.1</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В режиме полного дня (8 - 12 часов)</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FD4334">
                  <w:pPr>
                    <w:spacing w:after="0" w:line="240" w:lineRule="auto"/>
                    <w:jc w:val="center"/>
                    <w:rPr>
                      <w:rFonts w:ascii="Times New Roman" w:hAnsi="Times New Roman"/>
                    </w:rPr>
                  </w:pPr>
                  <w:r>
                    <w:rPr>
                      <w:rFonts w:ascii="Times New Roman" w:hAnsi="Times New Roman"/>
                      <w:bdr w:val="none" w:sz="0" w:space="0" w:color="auto" w:frame="1"/>
                    </w:rPr>
                    <w:t>118</w:t>
                  </w:r>
                  <w:r w:rsidR="00B65B60">
                    <w:rPr>
                      <w:rFonts w:ascii="Times New Roman" w:hAnsi="Times New Roman"/>
                      <w:bdr w:val="none" w:sz="0" w:space="0" w:color="auto" w:frame="1"/>
                    </w:rPr>
                    <w:t xml:space="preserve"> человек/100%</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1.4.2</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В режиме продленного дня (12 - 14 часов)</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1.4.3</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В режиме круглосуточного пребывания</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1.5</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47311B">
                  <w:pPr>
                    <w:spacing w:after="0" w:line="240" w:lineRule="auto"/>
                    <w:jc w:val="center"/>
                    <w:rPr>
                      <w:rFonts w:ascii="Times New Roman" w:hAnsi="Times New Roman"/>
                    </w:rPr>
                  </w:pPr>
                  <w:r>
                    <w:rPr>
                      <w:rFonts w:ascii="Times New Roman" w:hAnsi="Times New Roman"/>
                      <w:bdr w:val="none" w:sz="0" w:space="0" w:color="auto" w:frame="1"/>
                    </w:rPr>
                    <w:t>2 человек/2</w:t>
                  </w:r>
                  <w:r w:rsidR="00B65B60">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1.5.1</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По коррекции недостатков в физическом и (или) психическом развитии</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47311B">
                  <w:pPr>
                    <w:spacing w:after="0" w:line="240" w:lineRule="auto"/>
                    <w:jc w:val="center"/>
                    <w:rPr>
                      <w:rFonts w:ascii="Times New Roman" w:hAnsi="Times New Roman"/>
                    </w:rPr>
                  </w:pPr>
                  <w:r>
                    <w:rPr>
                      <w:rFonts w:ascii="Times New Roman" w:hAnsi="Times New Roman"/>
                      <w:bdr w:val="none" w:sz="0" w:space="0" w:color="auto" w:frame="1"/>
                    </w:rPr>
                    <w:t>2</w:t>
                  </w:r>
                  <w:r w:rsidR="00271652">
                    <w:rPr>
                      <w:rFonts w:ascii="Times New Roman" w:hAnsi="Times New Roman"/>
                      <w:bdr w:val="none" w:sz="0" w:space="0" w:color="auto" w:frame="1"/>
                    </w:rPr>
                    <w:t xml:space="preserve"> </w:t>
                  </w:r>
                  <w:r>
                    <w:rPr>
                      <w:rFonts w:ascii="Times New Roman" w:hAnsi="Times New Roman"/>
                      <w:bdr w:val="none" w:sz="0" w:space="0" w:color="auto" w:frame="1"/>
                    </w:rPr>
                    <w:t>человек/2</w:t>
                  </w:r>
                  <w:r w:rsidR="00B65B60">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1.5.2</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По освоению образовательной программы дошкольного образования</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47311B">
                  <w:pPr>
                    <w:spacing w:after="0" w:line="240" w:lineRule="auto"/>
                    <w:jc w:val="center"/>
                    <w:rPr>
                      <w:rFonts w:ascii="Times New Roman" w:hAnsi="Times New Roman"/>
                    </w:rPr>
                  </w:pPr>
                  <w:r>
                    <w:rPr>
                      <w:rFonts w:ascii="Times New Roman" w:hAnsi="Times New Roman"/>
                      <w:bdr w:val="none" w:sz="0" w:space="0" w:color="auto" w:frame="1"/>
                    </w:rPr>
                    <w:t>2 человек/2</w:t>
                  </w:r>
                  <w:r w:rsidR="00B65B60">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1.5.3</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По присмотру и уходу</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1.6</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Средний показатель пропущенных дней при посещении дошкольной образовательной организации по болезни на одного воспитанника</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0C52F3">
                  <w:pPr>
                    <w:spacing w:after="0" w:line="240" w:lineRule="auto"/>
                    <w:jc w:val="center"/>
                    <w:rPr>
                      <w:rFonts w:ascii="Times New Roman" w:hAnsi="Times New Roman"/>
                    </w:rPr>
                  </w:pPr>
                  <w:r>
                    <w:rPr>
                      <w:rFonts w:ascii="Times New Roman" w:hAnsi="Times New Roman"/>
                      <w:bdr w:val="none" w:sz="0" w:space="0" w:color="auto" w:frame="1"/>
                    </w:rPr>
                    <w:t>9</w:t>
                  </w:r>
                  <w:r w:rsidR="00B65B60">
                    <w:rPr>
                      <w:rFonts w:ascii="Times New Roman" w:hAnsi="Times New Roman"/>
                      <w:bdr w:val="none" w:sz="0" w:space="0" w:color="auto" w:frame="1"/>
                    </w:rPr>
                    <w:t xml:space="preserve"> д</w:t>
                  </w:r>
                  <w:r w:rsidR="00D53FE6">
                    <w:rPr>
                      <w:rFonts w:ascii="Times New Roman" w:hAnsi="Times New Roman"/>
                      <w:bdr w:val="none" w:sz="0" w:space="0" w:color="auto" w:frame="1"/>
                    </w:rPr>
                    <w:t>/д</w:t>
                  </w:r>
                  <w:r w:rsidR="00B65B60">
                    <w:rPr>
                      <w:rFonts w:ascii="Times New Roman" w:hAnsi="Times New Roman"/>
                      <w:bdr w:val="none" w:sz="0" w:space="0" w:color="auto" w:frame="1"/>
                    </w:rPr>
                    <w:t>ень</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1.7</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Общая численность педагогических работников, в том числе:</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0C52F3">
                  <w:pPr>
                    <w:spacing w:after="0" w:line="240" w:lineRule="auto"/>
                    <w:jc w:val="center"/>
                    <w:rPr>
                      <w:rFonts w:ascii="Times New Roman" w:hAnsi="Times New Roman"/>
                    </w:rPr>
                  </w:pPr>
                  <w:r>
                    <w:rPr>
                      <w:rFonts w:ascii="Times New Roman" w:hAnsi="Times New Roman"/>
                      <w:bdr w:val="none" w:sz="0" w:space="0" w:color="auto" w:frame="1"/>
                    </w:rPr>
                    <w:t>14</w:t>
                  </w:r>
                  <w:r w:rsidR="00B65B60">
                    <w:rPr>
                      <w:rFonts w:ascii="Times New Roman" w:hAnsi="Times New Roman"/>
                      <w:bdr w:val="none" w:sz="0" w:space="0" w:color="auto" w:frame="1"/>
                    </w:rPr>
                    <w:t xml:space="preserve"> человек</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1.7.1</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Численность/удельный вес численности педагогических работников, имеющих высшее образование</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0C52F3">
                  <w:pPr>
                    <w:spacing w:after="0" w:line="240" w:lineRule="auto"/>
                    <w:jc w:val="center"/>
                    <w:rPr>
                      <w:rFonts w:ascii="Times New Roman" w:hAnsi="Times New Roman"/>
                    </w:rPr>
                  </w:pPr>
                  <w:r>
                    <w:rPr>
                      <w:rFonts w:ascii="Times New Roman" w:hAnsi="Times New Roman"/>
                      <w:bdr w:val="none" w:sz="0" w:space="0" w:color="auto" w:frame="1"/>
                    </w:rPr>
                    <w:t>7 человек / 50</w:t>
                  </w:r>
                  <w:r w:rsidR="00B65B60">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1.7.2</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0C52F3">
                  <w:pPr>
                    <w:spacing w:after="0" w:line="240" w:lineRule="auto"/>
                    <w:jc w:val="center"/>
                    <w:rPr>
                      <w:rFonts w:ascii="Times New Roman" w:hAnsi="Times New Roman"/>
                    </w:rPr>
                  </w:pPr>
                  <w:r>
                    <w:rPr>
                      <w:rFonts w:ascii="Times New Roman" w:hAnsi="Times New Roman"/>
                      <w:bdr w:val="none" w:sz="0" w:space="0" w:color="auto" w:frame="1"/>
                    </w:rPr>
                    <w:t>7</w:t>
                  </w:r>
                  <w:r w:rsidR="00532F0B">
                    <w:rPr>
                      <w:rFonts w:ascii="Times New Roman" w:hAnsi="Times New Roman"/>
                      <w:bdr w:val="none" w:sz="0" w:space="0" w:color="auto" w:frame="1"/>
                    </w:rPr>
                    <w:t xml:space="preserve"> человек/ </w:t>
                  </w:r>
                  <w:r>
                    <w:rPr>
                      <w:rFonts w:ascii="Times New Roman" w:hAnsi="Times New Roman"/>
                      <w:bdr w:val="none" w:sz="0" w:space="0" w:color="auto" w:frame="1"/>
                    </w:rPr>
                    <w:t xml:space="preserve">50 </w:t>
                  </w:r>
                  <w:r w:rsidR="00B65B60">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1.7.3</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Численность/удельный вес численности педагогических работников, имеющих среднее профессиональное образование</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0C52F3">
                  <w:pPr>
                    <w:spacing w:after="0" w:line="240" w:lineRule="auto"/>
                    <w:jc w:val="center"/>
                    <w:rPr>
                      <w:rFonts w:ascii="Times New Roman" w:hAnsi="Times New Roman"/>
                    </w:rPr>
                  </w:pPr>
                  <w:r>
                    <w:rPr>
                      <w:rFonts w:ascii="Times New Roman" w:hAnsi="Times New Roman"/>
                      <w:bdr w:val="none" w:sz="0" w:space="0" w:color="auto" w:frame="1"/>
                    </w:rPr>
                    <w:t>7 человек/50</w:t>
                  </w:r>
                  <w:r w:rsidR="00B65B60">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1.7.4</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0C52F3">
                  <w:pPr>
                    <w:spacing w:after="0" w:line="240" w:lineRule="auto"/>
                    <w:jc w:val="center"/>
                    <w:rPr>
                      <w:rFonts w:ascii="Times New Roman" w:hAnsi="Times New Roman"/>
                    </w:rPr>
                  </w:pPr>
                  <w:r>
                    <w:rPr>
                      <w:rFonts w:ascii="Times New Roman" w:hAnsi="Times New Roman"/>
                      <w:bdr w:val="none" w:sz="0" w:space="0" w:color="auto" w:frame="1"/>
                    </w:rPr>
                    <w:t>7 человек/ 50</w:t>
                  </w:r>
                  <w:r w:rsidR="00B65B60">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1.8</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1A73FB">
                  <w:pPr>
                    <w:spacing w:after="0" w:line="240" w:lineRule="auto"/>
                    <w:jc w:val="center"/>
                    <w:rPr>
                      <w:rFonts w:ascii="Times New Roman" w:hAnsi="Times New Roman"/>
                    </w:rPr>
                  </w:pPr>
                  <w:r>
                    <w:rPr>
                      <w:rFonts w:ascii="Times New Roman" w:hAnsi="Times New Roman"/>
                      <w:bdr w:val="none" w:sz="0" w:space="0" w:color="auto" w:frame="1"/>
                    </w:rPr>
                    <w:t>10</w:t>
                  </w:r>
                  <w:r w:rsidR="00101F20">
                    <w:rPr>
                      <w:rFonts w:ascii="Times New Roman" w:hAnsi="Times New Roman"/>
                      <w:bdr w:val="none" w:sz="0" w:space="0" w:color="auto" w:frame="1"/>
                    </w:rPr>
                    <w:t xml:space="preserve"> </w:t>
                  </w:r>
                  <w:r>
                    <w:rPr>
                      <w:rFonts w:ascii="Times New Roman" w:hAnsi="Times New Roman"/>
                      <w:bdr w:val="none" w:sz="0" w:space="0" w:color="auto" w:frame="1"/>
                    </w:rPr>
                    <w:t>человек/ 63</w:t>
                  </w:r>
                  <w:r w:rsidR="00B65B60">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1.8.1</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Высшая</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0C52F3">
                  <w:pPr>
                    <w:spacing w:after="0" w:line="240" w:lineRule="auto"/>
                    <w:jc w:val="center"/>
                    <w:rPr>
                      <w:rFonts w:ascii="Times New Roman" w:hAnsi="Times New Roman"/>
                    </w:rPr>
                  </w:pPr>
                  <w:r>
                    <w:rPr>
                      <w:rFonts w:ascii="Times New Roman" w:hAnsi="Times New Roman"/>
                      <w:bdr w:val="none" w:sz="0" w:space="0" w:color="auto" w:frame="1"/>
                    </w:rPr>
                    <w:t>7 человек/ 50</w:t>
                  </w:r>
                  <w:r w:rsidR="00B65B60">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lastRenderedPageBreak/>
                    <w:t>1.8.2</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Первая</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0C52F3">
                  <w:pPr>
                    <w:spacing w:after="0" w:line="240" w:lineRule="auto"/>
                    <w:jc w:val="center"/>
                    <w:rPr>
                      <w:rFonts w:ascii="Times New Roman" w:hAnsi="Times New Roman"/>
                    </w:rPr>
                  </w:pPr>
                  <w:r>
                    <w:rPr>
                      <w:rFonts w:ascii="Times New Roman" w:hAnsi="Times New Roman"/>
                      <w:bdr w:val="none" w:sz="0" w:space="0" w:color="auto" w:frame="1"/>
                    </w:rPr>
                    <w:t>3 человека/ 21</w:t>
                  </w:r>
                  <w:r w:rsidR="00B65B60">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1.9</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42" w:type="dxa"/>
                  <w:tcBorders>
                    <w:top w:val="nil"/>
                    <w:left w:val="nil"/>
                    <w:bottom w:val="single" w:sz="8" w:space="0" w:color="auto"/>
                    <w:right w:val="single" w:sz="8" w:space="0" w:color="auto"/>
                  </w:tcBorders>
                  <w:tcMar>
                    <w:top w:w="0" w:type="dxa"/>
                    <w:left w:w="75" w:type="dxa"/>
                    <w:bottom w:w="0" w:type="dxa"/>
                    <w:right w:w="75" w:type="dxa"/>
                  </w:tcMar>
                </w:tcPr>
                <w:p w:rsidR="00B65B60" w:rsidRDefault="00B65B60">
                  <w:pPr>
                    <w:spacing w:after="0" w:line="240" w:lineRule="auto"/>
                    <w:jc w:val="center"/>
                    <w:rPr>
                      <w:rFonts w:ascii="Times New Roman" w:hAnsi="Times New Roman"/>
                    </w:rPr>
                  </w:pP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1.9.1</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До 5 лет</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5A7F21">
                  <w:pPr>
                    <w:spacing w:after="0" w:line="240" w:lineRule="auto"/>
                    <w:jc w:val="center"/>
                    <w:rPr>
                      <w:rFonts w:ascii="Times New Roman" w:hAnsi="Times New Roman"/>
                    </w:rPr>
                  </w:pPr>
                  <w:r>
                    <w:rPr>
                      <w:rFonts w:ascii="Times New Roman" w:hAnsi="Times New Roman"/>
                      <w:bdr w:val="none" w:sz="0" w:space="0" w:color="auto" w:frame="1"/>
                    </w:rPr>
                    <w:t xml:space="preserve">2 </w:t>
                  </w:r>
                  <w:r w:rsidR="000C52F3">
                    <w:rPr>
                      <w:rFonts w:ascii="Times New Roman" w:hAnsi="Times New Roman"/>
                      <w:bdr w:val="none" w:sz="0" w:space="0" w:color="auto" w:frame="1"/>
                    </w:rPr>
                    <w:t>человека/ 14</w:t>
                  </w:r>
                  <w:r w:rsidR="00B65B60">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1.9.2</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Свыше 30 лет</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0C52F3">
                  <w:pPr>
                    <w:spacing w:after="0" w:line="240" w:lineRule="auto"/>
                    <w:jc w:val="center"/>
                    <w:rPr>
                      <w:rFonts w:ascii="Times New Roman" w:hAnsi="Times New Roman"/>
                    </w:rPr>
                  </w:pPr>
                  <w:r>
                    <w:rPr>
                      <w:rFonts w:ascii="Times New Roman" w:hAnsi="Times New Roman"/>
                      <w:bdr w:val="none" w:sz="0" w:space="0" w:color="auto" w:frame="1"/>
                    </w:rPr>
                    <w:t>2 человека/ 14</w:t>
                  </w:r>
                  <w:r w:rsidR="00B65B60">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1.10</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0C52F3">
                  <w:pPr>
                    <w:spacing w:after="0" w:line="240" w:lineRule="auto"/>
                    <w:jc w:val="center"/>
                    <w:rPr>
                      <w:rFonts w:ascii="Times New Roman" w:hAnsi="Times New Roman"/>
                    </w:rPr>
                  </w:pPr>
                  <w:r>
                    <w:rPr>
                      <w:rFonts w:ascii="Times New Roman" w:hAnsi="Times New Roman"/>
                      <w:bdr w:val="none" w:sz="0" w:space="0" w:color="auto" w:frame="1"/>
                    </w:rPr>
                    <w:t xml:space="preserve">  2 человека/ 14</w:t>
                  </w:r>
                  <w:r w:rsidR="00B65B60">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1.11</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0C52F3">
                  <w:pPr>
                    <w:spacing w:after="0" w:line="240" w:lineRule="auto"/>
                    <w:jc w:val="center"/>
                    <w:rPr>
                      <w:rFonts w:ascii="Times New Roman" w:hAnsi="Times New Roman"/>
                    </w:rPr>
                  </w:pPr>
                  <w:r>
                    <w:rPr>
                      <w:rFonts w:ascii="Times New Roman" w:hAnsi="Times New Roman"/>
                      <w:bdr w:val="none" w:sz="0" w:space="0" w:color="auto" w:frame="1"/>
                    </w:rPr>
                    <w:t>3 человека/ 21</w:t>
                  </w:r>
                  <w:r w:rsidR="00B65B60">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1.12</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FD4334">
                  <w:pPr>
                    <w:spacing w:after="0" w:line="240" w:lineRule="auto"/>
                    <w:jc w:val="center"/>
                    <w:rPr>
                      <w:rFonts w:ascii="Times New Roman" w:hAnsi="Times New Roman"/>
                    </w:rPr>
                  </w:pPr>
                  <w:r>
                    <w:rPr>
                      <w:rFonts w:ascii="Times New Roman" w:hAnsi="Times New Roman"/>
                      <w:bdr w:val="none" w:sz="0" w:space="0" w:color="auto" w:frame="1"/>
                    </w:rPr>
                    <w:t xml:space="preserve"> 16</w:t>
                  </w:r>
                  <w:r w:rsidR="005A7F21">
                    <w:rPr>
                      <w:rFonts w:ascii="Times New Roman" w:hAnsi="Times New Roman"/>
                      <w:bdr w:val="none" w:sz="0" w:space="0" w:color="auto" w:frame="1"/>
                    </w:rPr>
                    <w:t xml:space="preserve"> человек/100</w:t>
                  </w:r>
                  <w:r w:rsidR="00B65B60">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1.13</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both"/>
                    <w:rPr>
                      <w:rFonts w:ascii="Times New Roman" w:hAnsi="Times New Roman"/>
                    </w:rPr>
                  </w:pPr>
                  <w:r>
                    <w:rPr>
                      <w:rFonts w:ascii="Times New Roman" w:hAnsi="Times New Roman"/>
                      <w:bdr w:val="none" w:sz="0" w:space="0" w:color="auto" w:frame="1"/>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FD4334">
                  <w:pPr>
                    <w:spacing w:after="0" w:line="240" w:lineRule="auto"/>
                    <w:jc w:val="center"/>
                    <w:rPr>
                      <w:rFonts w:ascii="Times New Roman" w:hAnsi="Times New Roman"/>
                    </w:rPr>
                  </w:pPr>
                  <w:r>
                    <w:rPr>
                      <w:rFonts w:ascii="Times New Roman" w:hAnsi="Times New Roman"/>
                      <w:bdr w:val="none" w:sz="0" w:space="0" w:color="auto" w:frame="1"/>
                    </w:rPr>
                    <w:t>16</w:t>
                  </w:r>
                  <w:r w:rsidR="005F5FEC">
                    <w:rPr>
                      <w:rFonts w:ascii="Times New Roman" w:hAnsi="Times New Roman"/>
                      <w:bdr w:val="none" w:sz="0" w:space="0" w:color="auto" w:frame="1"/>
                    </w:rPr>
                    <w:t xml:space="preserve"> человек/ 10</w:t>
                  </w:r>
                  <w:r w:rsidR="00B65B60">
                    <w:rPr>
                      <w:rFonts w:ascii="Times New Roman" w:hAnsi="Times New Roman"/>
                      <w:bdr w:val="none" w:sz="0" w:space="0" w:color="auto" w:frame="1"/>
                    </w:rPr>
                    <w:t>0%</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1.14</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Соотношение "педагогический работник/воспитанник" в дошкольной образовательной организации</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876AE8">
                  <w:pPr>
                    <w:spacing w:after="0" w:line="240" w:lineRule="auto"/>
                    <w:jc w:val="center"/>
                    <w:rPr>
                      <w:rFonts w:ascii="Times New Roman" w:hAnsi="Times New Roman"/>
                    </w:rPr>
                  </w:pPr>
                  <w:r>
                    <w:rPr>
                      <w:rFonts w:ascii="Times New Roman" w:hAnsi="Times New Roman"/>
                      <w:bdr w:val="none" w:sz="0" w:space="0" w:color="auto" w:frame="1"/>
                    </w:rPr>
                    <w:t xml:space="preserve">  1</w:t>
                  </w:r>
                  <w:r w:rsidR="0099578E">
                    <w:rPr>
                      <w:rFonts w:ascii="Times New Roman" w:hAnsi="Times New Roman"/>
                      <w:bdr w:val="none" w:sz="0" w:space="0" w:color="auto" w:frame="1"/>
                    </w:rPr>
                    <w:t xml:space="preserve"> </w:t>
                  </w:r>
                  <w:r>
                    <w:rPr>
                      <w:rFonts w:ascii="Times New Roman" w:hAnsi="Times New Roman"/>
                      <w:bdr w:val="none" w:sz="0" w:space="0" w:color="auto" w:frame="1"/>
                    </w:rPr>
                    <w:t>человек/ 8</w:t>
                  </w:r>
                  <w:r w:rsidR="00B65B60">
                    <w:rPr>
                      <w:rFonts w:ascii="Times New Roman" w:hAnsi="Times New Roman"/>
                      <w:bdr w:val="none" w:sz="0" w:space="0" w:color="auto" w:frame="1"/>
                    </w:rPr>
                    <w:t xml:space="preserve"> человек</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1.15</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Наличие в образовательной организации следующих педагогических работников:</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 </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1.15.1</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5F5FEC">
                  <w:pPr>
                    <w:spacing w:after="0" w:line="240" w:lineRule="auto"/>
                    <w:rPr>
                      <w:rFonts w:ascii="Times New Roman" w:hAnsi="Times New Roman"/>
                    </w:rPr>
                  </w:pPr>
                  <w:r>
                    <w:rPr>
                      <w:rFonts w:ascii="Times New Roman" w:hAnsi="Times New Roman"/>
                      <w:bdr w:val="none" w:sz="0" w:space="0" w:color="auto" w:frame="1"/>
                    </w:rPr>
                    <w:t>м</w:t>
                  </w:r>
                  <w:r w:rsidR="00B65B60">
                    <w:rPr>
                      <w:rFonts w:ascii="Times New Roman" w:hAnsi="Times New Roman"/>
                      <w:bdr w:val="none" w:sz="0" w:space="0" w:color="auto" w:frame="1"/>
                    </w:rPr>
                    <w:t>узыкального руководителя</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да</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1.15.2</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5F5FEC">
                  <w:pPr>
                    <w:spacing w:after="0" w:line="240" w:lineRule="auto"/>
                    <w:rPr>
                      <w:rFonts w:ascii="Times New Roman" w:hAnsi="Times New Roman"/>
                    </w:rPr>
                  </w:pPr>
                  <w:r>
                    <w:rPr>
                      <w:rFonts w:ascii="Times New Roman" w:hAnsi="Times New Roman"/>
                      <w:bdr w:val="none" w:sz="0" w:space="0" w:color="auto" w:frame="1"/>
                    </w:rPr>
                    <w:t>и</w:t>
                  </w:r>
                  <w:r w:rsidR="00B65B60">
                    <w:rPr>
                      <w:rFonts w:ascii="Times New Roman" w:hAnsi="Times New Roman"/>
                      <w:bdr w:val="none" w:sz="0" w:space="0" w:color="auto" w:frame="1"/>
                    </w:rPr>
                    <w:t>нструктора по физической культуре</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да</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1.15.3</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5F5FEC">
                  <w:pPr>
                    <w:spacing w:after="0" w:line="240" w:lineRule="auto"/>
                    <w:rPr>
                      <w:rFonts w:ascii="Times New Roman" w:hAnsi="Times New Roman"/>
                    </w:rPr>
                  </w:pPr>
                  <w:r>
                    <w:rPr>
                      <w:rFonts w:ascii="Times New Roman" w:hAnsi="Times New Roman"/>
                      <w:bdr w:val="none" w:sz="0" w:space="0" w:color="auto" w:frame="1"/>
                    </w:rPr>
                    <w:t>у</w:t>
                  </w:r>
                  <w:r w:rsidR="00B65B60">
                    <w:rPr>
                      <w:rFonts w:ascii="Times New Roman" w:hAnsi="Times New Roman"/>
                      <w:bdr w:val="none" w:sz="0" w:space="0" w:color="auto" w:frame="1"/>
                    </w:rPr>
                    <w:t>чителя-логопеда</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да</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1.15.4</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5F5FEC">
                  <w:pPr>
                    <w:spacing w:after="0" w:line="240" w:lineRule="auto"/>
                    <w:rPr>
                      <w:rFonts w:ascii="Times New Roman" w:hAnsi="Times New Roman"/>
                    </w:rPr>
                  </w:pPr>
                  <w:r>
                    <w:rPr>
                      <w:rFonts w:ascii="Times New Roman" w:hAnsi="Times New Roman"/>
                      <w:bdr w:val="none" w:sz="0" w:space="0" w:color="auto" w:frame="1"/>
                    </w:rPr>
                    <w:t>л</w:t>
                  </w:r>
                  <w:r w:rsidR="00B65B60">
                    <w:rPr>
                      <w:rFonts w:ascii="Times New Roman" w:hAnsi="Times New Roman"/>
                      <w:bdr w:val="none" w:sz="0" w:space="0" w:color="auto" w:frame="1"/>
                    </w:rPr>
                    <w:t>огопеда</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 да</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1.15.5</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5F5FEC">
                  <w:pPr>
                    <w:spacing w:after="0" w:line="240" w:lineRule="auto"/>
                    <w:rPr>
                      <w:rFonts w:ascii="Times New Roman" w:hAnsi="Times New Roman"/>
                    </w:rPr>
                  </w:pPr>
                  <w:r>
                    <w:rPr>
                      <w:rFonts w:ascii="Times New Roman" w:hAnsi="Times New Roman"/>
                      <w:bdr w:val="none" w:sz="0" w:space="0" w:color="auto" w:frame="1"/>
                    </w:rPr>
                    <w:t>у</w:t>
                  </w:r>
                  <w:r w:rsidR="00B65B60">
                    <w:rPr>
                      <w:rFonts w:ascii="Times New Roman" w:hAnsi="Times New Roman"/>
                      <w:bdr w:val="none" w:sz="0" w:space="0" w:color="auto" w:frame="1"/>
                    </w:rPr>
                    <w:t>чителя-дефектолога</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нет</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1.15.6</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5F5FEC">
                  <w:pPr>
                    <w:spacing w:after="0" w:line="240" w:lineRule="auto"/>
                    <w:rPr>
                      <w:rFonts w:ascii="Times New Roman" w:hAnsi="Times New Roman"/>
                    </w:rPr>
                  </w:pPr>
                  <w:r>
                    <w:rPr>
                      <w:rFonts w:ascii="Times New Roman" w:hAnsi="Times New Roman"/>
                      <w:bdr w:val="none" w:sz="0" w:space="0" w:color="auto" w:frame="1"/>
                    </w:rPr>
                    <w:t>п</w:t>
                  </w:r>
                  <w:r w:rsidR="00B65B60">
                    <w:rPr>
                      <w:rFonts w:ascii="Times New Roman" w:hAnsi="Times New Roman"/>
                      <w:bdr w:val="none" w:sz="0" w:space="0" w:color="auto" w:frame="1"/>
                    </w:rPr>
                    <w:t>едагога-психолога</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 да</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bookmarkStart w:id="2" w:name="Par163"/>
                  <w:bookmarkEnd w:id="2"/>
                  <w:r>
                    <w:rPr>
                      <w:rFonts w:ascii="Times New Roman" w:hAnsi="Times New Roman"/>
                      <w:bdr w:val="none" w:sz="0" w:space="0" w:color="auto" w:frame="1"/>
                    </w:rPr>
                    <w:t>2.</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5F5FEC">
                  <w:pPr>
                    <w:spacing w:after="0" w:line="240" w:lineRule="auto"/>
                    <w:rPr>
                      <w:rFonts w:ascii="Times New Roman" w:hAnsi="Times New Roman"/>
                    </w:rPr>
                  </w:pPr>
                  <w:r>
                    <w:rPr>
                      <w:rFonts w:ascii="Times New Roman" w:hAnsi="Times New Roman"/>
                      <w:bdr w:val="none" w:sz="0" w:space="0" w:color="auto" w:frame="1"/>
                    </w:rPr>
                    <w:t>И</w:t>
                  </w:r>
                  <w:r w:rsidR="00B65B60">
                    <w:rPr>
                      <w:rFonts w:ascii="Times New Roman" w:hAnsi="Times New Roman"/>
                      <w:bdr w:val="none" w:sz="0" w:space="0" w:color="auto" w:frame="1"/>
                    </w:rPr>
                    <w:t>нфраструктура</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 </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2.1</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Общая площадь помещений, в которых осуществляется образовательная деятельность, в расчете на одного воспитанника</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3,3 кв. м</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2.2</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Площадь помещений для организации дополнительных видов деятельности воспитанников</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2.3</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Наличие физкультурного зала</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bdr w:val="none" w:sz="0" w:space="0" w:color="auto" w:frame="1"/>
                    </w:rPr>
                  </w:pPr>
                  <w:r>
                    <w:rPr>
                      <w:rFonts w:ascii="Times New Roman" w:hAnsi="Times New Roman"/>
                      <w:bdr w:val="none" w:sz="0" w:space="0" w:color="auto" w:frame="1"/>
                    </w:rPr>
                    <w:t xml:space="preserve">да (совмещен </w:t>
                  </w:r>
                </w:p>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с муз.залом)</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2.4</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Наличие музыкального зала</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bdr w:val="none" w:sz="0" w:space="0" w:color="auto" w:frame="1"/>
                    </w:rPr>
                  </w:pPr>
                  <w:r>
                    <w:rPr>
                      <w:rFonts w:ascii="Times New Roman" w:hAnsi="Times New Roman"/>
                      <w:bdr w:val="none" w:sz="0" w:space="0" w:color="auto" w:frame="1"/>
                    </w:rPr>
                    <w:t>да</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lastRenderedPageBreak/>
                    <w:t>2.5</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да</w:t>
                  </w:r>
                </w:p>
              </w:tc>
            </w:tr>
          </w:tbl>
          <w:p w:rsidR="00B65B60" w:rsidRDefault="00B65B60">
            <w:pPr>
              <w:spacing w:after="0" w:line="240" w:lineRule="auto"/>
              <w:jc w:val="both"/>
              <w:rPr>
                <w:rFonts w:ascii="Times New Roman" w:hAnsi="Times New Roman"/>
                <w:color w:val="000000"/>
              </w:rPr>
            </w:pPr>
            <w:r>
              <w:rPr>
                <w:rFonts w:ascii="Times New Roman" w:hAnsi="Times New Roman"/>
                <w:color w:val="000000"/>
                <w:bdr w:val="none" w:sz="0" w:space="0" w:color="auto" w:frame="1"/>
              </w:rPr>
              <w:t> </w:t>
            </w:r>
          </w:p>
        </w:tc>
      </w:tr>
    </w:tbl>
    <w:p w:rsidR="00B65B60" w:rsidRDefault="00B65B60" w:rsidP="00B65B60">
      <w:pPr>
        <w:spacing w:after="0" w:line="240" w:lineRule="auto"/>
        <w:rPr>
          <w:rFonts w:ascii="Times New Roman" w:hAnsi="Times New Roman"/>
          <w:lang w:eastAsia="en-US"/>
        </w:rPr>
      </w:pPr>
    </w:p>
    <w:p w:rsidR="00532F0B" w:rsidRDefault="00532F0B" w:rsidP="00B65B60">
      <w:pPr>
        <w:spacing w:after="0" w:line="240" w:lineRule="auto"/>
        <w:rPr>
          <w:rFonts w:ascii="Times New Roman" w:hAnsi="Times New Roman"/>
          <w:lang w:eastAsia="en-US"/>
        </w:rPr>
      </w:pPr>
    </w:p>
    <w:p w:rsidR="00B65B60" w:rsidRDefault="00B65B60" w:rsidP="00B65B60">
      <w:pPr>
        <w:spacing w:after="0" w:line="240" w:lineRule="auto"/>
        <w:rPr>
          <w:rFonts w:ascii="Times New Roman" w:hAnsi="Times New Roman"/>
        </w:rPr>
      </w:pPr>
    </w:p>
    <w:p w:rsidR="00B65B60" w:rsidRPr="00821525" w:rsidRDefault="00B65B60" w:rsidP="00B65B60">
      <w:pPr>
        <w:pStyle w:val="ab"/>
        <w:rPr>
          <w:rFonts w:ascii="Times New Roman" w:hAnsi="Times New Roman"/>
          <w:sz w:val="24"/>
          <w:szCs w:val="24"/>
        </w:rPr>
      </w:pPr>
      <w:r w:rsidRPr="00821525">
        <w:rPr>
          <w:rFonts w:ascii="Times New Roman" w:hAnsi="Times New Roman"/>
          <w:sz w:val="24"/>
          <w:szCs w:val="24"/>
        </w:rPr>
        <w:t>Старший воспит</w:t>
      </w:r>
      <w:r w:rsidR="00271652">
        <w:rPr>
          <w:rFonts w:ascii="Times New Roman" w:hAnsi="Times New Roman"/>
          <w:sz w:val="24"/>
          <w:szCs w:val="24"/>
        </w:rPr>
        <w:t>атель:</w:t>
      </w:r>
      <w:r w:rsidRPr="00821525">
        <w:rPr>
          <w:rFonts w:ascii="Times New Roman" w:hAnsi="Times New Roman"/>
          <w:sz w:val="24"/>
          <w:szCs w:val="24"/>
        </w:rPr>
        <w:t xml:space="preserve"> А.М. Бадулина</w:t>
      </w:r>
    </w:p>
    <w:p w:rsidR="00B65B60" w:rsidRPr="00821525" w:rsidRDefault="00B65B60" w:rsidP="00B65B60">
      <w:pPr>
        <w:pStyle w:val="ab"/>
        <w:rPr>
          <w:rFonts w:ascii="Times New Roman" w:hAnsi="Times New Roman"/>
          <w:sz w:val="24"/>
          <w:szCs w:val="24"/>
        </w:rPr>
      </w:pPr>
    </w:p>
    <w:p w:rsidR="00B65B60" w:rsidRPr="00821525" w:rsidRDefault="00271652" w:rsidP="00B65B60">
      <w:pPr>
        <w:pStyle w:val="ab"/>
        <w:rPr>
          <w:rFonts w:ascii="Times New Roman" w:hAnsi="Times New Roman"/>
          <w:sz w:val="24"/>
          <w:szCs w:val="24"/>
        </w:rPr>
        <w:sectPr w:rsidR="00B65B60" w:rsidRPr="00821525" w:rsidSect="00532F0B">
          <w:footerReference w:type="even" r:id="rId10"/>
          <w:footerReference w:type="default" r:id="rId11"/>
          <w:pgSz w:w="16838" w:h="11906" w:orient="landscape"/>
          <w:pgMar w:top="426" w:right="1103" w:bottom="284" w:left="993" w:header="708" w:footer="708" w:gutter="0"/>
          <w:cols w:space="708"/>
          <w:titlePg/>
          <w:docGrid w:linePitch="360"/>
        </w:sectPr>
      </w:pPr>
      <w:r>
        <w:rPr>
          <w:rFonts w:ascii="Times New Roman" w:hAnsi="Times New Roman"/>
          <w:sz w:val="24"/>
          <w:szCs w:val="24"/>
        </w:rPr>
        <w:t xml:space="preserve">      «08</w:t>
      </w:r>
      <w:r w:rsidR="00086F0E">
        <w:rPr>
          <w:rFonts w:ascii="Times New Roman" w:hAnsi="Times New Roman"/>
          <w:sz w:val="24"/>
          <w:szCs w:val="24"/>
        </w:rPr>
        <w:t>»  апреля  202</w:t>
      </w:r>
      <w:r w:rsidR="00FD4334">
        <w:rPr>
          <w:rFonts w:ascii="Times New Roman" w:hAnsi="Times New Roman"/>
          <w:sz w:val="24"/>
          <w:szCs w:val="24"/>
        </w:rPr>
        <w:t>5</w:t>
      </w:r>
      <w:r w:rsidR="007465AA">
        <w:rPr>
          <w:rFonts w:ascii="Times New Roman" w:hAnsi="Times New Roman"/>
          <w:sz w:val="24"/>
          <w:szCs w:val="24"/>
        </w:rPr>
        <w:t>г</w:t>
      </w:r>
    </w:p>
    <w:p w:rsidR="001A1C65" w:rsidRDefault="001A1C65" w:rsidP="00821525">
      <w:pPr>
        <w:spacing w:after="0" w:line="240" w:lineRule="auto"/>
        <w:rPr>
          <w:rFonts w:ascii="Times New Roman" w:hAnsi="Times New Roman"/>
          <w:b/>
          <w:sz w:val="40"/>
          <w:szCs w:val="40"/>
        </w:rPr>
      </w:pPr>
    </w:p>
    <w:sectPr w:rsidR="001A1C65" w:rsidSect="00BE74BF">
      <w:pgSz w:w="16838" w:h="11906" w:orient="landscape"/>
      <w:pgMar w:top="567" w:right="1134" w:bottom="113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B12" w:rsidRDefault="00071B12" w:rsidP="00204D40">
      <w:pPr>
        <w:spacing w:after="0" w:line="240" w:lineRule="auto"/>
      </w:pPr>
      <w:r>
        <w:separator/>
      </w:r>
    </w:p>
  </w:endnote>
  <w:endnote w:type="continuationSeparator" w:id="0">
    <w:p w:rsidR="00071B12" w:rsidRDefault="00071B12" w:rsidP="0020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39D" w:rsidRDefault="0091539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1</w:t>
    </w:r>
    <w:r>
      <w:rPr>
        <w:rStyle w:val="aa"/>
      </w:rPr>
      <w:fldChar w:fldCharType="end"/>
    </w:r>
  </w:p>
  <w:p w:rsidR="0091539D" w:rsidRDefault="0091539D">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39D" w:rsidRDefault="0091539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76B89">
      <w:rPr>
        <w:rStyle w:val="aa"/>
        <w:noProof/>
      </w:rPr>
      <w:t>24</w:t>
    </w:r>
    <w:r>
      <w:rPr>
        <w:rStyle w:val="aa"/>
      </w:rPr>
      <w:fldChar w:fldCharType="end"/>
    </w:r>
  </w:p>
  <w:p w:rsidR="0091539D" w:rsidRDefault="0091539D">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39D" w:rsidRDefault="0091539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1</w:t>
    </w:r>
    <w:r>
      <w:rPr>
        <w:rStyle w:val="aa"/>
      </w:rPr>
      <w:fldChar w:fldCharType="end"/>
    </w:r>
  </w:p>
  <w:p w:rsidR="0091539D" w:rsidRDefault="0091539D">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39D" w:rsidRDefault="0091539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76B89">
      <w:rPr>
        <w:rStyle w:val="aa"/>
        <w:noProof/>
      </w:rPr>
      <w:t>28</w:t>
    </w:r>
    <w:r>
      <w:rPr>
        <w:rStyle w:val="aa"/>
      </w:rPr>
      <w:fldChar w:fldCharType="end"/>
    </w:r>
  </w:p>
  <w:p w:rsidR="0091539D" w:rsidRDefault="0091539D">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B12" w:rsidRDefault="00071B12" w:rsidP="00204D40">
      <w:pPr>
        <w:spacing w:after="0" w:line="240" w:lineRule="auto"/>
      </w:pPr>
      <w:r>
        <w:separator/>
      </w:r>
    </w:p>
  </w:footnote>
  <w:footnote w:type="continuationSeparator" w:id="0">
    <w:p w:rsidR="00071B12" w:rsidRDefault="00071B12" w:rsidP="00204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8"/>
      <w:numFmt w:val="bullet"/>
      <w:lvlText w:val="-"/>
      <w:lvlJc w:val="left"/>
      <w:pPr>
        <w:tabs>
          <w:tab w:val="num" w:pos="360"/>
        </w:tabs>
        <w:ind w:left="360" w:hanging="360"/>
      </w:pPr>
      <w:rPr>
        <w:rFonts w:ascii="OpenSymbol" w:hAnsi="Open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numFmt w:val="bullet"/>
      <w:lvlText w:val="-"/>
      <w:lvlJc w:val="left"/>
      <w:pPr>
        <w:tabs>
          <w:tab w:val="num" w:pos="720"/>
        </w:tabs>
        <w:ind w:left="720" w:hanging="360"/>
      </w:pPr>
      <w:rPr>
        <w:rFonts w:ascii="OpenSymbol" w:hAnsi="OpenSymbol"/>
      </w:rPr>
    </w:lvl>
  </w:abstractNum>
  <w:abstractNum w:abstractNumId="3" w15:restartNumberingAfterBreak="0">
    <w:nsid w:val="00000006"/>
    <w:multiLevelType w:val="singleLevel"/>
    <w:tmpl w:val="00000006"/>
    <w:name w:val="WW8Num6"/>
    <w:lvl w:ilvl="0">
      <w:numFmt w:val="bullet"/>
      <w:lvlText w:val="-"/>
      <w:lvlJc w:val="left"/>
      <w:pPr>
        <w:tabs>
          <w:tab w:val="num" w:pos="473"/>
        </w:tabs>
        <w:ind w:left="473" w:hanging="360"/>
      </w:pPr>
      <w:rPr>
        <w:rFonts w:ascii="OpenSymbol" w:hAnsi="OpenSymbol"/>
      </w:rPr>
    </w:lvl>
  </w:abstractNum>
  <w:abstractNum w:abstractNumId="4"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6" w15:restartNumberingAfterBreak="0">
    <w:nsid w:val="03FA4D70"/>
    <w:multiLevelType w:val="singleLevel"/>
    <w:tmpl w:val="EC1A4564"/>
    <w:lvl w:ilvl="0">
      <w:numFmt w:val="bullet"/>
      <w:lvlText w:val="-"/>
      <w:lvlJc w:val="left"/>
      <w:pPr>
        <w:tabs>
          <w:tab w:val="num" w:pos="360"/>
        </w:tabs>
        <w:ind w:left="360" w:hanging="360"/>
      </w:pPr>
      <w:rPr>
        <w:rFonts w:hint="default"/>
      </w:rPr>
    </w:lvl>
  </w:abstractNum>
  <w:abstractNum w:abstractNumId="7" w15:restartNumberingAfterBreak="0">
    <w:nsid w:val="052D42D0"/>
    <w:multiLevelType w:val="hybridMultilevel"/>
    <w:tmpl w:val="0790A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0A089F"/>
    <w:multiLevelType w:val="hybridMultilevel"/>
    <w:tmpl w:val="A0320C50"/>
    <w:lvl w:ilvl="0" w:tplc="550E706E">
      <w:start w:val="1"/>
      <w:numFmt w:val="decimal"/>
      <w:lvlText w:val="%1"/>
      <w:lvlJc w:val="left"/>
      <w:pPr>
        <w:ind w:left="219" w:hanging="360"/>
      </w:pPr>
      <w:rPr>
        <w:rFonts w:hint="default"/>
      </w:r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9" w15:restartNumberingAfterBreak="0">
    <w:nsid w:val="15010856"/>
    <w:multiLevelType w:val="hybridMultilevel"/>
    <w:tmpl w:val="D90880C6"/>
    <w:lvl w:ilvl="0" w:tplc="99ACF1E4">
      <w:start w:val="1"/>
      <w:numFmt w:val="bullet"/>
      <w:lvlText w:val="-"/>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D1AF098">
      <w:start w:val="1"/>
      <w:numFmt w:val="bullet"/>
      <w:lvlText w:val="o"/>
      <w:lvlJc w:val="left"/>
      <w:pPr>
        <w:ind w:left="1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AD8293A">
      <w:start w:val="1"/>
      <w:numFmt w:val="bullet"/>
      <w:lvlText w:val="▪"/>
      <w:lvlJc w:val="left"/>
      <w:pPr>
        <w:ind w:left="1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E832BA">
      <w:start w:val="1"/>
      <w:numFmt w:val="bullet"/>
      <w:lvlText w:val="•"/>
      <w:lvlJc w:val="left"/>
      <w:pPr>
        <w:ind w:left="2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C88D3D4">
      <w:start w:val="1"/>
      <w:numFmt w:val="bullet"/>
      <w:lvlText w:val="o"/>
      <w:lvlJc w:val="left"/>
      <w:pPr>
        <w:ind w:left="3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0AC9512">
      <w:start w:val="1"/>
      <w:numFmt w:val="bullet"/>
      <w:lvlText w:val="▪"/>
      <w:lvlJc w:val="left"/>
      <w:pPr>
        <w:ind w:left="39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D0EF5F8">
      <w:start w:val="1"/>
      <w:numFmt w:val="bullet"/>
      <w:lvlText w:val="•"/>
      <w:lvlJc w:val="left"/>
      <w:pPr>
        <w:ind w:left="46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EAAA33E">
      <w:start w:val="1"/>
      <w:numFmt w:val="bullet"/>
      <w:lvlText w:val="o"/>
      <w:lvlJc w:val="left"/>
      <w:pPr>
        <w:ind w:left="54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1FEC53A">
      <w:start w:val="1"/>
      <w:numFmt w:val="bullet"/>
      <w:lvlText w:val="▪"/>
      <w:lvlJc w:val="left"/>
      <w:pPr>
        <w:ind w:left="61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6696C92"/>
    <w:multiLevelType w:val="multilevel"/>
    <w:tmpl w:val="C812F2CE"/>
    <w:lvl w:ilvl="0">
      <w:start w:val="2014"/>
      <w:numFmt w:val="decimal"/>
      <w:lvlText w:val="%1"/>
      <w:lvlJc w:val="left"/>
      <w:pPr>
        <w:ind w:left="1035" w:hanging="1035"/>
      </w:pPr>
      <w:rPr>
        <w:rFonts w:cs="Times New Roman" w:hint="default"/>
      </w:rPr>
    </w:lvl>
    <w:lvl w:ilvl="1">
      <w:start w:val="2015"/>
      <w:numFmt w:val="decimal"/>
      <w:lvlText w:val="%1-%2"/>
      <w:lvlJc w:val="left"/>
      <w:pPr>
        <w:ind w:left="1035" w:hanging="1035"/>
      </w:pPr>
      <w:rPr>
        <w:rFonts w:cs="Times New Roman" w:hint="default"/>
      </w:rPr>
    </w:lvl>
    <w:lvl w:ilvl="2">
      <w:start w:val="1"/>
      <w:numFmt w:val="decimal"/>
      <w:lvlText w:val="%1-%2.%3"/>
      <w:lvlJc w:val="left"/>
      <w:pPr>
        <w:ind w:left="1035" w:hanging="1035"/>
      </w:pPr>
      <w:rPr>
        <w:rFonts w:cs="Times New Roman" w:hint="default"/>
      </w:rPr>
    </w:lvl>
    <w:lvl w:ilvl="3">
      <w:start w:val="1"/>
      <w:numFmt w:val="decimal"/>
      <w:lvlText w:val="%1-%2.%3.%4"/>
      <w:lvlJc w:val="left"/>
      <w:pPr>
        <w:ind w:left="1035" w:hanging="103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D9C2616"/>
    <w:multiLevelType w:val="hybridMultilevel"/>
    <w:tmpl w:val="BD22401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500"/>
        </w:tabs>
        <w:ind w:left="150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C21203"/>
    <w:multiLevelType w:val="hybridMultilevel"/>
    <w:tmpl w:val="3BEC1F26"/>
    <w:lvl w:ilvl="0" w:tplc="00000002">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FE6B21"/>
    <w:multiLevelType w:val="hybridMultilevel"/>
    <w:tmpl w:val="74681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40477A"/>
    <w:multiLevelType w:val="hybridMultilevel"/>
    <w:tmpl w:val="C4DE15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3E216D"/>
    <w:multiLevelType w:val="hybridMultilevel"/>
    <w:tmpl w:val="162624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1A6478"/>
    <w:multiLevelType w:val="hybridMultilevel"/>
    <w:tmpl w:val="9F32D5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7897A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CF57AA4"/>
    <w:multiLevelType w:val="hybridMultilevel"/>
    <w:tmpl w:val="89A4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627D42"/>
    <w:multiLevelType w:val="multilevel"/>
    <w:tmpl w:val="445CEAA0"/>
    <w:lvl w:ilvl="0">
      <w:start w:val="2012"/>
      <w:numFmt w:val="decimal"/>
      <w:lvlText w:val="%1"/>
      <w:lvlJc w:val="left"/>
      <w:pPr>
        <w:ind w:left="1035" w:hanging="1035"/>
      </w:pPr>
      <w:rPr>
        <w:rFonts w:cs="Times New Roman" w:hint="default"/>
      </w:rPr>
    </w:lvl>
    <w:lvl w:ilvl="1">
      <w:start w:val="2013"/>
      <w:numFmt w:val="decimal"/>
      <w:lvlText w:val="%1-%2"/>
      <w:lvlJc w:val="left"/>
      <w:pPr>
        <w:ind w:left="1035" w:hanging="1035"/>
      </w:pPr>
      <w:rPr>
        <w:rFonts w:cs="Times New Roman" w:hint="default"/>
      </w:rPr>
    </w:lvl>
    <w:lvl w:ilvl="2">
      <w:start w:val="1"/>
      <w:numFmt w:val="decimal"/>
      <w:lvlText w:val="%1-%2.%3"/>
      <w:lvlJc w:val="left"/>
      <w:pPr>
        <w:ind w:left="1035" w:hanging="1035"/>
      </w:pPr>
      <w:rPr>
        <w:rFonts w:cs="Times New Roman" w:hint="default"/>
      </w:rPr>
    </w:lvl>
    <w:lvl w:ilvl="3">
      <w:start w:val="1"/>
      <w:numFmt w:val="decimal"/>
      <w:lvlText w:val="%1-%2.%3.%4"/>
      <w:lvlJc w:val="left"/>
      <w:pPr>
        <w:ind w:left="1035" w:hanging="103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84A308D"/>
    <w:multiLevelType w:val="singleLevel"/>
    <w:tmpl w:val="8162F2FE"/>
    <w:lvl w:ilvl="0">
      <w:numFmt w:val="bullet"/>
      <w:lvlText w:val="-"/>
      <w:lvlJc w:val="left"/>
      <w:pPr>
        <w:tabs>
          <w:tab w:val="num" w:pos="360"/>
        </w:tabs>
        <w:ind w:left="360" w:hanging="360"/>
      </w:pPr>
      <w:rPr>
        <w:rFonts w:hint="default"/>
      </w:rPr>
    </w:lvl>
  </w:abstractNum>
  <w:abstractNum w:abstractNumId="21" w15:restartNumberingAfterBreak="0">
    <w:nsid w:val="398B4C90"/>
    <w:multiLevelType w:val="hybridMultilevel"/>
    <w:tmpl w:val="429E3912"/>
    <w:lvl w:ilvl="0" w:tplc="7DACB842">
      <w:start w:val="1"/>
      <w:numFmt w:val="decimal"/>
      <w:lvlText w:val="%1."/>
      <w:lvlJc w:val="left"/>
      <w:pPr>
        <w:ind w:left="417" w:hanging="360"/>
      </w:pPr>
      <w:rPr>
        <w:rFonts w:ascii="Times New Roman" w:hAnsi="Times New Roman" w:hint="default"/>
        <w:b w:val="0"/>
        <w:sz w:val="24"/>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2" w15:restartNumberingAfterBreak="0">
    <w:nsid w:val="39E001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3F6516"/>
    <w:multiLevelType w:val="multilevel"/>
    <w:tmpl w:val="B1F6ABE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42F562E8"/>
    <w:multiLevelType w:val="hybridMultilevel"/>
    <w:tmpl w:val="6EF2C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455039"/>
    <w:multiLevelType w:val="hybridMultilevel"/>
    <w:tmpl w:val="534AC8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4A8145E"/>
    <w:multiLevelType w:val="singleLevel"/>
    <w:tmpl w:val="04190001"/>
    <w:lvl w:ilvl="0">
      <w:start w:val="1"/>
      <w:numFmt w:val="bullet"/>
      <w:lvlText w:val=""/>
      <w:lvlJc w:val="left"/>
      <w:pPr>
        <w:tabs>
          <w:tab w:val="num" w:pos="786"/>
        </w:tabs>
        <w:ind w:left="786" w:hanging="360"/>
      </w:pPr>
      <w:rPr>
        <w:rFonts w:ascii="Symbol" w:hAnsi="Symbol" w:hint="default"/>
      </w:rPr>
    </w:lvl>
  </w:abstractNum>
  <w:abstractNum w:abstractNumId="27" w15:restartNumberingAfterBreak="0">
    <w:nsid w:val="46514E54"/>
    <w:multiLevelType w:val="hybridMultilevel"/>
    <w:tmpl w:val="73CE0220"/>
    <w:lvl w:ilvl="0" w:tplc="00000002">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35102F"/>
    <w:multiLevelType w:val="hybridMultilevel"/>
    <w:tmpl w:val="175470C8"/>
    <w:lvl w:ilvl="0" w:tplc="3184FF36">
      <w:start w:val="1"/>
      <w:numFmt w:val="bullet"/>
      <w:lvlText w:val="•"/>
      <w:lvlJc w:val="left"/>
      <w:pPr>
        <w:ind w:left="7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7EE3F4C">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D283954">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686D560">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1E61F9A">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B9E1ED4">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CF01A28">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65E0694">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A5845F4">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527D55C5"/>
    <w:multiLevelType w:val="hybridMultilevel"/>
    <w:tmpl w:val="81A29270"/>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30" w15:restartNumberingAfterBreak="0">
    <w:nsid w:val="53FB0316"/>
    <w:multiLevelType w:val="hybridMultilevel"/>
    <w:tmpl w:val="08226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935CE7"/>
    <w:multiLevelType w:val="hybridMultilevel"/>
    <w:tmpl w:val="902A0B9C"/>
    <w:lvl w:ilvl="0" w:tplc="D57C8E9C">
      <w:start w:val="1"/>
      <w:numFmt w:val="decimal"/>
      <w:lvlText w:val="%1."/>
      <w:lvlJc w:val="left"/>
      <w:pPr>
        <w:ind w:left="2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576715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55A8FC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C6A4D3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C74B91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A22DFD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16A60A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CD8762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6E83CF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54AF16E3"/>
    <w:multiLevelType w:val="hybridMultilevel"/>
    <w:tmpl w:val="1618FC7A"/>
    <w:lvl w:ilvl="0" w:tplc="182CD9C0">
      <w:start w:val="1"/>
      <w:numFmt w:val="decimal"/>
      <w:lvlText w:val="%1."/>
      <w:lvlJc w:val="left"/>
      <w:pPr>
        <w:ind w:left="777" w:hanging="360"/>
      </w:pPr>
      <w:rPr>
        <w:rFonts w:hint="default"/>
        <w:sz w:val="24"/>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5D3C163E"/>
    <w:multiLevelType w:val="hybridMultilevel"/>
    <w:tmpl w:val="0C7AE628"/>
    <w:lvl w:ilvl="0" w:tplc="51D0FA8A">
      <w:start w:val="1"/>
      <w:numFmt w:val="bullet"/>
      <w:lvlText w:val="-"/>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78CFCB2">
      <w:start w:val="1"/>
      <w:numFmt w:val="bullet"/>
      <w:lvlText w:val="o"/>
      <w:lvlJc w:val="left"/>
      <w:pPr>
        <w:ind w:left="1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E640158">
      <w:start w:val="1"/>
      <w:numFmt w:val="bullet"/>
      <w:lvlText w:val="▪"/>
      <w:lvlJc w:val="left"/>
      <w:pPr>
        <w:ind w:left="1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6666D16">
      <w:start w:val="1"/>
      <w:numFmt w:val="bullet"/>
      <w:lvlText w:val="•"/>
      <w:lvlJc w:val="left"/>
      <w:pPr>
        <w:ind w:left="25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1C22BE6">
      <w:start w:val="1"/>
      <w:numFmt w:val="bullet"/>
      <w:lvlText w:val="o"/>
      <w:lvlJc w:val="left"/>
      <w:pPr>
        <w:ind w:left="32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9287A68">
      <w:start w:val="1"/>
      <w:numFmt w:val="bullet"/>
      <w:lvlText w:val="▪"/>
      <w:lvlJc w:val="left"/>
      <w:pPr>
        <w:ind w:left="39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972F38A">
      <w:start w:val="1"/>
      <w:numFmt w:val="bullet"/>
      <w:lvlText w:val="•"/>
      <w:lvlJc w:val="left"/>
      <w:pPr>
        <w:ind w:left="47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2027DAA">
      <w:start w:val="1"/>
      <w:numFmt w:val="bullet"/>
      <w:lvlText w:val="o"/>
      <w:lvlJc w:val="left"/>
      <w:pPr>
        <w:ind w:left="54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438BA7E">
      <w:start w:val="1"/>
      <w:numFmt w:val="bullet"/>
      <w:lvlText w:val="▪"/>
      <w:lvlJc w:val="left"/>
      <w:pPr>
        <w:ind w:left="61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4" w15:restartNumberingAfterBreak="0">
    <w:nsid w:val="5F766E51"/>
    <w:multiLevelType w:val="hybridMultilevel"/>
    <w:tmpl w:val="CA829C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5F8B2D07"/>
    <w:multiLevelType w:val="hybridMultilevel"/>
    <w:tmpl w:val="272E59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0531E02"/>
    <w:multiLevelType w:val="hybridMultilevel"/>
    <w:tmpl w:val="55F4F5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631735DF"/>
    <w:multiLevelType w:val="hybridMultilevel"/>
    <w:tmpl w:val="04462FFE"/>
    <w:lvl w:ilvl="0" w:tplc="E46A62CE">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3EA4A94"/>
    <w:multiLevelType w:val="hybridMultilevel"/>
    <w:tmpl w:val="2B78E9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210A02"/>
    <w:multiLevelType w:val="hybridMultilevel"/>
    <w:tmpl w:val="B6E28188"/>
    <w:lvl w:ilvl="0" w:tplc="4C4E9F3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15:restartNumberingAfterBreak="0">
    <w:nsid w:val="68C8192C"/>
    <w:multiLevelType w:val="hybridMultilevel"/>
    <w:tmpl w:val="4404D4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DB1D6D"/>
    <w:multiLevelType w:val="multilevel"/>
    <w:tmpl w:val="0864474A"/>
    <w:lvl w:ilvl="0">
      <w:start w:val="2013"/>
      <w:numFmt w:val="decimal"/>
      <w:lvlText w:val="%1"/>
      <w:lvlJc w:val="left"/>
      <w:pPr>
        <w:ind w:left="1035" w:hanging="1035"/>
      </w:pPr>
      <w:rPr>
        <w:rFonts w:cs="Times New Roman" w:hint="default"/>
      </w:rPr>
    </w:lvl>
    <w:lvl w:ilvl="1">
      <w:start w:val="2014"/>
      <w:numFmt w:val="decimal"/>
      <w:lvlText w:val="%1-%2"/>
      <w:lvlJc w:val="left"/>
      <w:pPr>
        <w:ind w:left="1035" w:hanging="1035"/>
      </w:pPr>
      <w:rPr>
        <w:rFonts w:cs="Times New Roman" w:hint="default"/>
      </w:rPr>
    </w:lvl>
    <w:lvl w:ilvl="2">
      <w:start w:val="1"/>
      <w:numFmt w:val="decimal"/>
      <w:lvlText w:val="%1-%2.%3"/>
      <w:lvlJc w:val="left"/>
      <w:pPr>
        <w:ind w:left="1035" w:hanging="1035"/>
      </w:pPr>
      <w:rPr>
        <w:rFonts w:cs="Times New Roman" w:hint="default"/>
      </w:rPr>
    </w:lvl>
    <w:lvl w:ilvl="3">
      <w:start w:val="1"/>
      <w:numFmt w:val="decimal"/>
      <w:lvlText w:val="%1-%2.%3.%4"/>
      <w:lvlJc w:val="left"/>
      <w:pPr>
        <w:ind w:left="1035" w:hanging="103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6EF86AF5"/>
    <w:multiLevelType w:val="hybridMultilevel"/>
    <w:tmpl w:val="2B42EE20"/>
    <w:lvl w:ilvl="0" w:tplc="E4AAD2CC">
      <w:start w:val="1"/>
      <w:numFmt w:val="decimal"/>
      <w:lvlText w:val="%1."/>
      <w:lvlJc w:val="left"/>
      <w:pPr>
        <w:ind w:left="945" w:hanging="360"/>
      </w:pPr>
      <w:rPr>
        <w:rFonts w:ascii="Times New Roman" w:eastAsia="Times New Roman" w:hAnsi="Times New Roman" w:cs="Times New Roman"/>
      </w:rPr>
    </w:lvl>
    <w:lvl w:ilvl="1" w:tplc="04190019" w:tentative="1">
      <w:start w:val="1"/>
      <w:numFmt w:val="lowerLetter"/>
      <w:lvlText w:val="%2."/>
      <w:lvlJc w:val="left"/>
      <w:pPr>
        <w:ind w:left="1665" w:hanging="360"/>
      </w:pPr>
      <w:rPr>
        <w:rFonts w:cs="Times New Roman"/>
      </w:rPr>
    </w:lvl>
    <w:lvl w:ilvl="2" w:tplc="0419001B" w:tentative="1">
      <w:start w:val="1"/>
      <w:numFmt w:val="lowerRoman"/>
      <w:lvlText w:val="%3."/>
      <w:lvlJc w:val="right"/>
      <w:pPr>
        <w:ind w:left="2385" w:hanging="180"/>
      </w:pPr>
      <w:rPr>
        <w:rFonts w:cs="Times New Roman"/>
      </w:rPr>
    </w:lvl>
    <w:lvl w:ilvl="3" w:tplc="0419000F" w:tentative="1">
      <w:start w:val="1"/>
      <w:numFmt w:val="decimal"/>
      <w:lvlText w:val="%4."/>
      <w:lvlJc w:val="left"/>
      <w:pPr>
        <w:ind w:left="3105" w:hanging="360"/>
      </w:pPr>
      <w:rPr>
        <w:rFonts w:cs="Times New Roman"/>
      </w:rPr>
    </w:lvl>
    <w:lvl w:ilvl="4" w:tplc="04190019" w:tentative="1">
      <w:start w:val="1"/>
      <w:numFmt w:val="lowerLetter"/>
      <w:lvlText w:val="%5."/>
      <w:lvlJc w:val="left"/>
      <w:pPr>
        <w:ind w:left="3825" w:hanging="360"/>
      </w:pPr>
      <w:rPr>
        <w:rFonts w:cs="Times New Roman"/>
      </w:rPr>
    </w:lvl>
    <w:lvl w:ilvl="5" w:tplc="0419001B" w:tentative="1">
      <w:start w:val="1"/>
      <w:numFmt w:val="lowerRoman"/>
      <w:lvlText w:val="%6."/>
      <w:lvlJc w:val="right"/>
      <w:pPr>
        <w:ind w:left="4545" w:hanging="180"/>
      </w:pPr>
      <w:rPr>
        <w:rFonts w:cs="Times New Roman"/>
      </w:rPr>
    </w:lvl>
    <w:lvl w:ilvl="6" w:tplc="0419000F" w:tentative="1">
      <w:start w:val="1"/>
      <w:numFmt w:val="decimal"/>
      <w:lvlText w:val="%7."/>
      <w:lvlJc w:val="left"/>
      <w:pPr>
        <w:ind w:left="5265" w:hanging="360"/>
      </w:pPr>
      <w:rPr>
        <w:rFonts w:cs="Times New Roman"/>
      </w:rPr>
    </w:lvl>
    <w:lvl w:ilvl="7" w:tplc="04190019" w:tentative="1">
      <w:start w:val="1"/>
      <w:numFmt w:val="lowerLetter"/>
      <w:lvlText w:val="%8."/>
      <w:lvlJc w:val="left"/>
      <w:pPr>
        <w:ind w:left="5985" w:hanging="360"/>
      </w:pPr>
      <w:rPr>
        <w:rFonts w:cs="Times New Roman"/>
      </w:rPr>
    </w:lvl>
    <w:lvl w:ilvl="8" w:tplc="0419001B" w:tentative="1">
      <w:start w:val="1"/>
      <w:numFmt w:val="lowerRoman"/>
      <w:lvlText w:val="%9."/>
      <w:lvlJc w:val="right"/>
      <w:pPr>
        <w:ind w:left="6705" w:hanging="180"/>
      </w:pPr>
      <w:rPr>
        <w:rFonts w:cs="Times New Roman"/>
      </w:rPr>
    </w:lvl>
  </w:abstractNum>
  <w:abstractNum w:abstractNumId="43" w15:restartNumberingAfterBreak="0">
    <w:nsid w:val="70053234"/>
    <w:multiLevelType w:val="hybridMultilevel"/>
    <w:tmpl w:val="A38A6A9E"/>
    <w:lvl w:ilvl="0" w:tplc="04190001">
      <w:start w:val="1"/>
      <w:numFmt w:val="bullet"/>
      <w:lvlText w:val=""/>
      <w:lvlJc w:val="left"/>
      <w:pPr>
        <w:tabs>
          <w:tab w:val="num" w:pos="1160"/>
        </w:tabs>
        <w:ind w:left="11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15:restartNumberingAfterBreak="0">
    <w:nsid w:val="730D1AA5"/>
    <w:multiLevelType w:val="hybridMultilevel"/>
    <w:tmpl w:val="E99A6F7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5" w15:restartNumberingAfterBreak="0">
    <w:nsid w:val="75033E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9950BE3"/>
    <w:multiLevelType w:val="singleLevel"/>
    <w:tmpl w:val="B69053B4"/>
    <w:lvl w:ilvl="0">
      <w:start w:val="1"/>
      <w:numFmt w:val="bullet"/>
      <w:lvlText w:val="-"/>
      <w:lvlJc w:val="left"/>
      <w:pPr>
        <w:tabs>
          <w:tab w:val="num" w:pos="360"/>
        </w:tabs>
        <w:ind w:left="360" w:hanging="360"/>
      </w:pPr>
      <w:rPr>
        <w:rFonts w:hint="default"/>
      </w:rPr>
    </w:lvl>
  </w:abstractNum>
  <w:abstractNum w:abstractNumId="47" w15:restartNumberingAfterBreak="0">
    <w:nsid w:val="7DC136D6"/>
    <w:multiLevelType w:val="hybridMultilevel"/>
    <w:tmpl w:val="963CE426"/>
    <w:lvl w:ilvl="0" w:tplc="3ED619F0">
      <w:start w:val="2011"/>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38"/>
  </w:num>
  <w:num w:numId="3">
    <w:abstractNumId w:val="11"/>
  </w:num>
  <w:num w:numId="4">
    <w:abstractNumId w:val="14"/>
  </w:num>
  <w:num w:numId="5">
    <w:abstractNumId w:val="43"/>
  </w:num>
  <w:num w:numId="6">
    <w:abstractNumId w:val="15"/>
  </w:num>
  <w:num w:numId="7">
    <w:abstractNumId w:val="18"/>
  </w:num>
  <w:num w:numId="8">
    <w:abstractNumId w:val="46"/>
  </w:num>
  <w:num w:numId="9">
    <w:abstractNumId w:val="17"/>
  </w:num>
  <w:num w:numId="10">
    <w:abstractNumId w:val="45"/>
  </w:num>
  <w:num w:numId="11">
    <w:abstractNumId w:val="26"/>
  </w:num>
  <w:num w:numId="12">
    <w:abstractNumId w:val="3"/>
  </w:num>
  <w:num w:numId="13">
    <w:abstractNumId w:val="30"/>
  </w:num>
  <w:num w:numId="14">
    <w:abstractNumId w:val="1"/>
  </w:num>
  <w:num w:numId="15">
    <w:abstractNumId w:val="19"/>
  </w:num>
  <w:num w:numId="16">
    <w:abstractNumId w:val="47"/>
  </w:num>
  <w:num w:numId="17">
    <w:abstractNumId w:val="0"/>
  </w:num>
  <w:num w:numId="18">
    <w:abstractNumId w:val="2"/>
  </w:num>
  <w:num w:numId="19">
    <w:abstractNumId w:val="4"/>
  </w:num>
  <w:num w:numId="20">
    <w:abstractNumId w:val="5"/>
  </w:num>
  <w:num w:numId="21">
    <w:abstractNumId w:val="25"/>
  </w:num>
  <w:num w:numId="22">
    <w:abstractNumId w:val="12"/>
  </w:num>
  <w:num w:numId="23">
    <w:abstractNumId w:val="39"/>
  </w:num>
  <w:num w:numId="24">
    <w:abstractNumId w:val="10"/>
  </w:num>
  <w:num w:numId="25">
    <w:abstractNumId w:val="37"/>
  </w:num>
  <w:num w:numId="26">
    <w:abstractNumId w:val="42"/>
  </w:num>
  <w:num w:numId="27">
    <w:abstractNumId w:val="29"/>
  </w:num>
  <w:num w:numId="28">
    <w:abstractNumId w:val="6"/>
  </w:num>
  <w:num w:numId="29">
    <w:abstractNumId w:val="20"/>
  </w:num>
  <w:num w:numId="30">
    <w:abstractNumId w:val="41"/>
  </w:num>
  <w:num w:numId="31">
    <w:abstractNumId w:val="27"/>
  </w:num>
  <w:num w:numId="3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21"/>
  </w:num>
  <w:num w:numId="36">
    <w:abstractNumId w:val="32"/>
  </w:num>
  <w:num w:numId="37">
    <w:abstractNumId w:val="9"/>
  </w:num>
  <w:num w:numId="38">
    <w:abstractNumId w:val="22"/>
  </w:num>
  <w:num w:numId="39">
    <w:abstractNumId w:val="28"/>
  </w:num>
  <w:num w:numId="40">
    <w:abstractNumId w:val="8"/>
  </w:num>
  <w:num w:numId="41">
    <w:abstractNumId w:val="33"/>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44"/>
  </w:num>
  <w:num w:numId="45">
    <w:abstractNumId w:val="7"/>
  </w:num>
  <w:num w:numId="46">
    <w:abstractNumId w:val="13"/>
  </w:num>
  <w:num w:numId="47">
    <w:abstractNumId w:val="24"/>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23B0"/>
    <w:rsid w:val="000065B1"/>
    <w:rsid w:val="000107CD"/>
    <w:rsid w:val="00020862"/>
    <w:rsid w:val="000246DD"/>
    <w:rsid w:val="000664CC"/>
    <w:rsid w:val="00070561"/>
    <w:rsid w:val="00071B12"/>
    <w:rsid w:val="00072967"/>
    <w:rsid w:val="00086A6E"/>
    <w:rsid w:val="00086CE7"/>
    <w:rsid w:val="00086F0E"/>
    <w:rsid w:val="000878C1"/>
    <w:rsid w:val="00092064"/>
    <w:rsid w:val="000928DD"/>
    <w:rsid w:val="00097CCF"/>
    <w:rsid w:val="000A2CDF"/>
    <w:rsid w:val="000B2A6B"/>
    <w:rsid w:val="000B3B58"/>
    <w:rsid w:val="000B5514"/>
    <w:rsid w:val="000B6DD9"/>
    <w:rsid w:val="000C0344"/>
    <w:rsid w:val="000C52F3"/>
    <w:rsid w:val="000C6F6C"/>
    <w:rsid w:val="000C7B3A"/>
    <w:rsid w:val="000E329D"/>
    <w:rsid w:val="000E4672"/>
    <w:rsid w:val="000F48ED"/>
    <w:rsid w:val="00101F20"/>
    <w:rsid w:val="00112CB0"/>
    <w:rsid w:val="001138E3"/>
    <w:rsid w:val="001175F6"/>
    <w:rsid w:val="00121BD7"/>
    <w:rsid w:val="00127B64"/>
    <w:rsid w:val="0014295B"/>
    <w:rsid w:val="00147EDF"/>
    <w:rsid w:val="0016080E"/>
    <w:rsid w:val="00170310"/>
    <w:rsid w:val="00170A66"/>
    <w:rsid w:val="0017125F"/>
    <w:rsid w:val="00172B59"/>
    <w:rsid w:val="0018198F"/>
    <w:rsid w:val="00185159"/>
    <w:rsid w:val="001951AC"/>
    <w:rsid w:val="00196F29"/>
    <w:rsid w:val="001A119C"/>
    <w:rsid w:val="001A1C65"/>
    <w:rsid w:val="001A4024"/>
    <w:rsid w:val="001A73FB"/>
    <w:rsid w:val="001B7918"/>
    <w:rsid w:val="001B7A00"/>
    <w:rsid w:val="001C61A3"/>
    <w:rsid w:val="001C7350"/>
    <w:rsid w:val="001D3B62"/>
    <w:rsid w:val="001E399F"/>
    <w:rsid w:val="001F2A89"/>
    <w:rsid w:val="001F3798"/>
    <w:rsid w:val="001F3CF4"/>
    <w:rsid w:val="001F52FC"/>
    <w:rsid w:val="00202A2E"/>
    <w:rsid w:val="00204D40"/>
    <w:rsid w:val="00216C38"/>
    <w:rsid w:val="00217209"/>
    <w:rsid w:val="002205E1"/>
    <w:rsid w:val="00221AD2"/>
    <w:rsid w:val="00224E58"/>
    <w:rsid w:val="002267CD"/>
    <w:rsid w:val="00227AC3"/>
    <w:rsid w:val="00241D44"/>
    <w:rsid w:val="002464EE"/>
    <w:rsid w:val="002473CD"/>
    <w:rsid w:val="00254D5C"/>
    <w:rsid w:val="00255D59"/>
    <w:rsid w:val="00260127"/>
    <w:rsid w:val="0026494C"/>
    <w:rsid w:val="00267A8A"/>
    <w:rsid w:val="00271652"/>
    <w:rsid w:val="00286F0F"/>
    <w:rsid w:val="00296C7E"/>
    <w:rsid w:val="002A6769"/>
    <w:rsid w:val="002D6D96"/>
    <w:rsid w:val="002E305B"/>
    <w:rsid w:val="00316476"/>
    <w:rsid w:val="003254B3"/>
    <w:rsid w:val="00336DD5"/>
    <w:rsid w:val="00345DA2"/>
    <w:rsid w:val="00350A1D"/>
    <w:rsid w:val="003675AC"/>
    <w:rsid w:val="00377351"/>
    <w:rsid w:val="003775CC"/>
    <w:rsid w:val="00380F12"/>
    <w:rsid w:val="00383717"/>
    <w:rsid w:val="00391DA2"/>
    <w:rsid w:val="003A2A81"/>
    <w:rsid w:val="003A5531"/>
    <w:rsid w:val="003B162C"/>
    <w:rsid w:val="003B4312"/>
    <w:rsid w:val="003B6C42"/>
    <w:rsid w:val="003C2FDA"/>
    <w:rsid w:val="003C3FB7"/>
    <w:rsid w:val="003C7DDE"/>
    <w:rsid w:val="003D57B3"/>
    <w:rsid w:val="003D6974"/>
    <w:rsid w:val="003E7C1F"/>
    <w:rsid w:val="003F207C"/>
    <w:rsid w:val="003F4D18"/>
    <w:rsid w:val="00403245"/>
    <w:rsid w:val="00403E1F"/>
    <w:rsid w:val="004045E9"/>
    <w:rsid w:val="00417E10"/>
    <w:rsid w:val="00424AAE"/>
    <w:rsid w:val="00427172"/>
    <w:rsid w:val="004310E3"/>
    <w:rsid w:val="00454678"/>
    <w:rsid w:val="004722A0"/>
    <w:rsid w:val="0047311B"/>
    <w:rsid w:val="0047414A"/>
    <w:rsid w:val="00474C12"/>
    <w:rsid w:val="00490F6C"/>
    <w:rsid w:val="0049131C"/>
    <w:rsid w:val="00494B4A"/>
    <w:rsid w:val="004A4178"/>
    <w:rsid w:val="004B19AF"/>
    <w:rsid w:val="004B4FF2"/>
    <w:rsid w:val="004B6273"/>
    <w:rsid w:val="004C233C"/>
    <w:rsid w:val="004C769A"/>
    <w:rsid w:val="004D18E2"/>
    <w:rsid w:val="004D4854"/>
    <w:rsid w:val="004D6DC7"/>
    <w:rsid w:val="004E48AB"/>
    <w:rsid w:val="004E5678"/>
    <w:rsid w:val="004E5AEB"/>
    <w:rsid w:val="004F4D7E"/>
    <w:rsid w:val="00520916"/>
    <w:rsid w:val="0053293B"/>
    <w:rsid w:val="00532F0B"/>
    <w:rsid w:val="005550B3"/>
    <w:rsid w:val="00563808"/>
    <w:rsid w:val="00574491"/>
    <w:rsid w:val="00575CCB"/>
    <w:rsid w:val="005934C7"/>
    <w:rsid w:val="005A13AE"/>
    <w:rsid w:val="005A3634"/>
    <w:rsid w:val="005A7F21"/>
    <w:rsid w:val="005B054D"/>
    <w:rsid w:val="005B5D9E"/>
    <w:rsid w:val="005B7CA6"/>
    <w:rsid w:val="005C51A4"/>
    <w:rsid w:val="005D4B37"/>
    <w:rsid w:val="005D4B87"/>
    <w:rsid w:val="005E111C"/>
    <w:rsid w:val="005F140C"/>
    <w:rsid w:val="005F2882"/>
    <w:rsid w:val="005F5FEC"/>
    <w:rsid w:val="00603665"/>
    <w:rsid w:val="0062034F"/>
    <w:rsid w:val="006341B7"/>
    <w:rsid w:val="00640732"/>
    <w:rsid w:val="0064240F"/>
    <w:rsid w:val="0064544B"/>
    <w:rsid w:val="00652CDD"/>
    <w:rsid w:val="00662EC3"/>
    <w:rsid w:val="00675189"/>
    <w:rsid w:val="00675BDC"/>
    <w:rsid w:val="0067783D"/>
    <w:rsid w:val="0068495E"/>
    <w:rsid w:val="0069453C"/>
    <w:rsid w:val="0069524C"/>
    <w:rsid w:val="006A3CC0"/>
    <w:rsid w:val="006A41C7"/>
    <w:rsid w:val="006B228C"/>
    <w:rsid w:val="006B3666"/>
    <w:rsid w:val="006B3776"/>
    <w:rsid w:val="006B698E"/>
    <w:rsid w:val="006B785F"/>
    <w:rsid w:val="006B7CC6"/>
    <w:rsid w:val="006C15F3"/>
    <w:rsid w:val="006C1E09"/>
    <w:rsid w:val="006D2251"/>
    <w:rsid w:val="006E28CF"/>
    <w:rsid w:val="006E4362"/>
    <w:rsid w:val="006F41D5"/>
    <w:rsid w:val="006F73F8"/>
    <w:rsid w:val="00700D45"/>
    <w:rsid w:val="0070594F"/>
    <w:rsid w:val="007173A2"/>
    <w:rsid w:val="00723F48"/>
    <w:rsid w:val="00724444"/>
    <w:rsid w:val="00726921"/>
    <w:rsid w:val="00731FF5"/>
    <w:rsid w:val="00733845"/>
    <w:rsid w:val="00736BF7"/>
    <w:rsid w:val="00742756"/>
    <w:rsid w:val="007465AA"/>
    <w:rsid w:val="00746701"/>
    <w:rsid w:val="00755386"/>
    <w:rsid w:val="00755DEE"/>
    <w:rsid w:val="00762793"/>
    <w:rsid w:val="00766348"/>
    <w:rsid w:val="007676DE"/>
    <w:rsid w:val="00770BB8"/>
    <w:rsid w:val="0077128B"/>
    <w:rsid w:val="00773833"/>
    <w:rsid w:val="0077586B"/>
    <w:rsid w:val="00776AC8"/>
    <w:rsid w:val="00777CF4"/>
    <w:rsid w:val="00781E6C"/>
    <w:rsid w:val="00782B3D"/>
    <w:rsid w:val="0078499D"/>
    <w:rsid w:val="00786297"/>
    <w:rsid w:val="00786F10"/>
    <w:rsid w:val="007952B1"/>
    <w:rsid w:val="00796D61"/>
    <w:rsid w:val="00797552"/>
    <w:rsid w:val="007A3369"/>
    <w:rsid w:val="007B100A"/>
    <w:rsid w:val="007B30A8"/>
    <w:rsid w:val="007C0508"/>
    <w:rsid w:val="007C4AE6"/>
    <w:rsid w:val="007D20E2"/>
    <w:rsid w:val="007D3896"/>
    <w:rsid w:val="007D4FDE"/>
    <w:rsid w:val="007D6500"/>
    <w:rsid w:val="007E20CA"/>
    <w:rsid w:val="007E4BC4"/>
    <w:rsid w:val="007E514E"/>
    <w:rsid w:val="007E6EC8"/>
    <w:rsid w:val="007F288B"/>
    <w:rsid w:val="007F55BD"/>
    <w:rsid w:val="007F5C70"/>
    <w:rsid w:val="00804174"/>
    <w:rsid w:val="0080441E"/>
    <w:rsid w:val="00810D04"/>
    <w:rsid w:val="0081146F"/>
    <w:rsid w:val="00815796"/>
    <w:rsid w:val="00821525"/>
    <w:rsid w:val="00832FF0"/>
    <w:rsid w:val="00834902"/>
    <w:rsid w:val="0084220E"/>
    <w:rsid w:val="00842ABF"/>
    <w:rsid w:val="008444E6"/>
    <w:rsid w:val="00857789"/>
    <w:rsid w:val="008609BB"/>
    <w:rsid w:val="00876AE8"/>
    <w:rsid w:val="00880F35"/>
    <w:rsid w:val="00881DDD"/>
    <w:rsid w:val="008947B3"/>
    <w:rsid w:val="008A089C"/>
    <w:rsid w:val="008A7ED7"/>
    <w:rsid w:val="008B263D"/>
    <w:rsid w:val="008B5097"/>
    <w:rsid w:val="008B589E"/>
    <w:rsid w:val="008C6F05"/>
    <w:rsid w:val="008D4072"/>
    <w:rsid w:val="008E0CC7"/>
    <w:rsid w:val="008E1A3B"/>
    <w:rsid w:val="008E2C9E"/>
    <w:rsid w:val="008E6901"/>
    <w:rsid w:val="008F29DC"/>
    <w:rsid w:val="008F3B01"/>
    <w:rsid w:val="0090769C"/>
    <w:rsid w:val="0091539D"/>
    <w:rsid w:val="0092015D"/>
    <w:rsid w:val="0092121B"/>
    <w:rsid w:val="009215E7"/>
    <w:rsid w:val="009252DB"/>
    <w:rsid w:val="00925888"/>
    <w:rsid w:val="00927CFB"/>
    <w:rsid w:val="009328CF"/>
    <w:rsid w:val="00932B56"/>
    <w:rsid w:val="00935AFA"/>
    <w:rsid w:val="009465A9"/>
    <w:rsid w:val="00951CB2"/>
    <w:rsid w:val="00954548"/>
    <w:rsid w:val="00957402"/>
    <w:rsid w:val="00962A30"/>
    <w:rsid w:val="00965477"/>
    <w:rsid w:val="00981DDA"/>
    <w:rsid w:val="0098359E"/>
    <w:rsid w:val="00983728"/>
    <w:rsid w:val="009845D5"/>
    <w:rsid w:val="009846E4"/>
    <w:rsid w:val="00985AE5"/>
    <w:rsid w:val="0099578E"/>
    <w:rsid w:val="0099593F"/>
    <w:rsid w:val="00996A3B"/>
    <w:rsid w:val="00997398"/>
    <w:rsid w:val="009B0651"/>
    <w:rsid w:val="009B77A6"/>
    <w:rsid w:val="009B78E5"/>
    <w:rsid w:val="009C1AF7"/>
    <w:rsid w:val="009C5212"/>
    <w:rsid w:val="009C64C4"/>
    <w:rsid w:val="009D0235"/>
    <w:rsid w:val="009D2E6A"/>
    <w:rsid w:val="009D305A"/>
    <w:rsid w:val="009D5327"/>
    <w:rsid w:val="009E0318"/>
    <w:rsid w:val="009E36DD"/>
    <w:rsid w:val="009F1A03"/>
    <w:rsid w:val="00A02ABE"/>
    <w:rsid w:val="00A068B9"/>
    <w:rsid w:val="00A17195"/>
    <w:rsid w:val="00A20F04"/>
    <w:rsid w:val="00A26E0E"/>
    <w:rsid w:val="00A30B88"/>
    <w:rsid w:val="00A34F5D"/>
    <w:rsid w:val="00A41E49"/>
    <w:rsid w:val="00A53037"/>
    <w:rsid w:val="00A54717"/>
    <w:rsid w:val="00A56B48"/>
    <w:rsid w:val="00A63AD0"/>
    <w:rsid w:val="00A665E5"/>
    <w:rsid w:val="00A71338"/>
    <w:rsid w:val="00A72AC3"/>
    <w:rsid w:val="00A73489"/>
    <w:rsid w:val="00A739F5"/>
    <w:rsid w:val="00A7547E"/>
    <w:rsid w:val="00A953B1"/>
    <w:rsid w:val="00AA27B1"/>
    <w:rsid w:val="00AC4308"/>
    <w:rsid w:val="00AC7885"/>
    <w:rsid w:val="00AF275D"/>
    <w:rsid w:val="00AF68F5"/>
    <w:rsid w:val="00B023A4"/>
    <w:rsid w:val="00B03313"/>
    <w:rsid w:val="00B046F9"/>
    <w:rsid w:val="00B0752F"/>
    <w:rsid w:val="00B17937"/>
    <w:rsid w:val="00B341B5"/>
    <w:rsid w:val="00B34E0A"/>
    <w:rsid w:val="00B45A20"/>
    <w:rsid w:val="00B5107B"/>
    <w:rsid w:val="00B52E0D"/>
    <w:rsid w:val="00B608DC"/>
    <w:rsid w:val="00B62321"/>
    <w:rsid w:val="00B6526C"/>
    <w:rsid w:val="00B655F3"/>
    <w:rsid w:val="00B65B60"/>
    <w:rsid w:val="00B6612A"/>
    <w:rsid w:val="00B7604E"/>
    <w:rsid w:val="00B804D0"/>
    <w:rsid w:val="00B86484"/>
    <w:rsid w:val="00B87A14"/>
    <w:rsid w:val="00B92D0C"/>
    <w:rsid w:val="00BA0E75"/>
    <w:rsid w:val="00BA0ED9"/>
    <w:rsid w:val="00BA1E2A"/>
    <w:rsid w:val="00BA4816"/>
    <w:rsid w:val="00BA4B7F"/>
    <w:rsid w:val="00BB3632"/>
    <w:rsid w:val="00BC15C5"/>
    <w:rsid w:val="00BC3E86"/>
    <w:rsid w:val="00BC746B"/>
    <w:rsid w:val="00BD52C6"/>
    <w:rsid w:val="00BD681A"/>
    <w:rsid w:val="00BE23B0"/>
    <w:rsid w:val="00BE74BF"/>
    <w:rsid w:val="00BE7D69"/>
    <w:rsid w:val="00BF1B09"/>
    <w:rsid w:val="00BF290B"/>
    <w:rsid w:val="00C00559"/>
    <w:rsid w:val="00C0297A"/>
    <w:rsid w:val="00C121BB"/>
    <w:rsid w:val="00C133A5"/>
    <w:rsid w:val="00C14053"/>
    <w:rsid w:val="00C42C55"/>
    <w:rsid w:val="00C43C84"/>
    <w:rsid w:val="00C45032"/>
    <w:rsid w:val="00C579B6"/>
    <w:rsid w:val="00C60B5F"/>
    <w:rsid w:val="00C61629"/>
    <w:rsid w:val="00C65953"/>
    <w:rsid w:val="00C65DF9"/>
    <w:rsid w:val="00C72499"/>
    <w:rsid w:val="00C84EE9"/>
    <w:rsid w:val="00C95095"/>
    <w:rsid w:val="00CA59F7"/>
    <w:rsid w:val="00CB6540"/>
    <w:rsid w:val="00CC4AE6"/>
    <w:rsid w:val="00CC7F32"/>
    <w:rsid w:val="00CD1D1D"/>
    <w:rsid w:val="00CF17BA"/>
    <w:rsid w:val="00CF6730"/>
    <w:rsid w:val="00D050C9"/>
    <w:rsid w:val="00D05B28"/>
    <w:rsid w:val="00D076A4"/>
    <w:rsid w:val="00D07913"/>
    <w:rsid w:val="00D137A8"/>
    <w:rsid w:val="00D2216C"/>
    <w:rsid w:val="00D248A8"/>
    <w:rsid w:val="00D24B17"/>
    <w:rsid w:val="00D25E45"/>
    <w:rsid w:val="00D33AE7"/>
    <w:rsid w:val="00D4134E"/>
    <w:rsid w:val="00D46640"/>
    <w:rsid w:val="00D53430"/>
    <w:rsid w:val="00D53FE6"/>
    <w:rsid w:val="00D544EA"/>
    <w:rsid w:val="00D600E9"/>
    <w:rsid w:val="00D63145"/>
    <w:rsid w:val="00D64975"/>
    <w:rsid w:val="00D764C2"/>
    <w:rsid w:val="00D76B89"/>
    <w:rsid w:val="00D83210"/>
    <w:rsid w:val="00D91560"/>
    <w:rsid w:val="00D95DDC"/>
    <w:rsid w:val="00DA240D"/>
    <w:rsid w:val="00DA63C2"/>
    <w:rsid w:val="00DB2D31"/>
    <w:rsid w:val="00DC3EED"/>
    <w:rsid w:val="00DD2A6A"/>
    <w:rsid w:val="00DD3746"/>
    <w:rsid w:val="00DE49B7"/>
    <w:rsid w:val="00DE69A6"/>
    <w:rsid w:val="00DF064B"/>
    <w:rsid w:val="00E00425"/>
    <w:rsid w:val="00E01D12"/>
    <w:rsid w:val="00E022C2"/>
    <w:rsid w:val="00E303C3"/>
    <w:rsid w:val="00E3081D"/>
    <w:rsid w:val="00E313E2"/>
    <w:rsid w:val="00E34CB3"/>
    <w:rsid w:val="00E522A9"/>
    <w:rsid w:val="00E52B64"/>
    <w:rsid w:val="00E54193"/>
    <w:rsid w:val="00E6434A"/>
    <w:rsid w:val="00E71E5E"/>
    <w:rsid w:val="00E75F72"/>
    <w:rsid w:val="00E76B92"/>
    <w:rsid w:val="00E84B9F"/>
    <w:rsid w:val="00E8602B"/>
    <w:rsid w:val="00E9043D"/>
    <w:rsid w:val="00E9090F"/>
    <w:rsid w:val="00E91FA4"/>
    <w:rsid w:val="00E95F73"/>
    <w:rsid w:val="00E96951"/>
    <w:rsid w:val="00E9736A"/>
    <w:rsid w:val="00EA0127"/>
    <w:rsid w:val="00EA0CDB"/>
    <w:rsid w:val="00EA2FAD"/>
    <w:rsid w:val="00EA45A7"/>
    <w:rsid w:val="00EA5128"/>
    <w:rsid w:val="00EB4E8D"/>
    <w:rsid w:val="00EC2952"/>
    <w:rsid w:val="00ED0B75"/>
    <w:rsid w:val="00ED1B43"/>
    <w:rsid w:val="00EE1A6F"/>
    <w:rsid w:val="00EF4D71"/>
    <w:rsid w:val="00EF6F8D"/>
    <w:rsid w:val="00F04492"/>
    <w:rsid w:val="00F23892"/>
    <w:rsid w:val="00F25FB5"/>
    <w:rsid w:val="00F26446"/>
    <w:rsid w:val="00F26FF9"/>
    <w:rsid w:val="00F365D7"/>
    <w:rsid w:val="00F42398"/>
    <w:rsid w:val="00F42AB3"/>
    <w:rsid w:val="00F46FFC"/>
    <w:rsid w:val="00F50A10"/>
    <w:rsid w:val="00F648D1"/>
    <w:rsid w:val="00F67FC5"/>
    <w:rsid w:val="00F73940"/>
    <w:rsid w:val="00F75871"/>
    <w:rsid w:val="00F80D60"/>
    <w:rsid w:val="00F82675"/>
    <w:rsid w:val="00F837D2"/>
    <w:rsid w:val="00F8405C"/>
    <w:rsid w:val="00F86DF2"/>
    <w:rsid w:val="00FA2AA7"/>
    <w:rsid w:val="00FB1456"/>
    <w:rsid w:val="00FB254F"/>
    <w:rsid w:val="00FB3200"/>
    <w:rsid w:val="00FB3707"/>
    <w:rsid w:val="00FB4FDE"/>
    <w:rsid w:val="00FB6690"/>
    <w:rsid w:val="00FC6195"/>
    <w:rsid w:val="00FC6EA2"/>
    <w:rsid w:val="00FD08E9"/>
    <w:rsid w:val="00FD4334"/>
    <w:rsid w:val="00FD6979"/>
    <w:rsid w:val="00FE5A41"/>
    <w:rsid w:val="00FE5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21696E"/>
  <w15:docId w15:val="{57993EC1-D95F-4BB0-A078-B3893AB1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297"/>
    <w:pPr>
      <w:spacing w:after="200" w:line="276" w:lineRule="auto"/>
    </w:pPr>
    <w:rPr>
      <w:sz w:val="22"/>
      <w:szCs w:val="22"/>
    </w:rPr>
  </w:style>
  <w:style w:type="paragraph" w:styleId="1">
    <w:name w:val="heading 1"/>
    <w:basedOn w:val="a"/>
    <w:link w:val="10"/>
    <w:uiPriority w:val="99"/>
    <w:qFormat/>
    <w:rsid w:val="00D248A8"/>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D248A8"/>
    <w:pPr>
      <w:keepNext/>
      <w:keepLines/>
      <w:spacing w:before="200" w:after="0"/>
      <w:outlineLvl w:val="1"/>
    </w:pPr>
    <w:rPr>
      <w:rFonts w:ascii="Cambria" w:hAnsi="Cambria"/>
      <w:b/>
      <w:bCs/>
      <w:color w:val="4F81BD"/>
      <w:sz w:val="26"/>
      <w:szCs w:val="26"/>
      <w:lang w:eastAsia="en-US"/>
    </w:rPr>
  </w:style>
  <w:style w:type="paragraph" w:styleId="3">
    <w:name w:val="heading 3"/>
    <w:basedOn w:val="a"/>
    <w:next w:val="a"/>
    <w:link w:val="30"/>
    <w:uiPriority w:val="99"/>
    <w:qFormat/>
    <w:rsid w:val="00D248A8"/>
    <w:pPr>
      <w:keepNext/>
      <w:keepLines/>
      <w:spacing w:before="200" w:after="0"/>
      <w:outlineLvl w:val="2"/>
    </w:pPr>
    <w:rPr>
      <w:rFonts w:ascii="Cambria" w:hAnsi="Cambria"/>
      <w:b/>
      <w:bCs/>
      <w:color w:val="4F81BD"/>
      <w:lang w:eastAsia="en-US"/>
    </w:rPr>
  </w:style>
  <w:style w:type="paragraph" w:styleId="4">
    <w:name w:val="heading 4"/>
    <w:basedOn w:val="a"/>
    <w:next w:val="a"/>
    <w:link w:val="40"/>
    <w:uiPriority w:val="99"/>
    <w:qFormat/>
    <w:rsid w:val="00D248A8"/>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248A8"/>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D248A8"/>
    <w:rPr>
      <w:rFonts w:ascii="Cambria" w:hAnsi="Cambria" w:cs="Times New Roman"/>
      <w:b/>
      <w:bCs/>
      <w:color w:val="4F81BD"/>
      <w:sz w:val="26"/>
      <w:szCs w:val="26"/>
      <w:lang w:eastAsia="en-US"/>
    </w:rPr>
  </w:style>
  <w:style w:type="character" w:customStyle="1" w:styleId="30">
    <w:name w:val="Заголовок 3 Знак"/>
    <w:basedOn w:val="a0"/>
    <w:link w:val="3"/>
    <w:uiPriority w:val="99"/>
    <w:locked/>
    <w:rsid w:val="00D248A8"/>
    <w:rPr>
      <w:rFonts w:ascii="Cambria" w:hAnsi="Cambria" w:cs="Times New Roman"/>
      <w:b/>
      <w:bCs/>
      <w:color w:val="4F81BD"/>
      <w:lang w:eastAsia="en-US"/>
    </w:rPr>
  </w:style>
  <w:style w:type="character" w:customStyle="1" w:styleId="40">
    <w:name w:val="Заголовок 4 Знак"/>
    <w:basedOn w:val="a0"/>
    <w:link w:val="4"/>
    <w:uiPriority w:val="99"/>
    <w:locked/>
    <w:rsid w:val="00D248A8"/>
    <w:rPr>
      <w:rFonts w:ascii="Times New Roman" w:hAnsi="Times New Roman" w:cs="Times New Roman"/>
      <w:b/>
      <w:bCs/>
      <w:sz w:val="28"/>
      <w:szCs w:val="28"/>
    </w:rPr>
  </w:style>
  <w:style w:type="table" w:styleId="a3">
    <w:name w:val="Table Grid"/>
    <w:basedOn w:val="a1"/>
    <w:uiPriority w:val="59"/>
    <w:rsid w:val="00D248A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semiHidden/>
    <w:rsid w:val="00D248A8"/>
    <w:rPr>
      <w:rFonts w:cs="Times New Roman"/>
      <w:color w:val="000066"/>
      <w:sz w:val="24"/>
      <w:szCs w:val="24"/>
      <w:u w:val="single"/>
    </w:rPr>
  </w:style>
  <w:style w:type="character" w:customStyle="1" w:styleId="n11">
    <w:name w:val="n11"/>
    <w:basedOn w:val="a0"/>
    <w:uiPriority w:val="99"/>
    <w:rsid w:val="00D248A8"/>
    <w:rPr>
      <w:rFonts w:ascii="Arial" w:hAnsi="Arial" w:cs="Arial"/>
      <w:sz w:val="18"/>
      <w:szCs w:val="18"/>
    </w:rPr>
  </w:style>
  <w:style w:type="paragraph" w:styleId="HTML">
    <w:name w:val="HTML Preformatted"/>
    <w:basedOn w:val="a"/>
    <w:link w:val="HTML0"/>
    <w:uiPriority w:val="99"/>
    <w:rsid w:val="00D24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D248A8"/>
    <w:rPr>
      <w:rFonts w:ascii="Courier New" w:hAnsi="Courier New" w:cs="Courier New"/>
      <w:sz w:val="20"/>
      <w:szCs w:val="20"/>
    </w:rPr>
  </w:style>
  <w:style w:type="paragraph" w:styleId="a5">
    <w:name w:val="List Paragraph"/>
    <w:basedOn w:val="a"/>
    <w:uiPriority w:val="34"/>
    <w:qFormat/>
    <w:rsid w:val="00D248A8"/>
    <w:pPr>
      <w:ind w:left="720"/>
      <w:contextualSpacing/>
    </w:pPr>
    <w:rPr>
      <w:lang w:eastAsia="en-US"/>
    </w:rPr>
  </w:style>
  <w:style w:type="paragraph" w:styleId="a6">
    <w:name w:val="Normal (Web)"/>
    <w:basedOn w:val="a"/>
    <w:uiPriority w:val="99"/>
    <w:rsid w:val="00D248A8"/>
    <w:pPr>
      <w:spacing w:before="100" w:beforeAutospacing="1" w:after="100" w:afterAutospacing="1" w:line="240" w:lineRule="auto"/>
    </w:pPr>
    <w:rPr>
      <w:rFonts w:ascii="Times New Roman" w:hAnsi="Times New Roman"/>
      <w:sz w:val="24"/>
      <w:szCs w:val="24"/>
    </w:rPr>
  </w:style>
  <w:style w:type="character" w:styleId="a7">
    <w:name w:val="Strong"/>
    <w:basedOn w:val="a0"/>
    <w:uiPriority w:val="99"/>
    <w:qFormat/>
    <w:rsid w:val="00D248A8"/>
    <w:rPr>
      <w:rFonts w:cs="Times New Roman"/>
      <w:b/>
      <w:bCs/>
    </w:rPr>
  </w:style>
  <w:style w:type="paragraph" w:styleId="a8">
    <w:name w:val="footer"/>
    <w:basedOn w:val="a"/>
    <w:link w:val="a9"/>
    <w:uiPriority w:val="99"/>
    <w:rsid w:val="00D248A8"/>
    <w:pPr>
      <w:tabs>
        <w:tab w:val="center" w:pos="4153"/>
        <w:tab w:val="right" w:pos="8306"/>
      </w:tabs>
      <w:spacing w:after="0" w:line="240" w:lineRule="auto"/>
    </w:pPr>
    <w:rPr>
      <w:rFonts w:ascii="Times New Roman" w:hAnsi="Times New Roman"/>
      <w:sz w:val="24"/>
      <w:szCs w:val="24"/>
    </w:rPr>
  </w:style>
  <w:style w:type="character" w:customStyle="1" w:styleId="a9">
    <w:name w:val="Нижний колонтитул Знак"/>
    <w:basedOn w:val="a0"/>
    <w:link w:val="a8"/>
    <w:uiPriority w:val="99"/>
    <w:locked/>
    <w:rsid w:val="00D248A8"/>
    <w:rPr>
      <w:rFonts w:ascii="Times New Roman" w:hAnsi="Times New Roman" w:cs="Times New Roman"/>
      <w:sz w:val="24"/>
      <w:szCs w:val="24"/>
    </w:rPr>
  </w:style>
  <w:style w:type="character" w:styleId="aa">
    <w:name w:val="page number"/>
    <w:basedOn w:val="a0"/>
    <w:uiPriority w:val="99"/>
    <w:rsid w:val="00D248A8"/>
    <w:rPr>
      <w:rFonts w:cs="Times New Roman"/>
    </w:rPr>
  </w:style>
  <w:style w:type="paragraph" w:styleId="21">
    <w:name w:val="Body Text Indent 2"/>
    <w:basedOn w:val="a"/>
    <w:link w:val="22"/>
    <w:uiPriority w:val="99"/>
    <w:rsid w:val="00D248A8"/>
    <w:pPr>
      <w:spacing w:after="0" w:line="240" w:lineRule="auto"/>
      <w:ind w:firstLine="709"/>
      <w:jc w:val="both"/>
    </w:pPr>
    <w:rPr>
      <w:rFonts w:ascii="Times New Roman" w:hAnsi="Times New Roman"/>
      <w:sz w:val="24"/>
      <w:szCs w:val="24"/>
    </w:rPr>
  </w:style>
  <w:style w:type="character" w:customStyle="1" w:styleId="22">
    <w:name w:val="Основной текст с отступом 2 Знак"/>
    <w:basedOn w:val="a0"/>
    <w:link w:val="21"/>
    <w:uiPriority w:val="99"/>
    <w:locked/>
    <w:rsid w:val="00D248A8"/>
    <w:rPr>
      <w:rFonts w:ascii="Times New Roman" w:hAnsi="Times New Roman" w:cs="Times New Roman"/>
      <w:sz w:val="24"/>
      <w:szCs w:val="24"/>
    </w:rPr>
  </w:style>
  <w:style w:type="paragraph" w:styleId="ab">
    <w:name w:val="No Spacing"/>
    <w:uiPriority w:val="99"/>
    <w:qFormat/>
    <w:rsid w:val="00D248A8"/>
    <w:rPr>
      <w:sz w:val="22"/>
      <w:szCs w:val="22"/>
      <w:lang w:eastAsia="en-US"/>
    </w:rPr>
  </w:style>
  <w:style w:type="paragraph" w:customStyle="1" w:styleId="11">
    <w:name w:val="Обычный1"/>
    <w:rsid w:val="00D248A8"/>
    <w:rPr>
      <w:rFonts w:ascii="Times New Roman" w:hAnsi="Times New Roman"/>
    </w:rPr>
  </w:style>
  <w:style w:type="paragraph" w:customStyle="1" w:styleId="210">
    <w:name w:val="Заголовок 21"/>
    <w:basedOn w:val="11"/>
    <w:next w:val="11"/>
    <w:uiPriority w:val="99"/>
    <w:rsid w:val="00D248A8"/>
    <w:pPr>
      <w:keepNext/>
      <w:jc w:val="right"/>
    </w:pPr>
    <w:rPr>
      <w:sz w:val="28"/>
    </w:rPr>
  </w:style>
  <w:style w:type="paragraph" w:customStyle="1" w:styleId="ac">
    <w:name w:val="Знак Знак Знак Знак"/>
    <w:basedOn w:val="a"/>
    <w:uiPriority w:val="99"/>
    <w:rsid w:val="00D248A8"/>
    <w:pPr>
      <w:spacing w:after="160" w:line="240" w:lineRule="exact"/>
    </w:pPr>
    <w:rPr>
      <w:rFonts w:ascii="Verdana" w:hAnsi="Verdana"/>
      <w:sz w:val="20"/>
      <w:szCs w:val="20"/>
      <w:lang w:val="en-US" w:eastAsia="en-US"/>
    </w:rPr>
  </w:style>
  <w:style w:type="paragraph" w:styleId="ad">
    <w:name w:val="Body Text Indent"/>
    <w:basedOn w:val="a"/>
    <w:link w:val="ae"/>
    <w:uiPriority w:val="99"/>
    <w:rsid w:val="00D248A8"/>
    <w:pPr>
      <w:spacing w:after="120" w:line="240" w:lineRule="auto"/>
      <w:ind w:left="283"/>
    </w:pPr>
    <w:rPr>
      <w:rFonts w:ascii="Times New Roman" w:hAnsi="Times New Roman"/>
      <w:sz w:val="24"/>
      <w:szCs w:val="24"/>
    </w:rPr>
  </w:style>
  <w:style w:type="character" w:customStyle="1" w:styleId="ae">
    <w:name w:val="Основной текст с отступом Знак"/>
    <w:basedOn w:val="a0"/>
    <w:link w:val="ad"/>
    <w:uiPriority w:val="99"/>
    <w:locked/>
    <w:rsid w:val="00D248A8"/>
    <w:rPr>
      <w:rFonts w:ascii="Times New Roman" w:hAnsi="Times New Roman" w:cs="Times New Roman"/>
      <w:sz w:val="24"/>
      <w:szCs w:val="24"/>
    </w:rPr>
  </w:style>
  <w:style w:type="paragraph" w:customStyle="1" w:styleId="211">
    <w:name w:val="Основной текст 21"/>
    <w:basedOn w:val="a"/>
    <w:uiPriority w:val="99"/>
    <w:rsid w:val="00D248A8"/>
    <w:pPr>
      <w:spacing w:after="0" w:line="240" w:lineRule="auto"/>
    </w:pPr>
    <w:rPr>
      <w:rFonts w:ascii="Times New Roman" w:hAnsi="Times New Roman"/>
      <w:sz w:val="36"/>
      <w:szCs w:val="20"/>
    </w:rPr>
  </w:style>
  <w:style w:type="paragraph" w:styleId="af">
    <w:name w:val="Body Text"/>
    <w:basedOn w:val="a"/>
    <w:link w:val="af0"/>
    <w:uiPriority w:val="99"/>
    <w:rsid w:val="00D248A8"/>
    <w:pPr>
      <w:spacing w:after="120" w:line="240" w:lineRule="auto"/>
    </w:pPr>
    <w:rPr>
      <w:rFonts w:ascii="Times New Roman" w:hAnsi="Times New Roman"/>
      <w:sz w:val="24"/>
      <w:szCs w:val="24"/>
    </w:rPr>
  </w:style>
  <w:style w:type="character" w:customStyle="1" w:styleId="af0">
    <w:name w:val="Основной текст Знак"/>
    <w:basedOn w:val="a0"/>
    <w:link w:val="af"/>
    <w:uiPriority w:val="99"/>
    <w:locked/>
    <w:rsid w:val="00D248A8"/>
    <w:rPr>
      <w:rFonts w:ascii="Times New Roman" w:hAnsi="Times New Roman" w:cs="Times New Roman"/>
      <w:sz w:val="24"/>
      <w:szCs w:val="24"/>
    </w:rPr>
  </w:style>
  <w:style w:type="paragraph" w:customStyle="1" w:styleId="41">
    <w:name w:val="Заголовок 41"/>
    <w:basedOn w:val="a"/>
    <w:next w:val="a"/>
    <w:uiPriority w:val="99"/>
    <w:rsid w:val="00D248A8"/>
    <w:pPr>
      <w:keepNext/>
      <w:spacing w:after="0" w:line="240" w:lineRule="auto"/>
    </w:pPr>
    <w:rPr>
      <w:rFonts w:ascii="Times New Roman" w:hAnsi="Times New Roman"/>
      <w:sz w:val="28"/>
      <w:szCs w:val="20"/>
    </w:rPr>
  </w:style>
  <w:style w:type="paragraph" w:styleId="af1">
    <w:name w:val="Balloon Text"/>
    <w:basedOn w:val="a"/>
    <w:link w:val="af2"/>
    <w:uiPriority w:val="99"/>
    <w:semiHidden/>
    <w:rsid w:val="00D248A8"/>
    <w:pPr>
      <w:spacing w:after="0" w:line="240" w:lineRule="auto"/>
    </w:pPr>
    <w:rPr>
      <w:rFonts w:ascii="Tahoma" w:hAnsi="Tahoma" w:cs="Tahoma"/>
      <w:sz w:val="16"/>
      <w:szCs w:val="16"/>
      <w:lang w:eastAsia="en-US"/>
    </w:rPr>
  </w:style>
  <w:style w:type="character" w:customStyle="1" w:styleId="af2">
    <w:name w:val="Текст выноски Знак"/>
    <w:basedOn w:val="a0"/>
    <w:link w:val="af1"/>
    <w:uiPriority w:val="99"/>
    <w:semiHidden/>
    <w:locked/>
    <w:rsid w:val="00D248A8"/>
    <w:rPr>
      <w:rFonts w:ascii="Tahoma" w:hAnsi="Tahoma" w:cs="Tahoma"/>
      <w:sz w:val="16"/>
      <w:szCs w:val="16"/>
      <w:lang w:eastAsia="en-US"/>
    </w:rPr>
  </w:style>
  <w:style w:type="paragraph" w:customStyle="1" w:styleId="af3">
    <w:name w:val="Базовый"/>
    <w:uiPriority w:val="99"/>
    <w:rsid w:val="00D248A8"/>
    <w:pPr>
      <w:suppressAutoHyphens/>
      <w:spacing w:after="200" w:line="276" w:lineRule="auto"/>
    </w:pPr>
    <w:rPr>
      <w:sz w:val="22"/>
      <w:szCs w:val="22"/>
    </w:rPr>
  </w:style>
  <w:style w:type="paragraph" w:customStyle="1" w:styleId="12">
    <w:name w:val="Название объекта1"/>
    <w:basedOn w:val="a"/>
    <w:rsid w:val="00D248A8"/>
    <w:pPr>
      <w:suppressAutoHyphens/>
      <w:spacing w:after="0" w:line="240" w:lineRule="auto"/>
      <w:jc w:val="center"/>
    </w:pPr>
    <w:rPr>
      <w:rFonts w:ascii="Times New Roman" w:hAnsi="Times New Roman"/>
      <w:sz w:val="28"/>
      <w:szCs w:val="20"/>
      <w:lang w:eastAsia="zh-CN" w:bidi="hi-IN"/>
    </w:rPr>
  </w:style>
  <w:style w:type="paragraph" w:styleId="af4">
    <w:name w:val="header"/>
    <w:basedOn w:val="a"/>
    <w:link w:val="af5"/>
    <w:uiPriority w:val="99"/>
    <w:rsid w:val="00D248A8"/>
    <w:pPr>
      <w:tabs>
        <w:tab w:val="center" w:pos="4677"/>
        <w:tab w:val="right" w:pos="9355"/>
      </w:tabs>
      <w:spacing w:after="0" w:line="240" w:lineRule="auto"/>
    </w:pPr>
    <w:rPr>
      <w:lang w:eastAsia="en-US"/>
    </w:rPr>
  </w:style>
  <w:style w:type="character" w:customStyle="1" w:styleId="af5">
    <w:name w:val="Верхний колонтитул Знак"/>
    <w:basedOn w:val="a0"/>
    <w:link w:val="af4"/>
    <w:uiPriority w:val="99"/>
    <w:locked/>
    <w:rsid w:val="00D248A8"/>
    <w:rPr>
      <w:rFonts w:eastAsia="Times New Roman" w:cs="Times New Roman"/>
      <w:lang w:eastAsia="en-US"/>
    </w:rPr>
  </w:style>
  <w:style w:type="character" w:customStyle="1" w:styleId="WW-Absatz-Standardschriftart111111111">
    <w:name w:val="WW-Absatz-Standardschriftart111111111"/>
    <w:uiPriority w:val="99"/>
    <w:rsid w:val="00957402"/>
  </w:style>
  <w:style w:type="paragraph" w:customStyle="1" w:styleId="Style16">
    <w:name w:val="Style16"/>
    <w:basedOn w:val="a"/>
    <w:rsid w:val="007E4BC4"/>
    <w:pPr>
      <w:widowControl w:val="0"/>
      <w:autoSpaceDE w:val="0"/>
      <w:autoSpaceDN w:val="0"/>
      <w:adjustRightInd w:val="0"/>
      <w:spacing w:after="0" w:line="259" w:lineRule="exact"/>
      <w:ind w:firstLine="235"/>
      <w:jc w:val="both"/>
    </w:pPr>
    <w:rPr>
      <w:rFonts w:ascii="Century Schoolbook" w:hAnsi="Century Schoolbook"/>
      <w:sz w:val="24"/>
      <w:szCs w:val="24"/>
    </w:rPr>
  </w:style>
  <w:style w:type="character" w:customStyle="1" w:styleId="FontStyle43">
    <w:name w:val="Font Style43"/>
    <w:rsid w:val="007E4BC4"/>
    <w:rPr>
      <w:rFonts w:ascii="Century Schoolbook" w:hAnsi="Century Schoolbook" w:cs="Century Schoolbook" w:hint="default"/>
      <w:b/>
      <w:bCs/>
      <w:sz w:val="18"/>
      <w:szCs w:val="18"/>
    </w:rPr>
  </w:style>
  <w:style w:type="table" w:customStyle="1" w:styleId="TableGrid">
    <w:name w:val="TableGrid"/>
    <w:rsid w:val="007E20CA"/>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c22">
    <w:name w:val="c22"/>
    <w:basedOn w:val="a"/>
    <w:uiPriority w:val="99"/>
    <w:rsid w:val="00DD3746"/>
    <w:pPr>
      <w:spacing w:before="100" w:beforeAutospacing="1" w:after="100" w:afterAutospacing="1" w:line="240" w:lineRule="auto"/>
    </w:pPr>
    <w:rPr>
      <w:rFonts w:ascii="Times New Roman" w:hAnsi="Times New Roman"/>
      <w:sz w:val="24"/>
      <w:szCs w:val="24"/>
    </w:rPr>
  </w:style>
  <w:style w:type="character" w:customStyle="1" w:styleId="23">
    <w:name w:val="Основной текст (2)_"/>
    <w:link w:val="24"/>
    <w:locked/>
    <w:rsid w:val="00D25E45"/>
    <w:rPr>
      <w:rFonts w:ascii="Times New Roman" w:hAnsi="Times New Roman"/>
      <w:shd w:val="clear" w:color="auto" w:fill="FFFFFF"/>
    </w:rPr>
  </w:style>
  <w:style w:type="paragraph" w:customStyle="1" w:styleId="24">
    <w:name w:val="Основной текст (2)"/>
    <w:basedOn w:val="a"/>
    <w:link w:val="23"/>
    <w:rsid w:val="00D25E45"/>
    <w:pPr>
      <w:widowControl w:val="0"/>
      <w:shd w:val="clear" w:color="auto" w:fill="FFFFFF"/>
      <w:spacing w:after="240" w:line="274" w:lineRule="exact"/>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58341">
      <w:bodyDiv w:val="1"/>
      <w:marLeft w:val="0"/>
      <w:marRight w:val="0"/>
      <w:marTop w:val="0"/>
      <w:marBottom w:val="0"/>
      <w:divBdr>
        <w:top w:val="none" w:sz="0" w:space="0" w:color="auto"/>
        <w:left w:val="none" w:sz="0" w:space="0" w:color="auto"/>
        <w:bottom w:val="none" w:sz="0" w:space="0" w:color="auto"/>
        <w:right w:val="none" w:sz="0" w:space="0" w:color="auto"/>
      </w:divBdr>
    </w:div>
    <w:div w:id="613514402">
      <w:bodyDiv w:val="1"/>
      <w:marLeft w:val="0"/>
      <w:marRight w:val="0"/>
      <w:marTop w:val="0"/>
      <w:marBottom w:val="0"/>
      <w:divBdr>
        <w:top w:val="none" w:sz="0" w:space="0" w:color="auto"/>
        <w:left w:val="none" w:sz="0" w:space="0" w:color="auto"/>
        <w:bottom w:val="none" w:sz="0" w:space="0" w:color="auto"/>
        <w:right w:val="none" w:sz="0" w:space="0" w:color="auto"/>
      </w:divBdr>
    </w:div>
    <w:div w:id="865558935">
      <w:bodyDiv w:val="1"/>
      <w:marLeft w:val="0"/>
      <w:marRight w:val="0"/>
      <w:marTop w:val="0"/>
      <w:marBottom w:val="0"/>
      <w:divBdr>
        <w:top w:val="none" w:sz="0" w:space="0" w:color="auto"/>
        <w:left w:val="none" w:sz="0" w:space="0" w:color="auto"/>
        <w:bottom w:val="none" w:sz="0" w:space="0" w:color="auto"/>
        <w:right w:val="none" w:sz="0" w:space="0" w:color="auto"/>
      </w:divBdr>
    </w:div>
    <w:div w:id="890768963">
      <w:bodyDiv w:val="1"/>
      <w:marLeft w:val="0"/>
      <w:marRight w:val="0"/>
      <w:marTop w:val="0"/>
      <w:marBottom w:val="0"/>
      <w:divBdr>
        <w:top w:val="none" w:sz="0" w:space="0" w:color="auto"/>
        <w:left w:val="none" w:sz="0" w:space="0" w:color="auto"/>
        <w:bottom w:val="none" w:sz="0" w:space="0" w:color="auto"/>
        <w:right w:val="none" w:sz="0" w:space="0" w:color="auto"/>
      </w:divBdr>
    </w:div>
    <w:div w:id="1087846613">
      <w:bodyDiv w:val="1"/>
      <w:marLeft w:val="0"/>
      <w:marRight w:val="0"/>
      <w:marTop w:val="0"/>
      <w:marBottom w:val="0"/>
      <w:divBdr>
        <w:top w:val="none" w:sz="0" w:space="0" w:color="auto"/>
        <w:left w:val="none" w:sz="0" w:space="0" w:color="auto"/>
        <w:bottom w:val="none" w:sz="0" w:space="0" w:color="auto"/>
        <w:right w:val="none" w:sz="0" w:space="0" w:color="auto"/>
      </w:divBdr>
    </w:div>
    <w:div w:id="1324040776">
      <w:bodyDiv w:val="1"/>
      <w:marLeft w:val="0"/>
      <w:marRight w:val="0"/>
      <w:marTop w:val="0"/>
      <w:marBottom w:val="0"/>
      <w:divBdr>
        <w:top w:val="none" w:sz="0" w:space="0" w:color="auto"/>
        <w:left w:val="none" w:sz="0" w:space="0" w:color="auto"/>
        <w:bottom w:val="none" w:sz="0" w:space="0" w:color="auto"/>
        <w:right w:val="none" w:sz="0" w:space="0" w:color="auto"/>
      </w:divBdr>
    </w:div>
    <w:div w:id="1355618234">
      <w:bodyDiv w:val="1"/>
      <w:marLeft w:val="0"/>
      <w:marRight w:val="0"/>
      <w:marTop w:val="0"/>
      <w:marBottom w:val="0"/>
      <w:divBdr>
        <w:top w:val="none" w:sz="0" w:space="0" w:color="auto"/>
        <w:left w:val="none" w:sz="0" w:space="0" w:color="auto"/>
        <w:bottom w:val="none" w:sz="0" w:space="0" w:color="auto"/>
        <w:right w:val="none" w:sz="0" w:space="0" w:color="auto"/>
      </w:divBdr>
    </w:div>
    <w:div w:id="1383555579">
      <w:bodyDiv w:val="1"/>
      <w:marLeft w:val="0"/>
      <w:marRight w:val="0"/>
      <w:marTop w:val="0"/>
      <w:marBottom w:val="0"/>
      <w:divBdr>
        <w:top w:val="none" w:sz="0" w:space="0" w:color="auto"/>
        <w:left w:val="none" w:sz="0" w:space="0" w:color="auto"/>
        <w:bottom w:val="none" w:sz="0" w:space="0" w:color="auto"/>
        <w:right w:val="none" w:sz="0" w:space="0" w:color="auto"/>
      </w:divBdr>
    </w:div>
    <w:div w:id="1475902339">
      <w:bodyDiv w:val="1"/>
      <w:marLeft w:val="0"/>
      <w:marRight w:val="0"/>
      <w:marTop w:val="0"/>
      <w:marBottom w:val="0"/>
      <w:divBdr>
        <w:top w:val="none" w:sz="0" w:space="0" w:color="auto"/>
        <w:left w:val="none" w:sz="0" w:space="0" w:color="auto"/>
        <w:bottom w:val="none" w:sz="0" w:space="0" w:color="auto"/>
        <w:right w:val="none" w:sz="0" w:space="0" w:color="auto"/>
      </w:divBdr>
    </w:div>
    <w:div w:id="1535268148">
      <w:bodyDiv w:val="1"/>
      <w:marLeft w:val="0"/>
      <w:marRight w:val="0"/>
      <w:marTop w:val="0"/>
      <w:marBottom w:val="0"/>
      <w:divBdr>
        <w:top w:val="none" w:sz="0" w:space="0" w:color="auto"/>
        <w:left w:val="none" w:sz="0" w:space="0" w:color="auto"/>
        <w:bottom w:val="none" w:sz="0" w:space="0" w:color="auto"/>
        <w:right w:val="none" w:sz="0" w:space="0" w:color="auto"/>
      </w:divBdr>
    </w:div>
    <w:div w:id="1686328333">
      <w:marLeft w:val="0"/>
      <w:marRight w:val="0"/>
      <w:marTop w:val="0"/>
      <w:marBottom w:val="0"/>
      <w:divBdr>
        <w:top w:val="none" w:sz="0" w:space="0" w:color="auto"/>
        <w:left w:val="none" w:sz="0" w:space="0" w:color="auto"/>
        <w:bottom w:val="none" w:sz="0" w:space="0" w:color="auto"/>
        <w:right w:val="none" w:sz="0" w:space="0" w:color="auto"/>
      </w:divBdr>
    </w:div>
    <w:div w:id="1733960133">
      <w:bodyDiv w:val="1"/>
      <w:marLeft w:val="0"/>
      <w:marRight w:val="0"/>
      <w:marTop w:val="0"/>
      <w:marBottom w:val="0"/>
      <w:divBdr>
        <w:top w:val="none" w:sz="0" w:space="0" w:color="auto"/>
        <w:left w:val="none" w:sz="0" w:space="0" w:color="auto"/>
        <w:bottom w:val="none" w:sz="0" w:space="0" w:color="auto"/>
        <w:right w:val="none" w:sz="0" w:space="0" w:color="auto"/>
      </w:divBdr>
    </w:div>
    <w:div w:id="1847557098">
      <w:bodyDiv w:val="1"/>
      <w:marLeft w:val="0"/>
      <w:marRight w:val="0"/>
      <w:marTop w:val="0"/>
      <w:marBottom w:val="0"/>
      <w:divBdr>
        <w:top w:val="none" w:sz="0" w:space="0" w:color="auto"/>
        <w:left w:val="none" w:sz="0" w:space="0" w:color="auto"/>
        <w:bottom w:val="none" w:sz="0" w:space="0" w:color="auto"/>
        <w:right w:val="none" w:sz="0" w:space="0" w:color="auto"/>
      </w:divBdr>
    </w:div>
    <w:div w:id="1913392678">
      <w:bodyDiv w:val="1"/>
      <w:marLeft w:val="0"/>
      <w:marRight w:val="0"/>
      <w:marTop w:val="0"/>
      <w:marBottom w:val="0"/>
      <w:divBdr>
        <w:top w:val="none" w:sz="0" w:space="0" w:color="auto"/>
        <w:left w:val="none" w:sz="0" w:space="0" w:color="auto"/>
        <w:bottom w:val="none" w:sz="0" w:space="0" w:color="auto"/>
        <w:right w:val="none" w:sz="0" w:space="0" w:color="auto"/>
      </w:divBdr>
    </w:div>
    <w:div w:id="2087726405">
      <w:bodyDiv w:val="1"/>
      <w:marLeft w:val="0"/>
      <w:marRight w:val="0"/>
      <w:marTop w:val="0"/>
      <w:marBottom w:val="0"/>
      <w:divBdr>
        <w:top w:val="none" w:sz="0" w:space="0" w:color="auto"/>
        <w:left w:val="none" w:sz="0" w:space="0" w:color="auto"/>
        <w:bottom w:val="none" w:sz="0" w:space="0" w:color="auto"/>
        <w:right w:val="none" w:sz="0" w:space="0" w:color="auto"/>
      </w:divBdr>
    </w:div>
    <w:div w:id="212102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09EB0-1269-43A0-9E17-474853B0E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1</Pages>
  <Words>9133</Words>
  <Characters>52059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141</cp:revision>
  <cp:lastPrinted>2025-04-04T09:26:00Z</cp:lastPrinted>
  <dcterms:created xsi:type="dcterms:W3CDTF">2018-09-04T09:21:00Z</dcterms:created>
  <dcterms:modified xsi:type="dcterms:W3CDTF">2025-04-15T12:49:00Z</dcterms:modified>
</cp:coreProperties>
</file>